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08" w:rsidRPr="008D02A0" w:rsidRDefault="00085C08" w:rsidP="00006BAE">
      <w:pPr>
        <w:spacing w:after="0"/>
        <w:ind w:left="-426" w:right="5" w:firstLine="852"/>
        <w:contextualSpacing/>
        <w:jc w:val="both"/>
        <w:rPr>
          <w:rFonts w:ascii="Times New Roman" w:hAnsi="Times New Roman" w:cs="Times New Roman"/>
          <w:sz w:val="28"/>
          <w:szCs w:val="28"/>
          <w:shd w:val="clear" w:color="auto" w:fill="FFFFFF"/>
        </w:rPr>
      </w:pPr>
    </w:p>
    <w:p w:rsidR="0081101F" w:rsidRPr="00EE0BD0" w:rsidRDefault="0081101F" w:rsidP="00006BAE">
      <w:pPr>
        <w:spacing w:after="0" w:line="240" w:lineRule="auto"/>
        <w:contextualSpacing/>
        <w:jc w:val="both"/>
        <w:rPr>
          <w:rFonts w:ascii="Times New Roman" w:hAnsi="Times New Roman" w:cs="Times New Roman"/>
          <w:color w:val="FF0000"/>
          <w:sz w:val="24"/>
          <w:szCs w:val="24"/>
        </w:rPr>
      </w:pPr>
    </w:p>
    <w:p w:rsidR="00BA2758" w:rsidRPr="00325297" w:rsidRDefault="003E4C23" w:rsidP="00B86A01">
      <w:pPr>
        <w:spacing w:after="0"/>
        <w:ind w:right="-851" w:firstLine="851"/>
        <w:contextualSpacing/>
        <w:jc w:val="center"/>
        <w:rPr>
          <w:rFonts w:ascii="Times New Roman" w:hAnsi="Times New Roman" w:cs="Times New Roman"/>
          <w:b/>
          <w:sz w:val="32"/>
          <w:szCs w:val="32"/>
        </w:rPr>
      </w:pPr>
      <w:r w:rsidRPr="00325297">
        <w:rPr>
          <w:rFonts w:ascii="Times New Roman" w:hAnsi="Times New Roman" w:cs="Times New Roman"/>
          <w:b/>
          <w:sz w:val="32"/>
          <w:szCs w:val="32"/>
        </w:rPr>
        <w:t>Отчет о деятельности</w:t>
      </w:r>
      <w:r w:rsidR="00B86A01" w:rsidRPr="00325297">
        <w:rPr>
          <w:rFonts w:ascii="Times New Roman" w:hAnsi="Times New Roman" w:cs="Times New Roman"/>
          <w:b/>
          <w:sz w:val="32"/>
          <w:szCs w:val="32"/>
        </w:rPr>
        <w:t xml:space="preserve"> КГБУ</w:t>
      </w:r>
      <w:r w:rsidR="0090647D" w:rsidRPr="00325297">
        <w:rPr>
          <w:rFonts w:ascii="Times New Roman" w:hAnsi="Times New Roman" w:cs="Times New Roman"/>
          <w:b/>
          <w:sz w:val="32"/>
          <w:szCs w:val="32"/>
        </w:rPr>
        <w:t xml:space="preserve"> </w:t>
      </w:r>
      <w:proofErr w:type="gramStart"/>
      <w:r w:rsidR="0090647D" w:rsidRPr="00325297">
        <w:rPr>
          <w:rFonts w:ascii="Times New Roman" w:hAnsi="Times New Roman" w:cs="Times New Roman"/>
          <w:b/>
          <w:sz w:val="32"/>
          <w:szCs w:val="32"/>
        </w:rPr>
        <w:t>СО</w:t>
      </w:r>
      <w:proofErr w:type="gramEnd"/>
      <w:r w:rsidR="0090647D" w:rsidRPr="00325297">
        <w:rPr>
          <w:rFonts w:ascii="Times New Roman" w:hAnsi="Times New Roman" w:cs="Times New Roman"/>
          <w:b/>
          <w:sz w:val="32"/>
          <w:szCs w:val="32"/>
        </w:rPr>
        <w:t xml:space="preserve"> «Ц</w:t>
      </w:r>
      <w:r w:rsidR="00B86A01" w:rsidRPr="00325297">
        <w:rPr>
          <w:rFonts w:ascii="Times New Roman" w:hAnsi="Times New Roman" w:cs="Times New Roman"/>
          <w:b/>
          <w:sz w:val="32"/>
          <w:szCs w:val="32"/>
        </w:rPr>
        <w:t>ентр семьи «Октябрьский» в 2020</w:t>
      </w:r>
      <w:r w:rsidR="0090647D" w:rsidRPr="00325297">
        <w:rPr>
          <w:rFonts w:ascii="Times New Roman" w:hAnsi="Times New Roman" w:cs="Times New Roman"/>
          <w:b/>
          <w:sz w:val="32"/>
          <w:szCs w:val="32"/>
        </w:rPr>
        <w:t xml:space="preserve"> году</w:t>
      </w:r>
    </w:p>
    <w:p w:rsidR="00A03378" w:rsidRPr="00325297" w:rsidRDefault="00A03378" w:rsidP="00006BAE">
      <w:pPr>
        <w:spacing w:after="0"/>
        <w:ind w:right="-851" w:firstLine="851"/>
        <w:contextualSpacing/>
        <w:jc w:val="both"/>
        <w:rPr>
          <w:rFonts w:ascii="Times New Roman" w:hAnsi="Times New Roman" w:cs="Times New Roman"/>
          <w:sz w:val="28"/>
          <w:szCs w:val="28"/>
        </w:rPr>
      </w:pPr>
    </w:p>
    <w:p w:rsidR="000D3CE7" w:rsidRPr="00325297" w:rsidRDefault="00B94E35" w:rsidP="00B86A01">
      <w:pPr>
        <w:spacing w:after="0"/>
        <w:ind w:right="-851" w:firstLine="851"/>
        <w:contextualSpacing/>
        <w:jc w:val="center"/>
        <w:rPr>
          <w:rFonts w:ascii="Times New Roman" w:hAnsi="Times New Roman" w:cs="Times New Roman"/>
          <w:b/>
          <w:sz w:val="28"/>
          <w:szCs w:val="28"/>
        </w:rPr>
      </w:pPr>
      <w:r w:rsidRPr="00325297">
        <w:rPr>
          <w:rFonts w:ascii="Times New Roman" w:hAnsi="Times New Roman" w:cs="Times New Roman"/>
          <w:b/>
          <w:sz w:val="28"/>
          <w:szCs w:val="28"/>
        </w:rPr>
        <w:t>1.</w:t>
      </w:r>
      <w:r w:rsidR="00A03378" w:rsidRPr="00325297">
        <w:rPr>
          <w:rFonts w:ascii="Times New Roman" w:hAnsi="Times New Roman" w:cs="Times New Roman"/>
          <w:b/>
          <w:sz w:val="28"/>
          <w:szCs w:val="28"/>
        </w:rPr>
        <w:t>Цель, задачи:</w:t>
      </w:r>
    </w:p>
    <w:p w:rsidR="00006BAE" w:rsidRPr="00E41198" w:rsidRDefault="00EE0BD0" w:rsidP="00E41198">
      <w:pPr>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В</w:t>
      </w:r>
      <w:r w:rsidR="00006BAE" w:rsidRPr="00325297">
        <w:rPr>
          <w:rFonts w:ascii="Times New Roman" w:hAnsi="Times New Roman" w:cs="Times New Roman"/>
          <w:sz w:val="28"/>
          <w:szCs w:val="28"/>
        </w:rPr>
        <w:t xml:space="preserve"> 2020</w:t>
      </w:r>
      <w:r w:rsidR="00E208C3" w:rsidRPr="00325297">
        <w:rPr>
          <w:rFonts w:ascii="Times New Roman" w:hAnsi="Times New Roman" w:cs="Times New Roman"/>
          <w:sz w:val="28"/>
          <w:szCs w:val="28"/>
        </w:rPr>
        <w:t xml:space="preserve"> г.</w:t>
      </w:r>
      <w:r w:rsidR="008F250C" w:rsidRPr="00325297">
        <w:rPr>
          <w:rFonts w:ascii="Times New Roman" w:hAnsi="Times New Roman" w:cs="Times New Roman"/>
          <w:sz w:val="28"/>
          <w:szCs w:val="28"/>
        </w:rPr>
        <w:t xml:space="preserve"> работа  учреждения </w:t>
      </w:r>
      <w:r w:rsidR="00E208C3" w:rsidRPr="00325297">
        <w:rPr>
          <w:rFonts w:ascii="Times New Roman" w:hAnsi="Times New Roman" w:cs="Times New Roman"/>
          <w:sz w:val="28"/>
          <w:szCs w:val="28"/>
        </w:rPr>
        <w:t xml:space="preserve"> была  направлена на </w:t>
      </w:r>
      <w:r w:rsidR="009E2425" w:rsidRPr="00325297">
        <w:rPr>
          <w:rFonts w:ascii="Times New Roman" w:hAnsi="Times New Roman" w:cs="Times New Roman"/>
          <w:sz w:val="28"/>
          <w:szCs w:val="28"/>
        </w:rPr>
        <w:t>осуществление социальной поддержки детей, семей, находящихся в  обстоятельствах, которые ухудшают или могут ухудшить условия их жизнедеятельности, выявление и активизацию их внутреннего потенциала в реш</w:t>
      </w:r>
      <w:r w:rsidR="00CF2ADA" w:rsidRPr="00325297">
        <w:rPr>
          <w:rFonts w:ascii="Times New Roman" w:hAnsi="Times New Roman" w:cs="Times New Roman"/>
          <w:sz w:val="28"/>
          <w:szCs w:val="28"/>
        </w:rPr>
        <w:t>ении проблем жизнеобеспечения.</w:t>
      </w:r>
      <w:bookmarkStart w:id="0" w:name="_GoBack"/>
      <w:bookmarkEnd w:id="0"/>
    </w:p>
    <w:p w:rsidR="00297031" w:rsidRPr="00325297" w:rsidRDefault="002041A5" w:rsidP="000411AB">
      <w:pPr>
        <w:spacing w:after="150" w:line="360" w:lineRule="auto"/>
        <w:ind w:right="143" w:firstLine="851"/>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Ставились </w:t>
      </w:r>
      <w:r w:rsidR="00297031" w:rsidRPr="00325297">
        <w:rPr>
          <w:rFonts w:ascii="Times New Roman" w:eastAsia="Times New Roman" w:hAnsi="Times New Roman" w:cs="Times New Roman"/>
          <w:sz w:val="28"/>
          <w:szCs w:val="28"/>
          <w:lang w:eastAsia="ru-RU"/>
        </w:rPr>
        <w:t xml:space="preserve"> задачи:</w:t>
      </w:r>
    </w:p>
    <w:p w:rsidR="008E2631" w:rsidRPr="00325297" w:rsidRDefault="00006BAE" w:rsidP="000411AB">
      <w:pPr>
        <w:spacing w:after="0" w:line="360" w:lineRule="auto"/>
        <w:ind w:right="143" w:firstLine="709"/>
        <w:contextualSpacing/>
        <w:jc w:val="both"/>
        <w:rPr>
          <w:rFonts w:ascii="Times New Roman" w:hAnsi="Times New Roman" w:cs="Times New Roman"/>
          <w:spacing w:val="-6"/>
          <w:sz w:val="28"/>
          <w:szCs w:val="28"/>
        </w:rPr>
      </w:pPr>
      <w:r w:rsidRPr="00325297">
        <w:rPr>
          <w:rFonts w:ascii="Times New Roman" w:hAnsi="Times New Roman" w:cs="Times New Roman"/>
          <w:spacing w:val="-6"/>
          <w:sz w:val="28"/>
          <w:szCs w:val="28"/>
        </w:rPr>
        <w:t>1. Повышение профессиональной  квалификации сотрудников учреждения через посещение учебно -  методических семинаров, курсов повышения квалификации;</w:t>
      </w:r>
    </w:p>
    <w:p w:rsidR="00006BAE" w:rsidRPr="00325297" w:rsidRDefault="00006BAE" w:rsidP="000411AB">
      <w:pPr>
        <w:spacing w:line="360" w:lineRule="auto"/>
        <w:ind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2. Проведение обучающих семинаров  для сотрудников учреждения по вопросам изучения и разъяснения  законодательн</w:t>
      </w:r>
      <w:proofErr w:type="gramStart"/>
      <w:r w:rsidRPr="00325297">
        <w:rPr>
          <w:rFonts w:ascii="Times New Roman" w:hAnsi="Times New Roman" w:cs="Times New Roman"/>
          <w:sz w:val="28"/>
          <w:szCs w:val="28"/>
        </w:rPr>
        <w:t>о-</w:t>
      </w:r>
      <w:proofErr w:type="gramEnd"/>
      <w:r w:rsidRPr="00325297">
        <w:rPr>
          <w:rFonts w:ascii="Times New Roman" w:hAnsi="Times New Roman" w:cs="Times New Roman"/>
          <w:sz w:val="28"/>
          <w:szCs w:val="28"/>
        </w:rPr>
        <w:t xml:space="preserve"> нормативной документации, регламентирующей деятельность учреждения;</w:t>
      </w:r>
    </w:p>
    <w:p w:rsidR="00A03378" w:rsidRPr="00325297" w:rsidRDefault="00006BAE" w:rsidP="000411AB">
      <w:pPr>
        <w:spacing w:line="360" w:lineRule="auto"/>
        <w:ind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xml:space="preserve">3. Организация  тренингов для сотрудников учреждения направленных на формирование профессиональной мотивации, профилактику  эмоционального выгорания, </w:t>
      </w:r>
      <w:proofErr w:type="spellStart"/>
      <w:r w:rsidRPr="00325297">
        <w:rPr>
          <w:rFonts w:ascii="Times New Roman" w:hAnsi="Times New Roman" w:cs="Times New Roman"/>
          <w:sz w:val="28"/>
          <w:szCs w:val="28"/>
        </w:rPr>
        <w:t>командообразование</w:t>
      </w:r>
      <w:proofErr w:type="spellEnd"/>
      <w:r w:rsidRPr="00325297">
        <w:rPr>
          <w:rFonts w:ascii="Times New Roman" w:hAnsi="Times New Roman" w:cs="Times New Roman"/>
          <w:sz w:val="28"/>
          <w:szCs w:val="28"/>
        </w:rPr>
        <w:t>;</w:t>
      </w:r>
    </w:p>
    <w:p w:rsidR="00006BAE" w:rsidRPr="00325297" w:rsidRDefault="00006BAE" w:rsidP="000411AB">
      <w:pPr>
        <w:spacing w:line="360" w:lineRule="auto"/>
        <w:ind w:firstLine="709"/>
        <w:contextualSpacing/>
        <w:jc w:val="both"/>
        <w:rPr>
          <w:rStyle w:val="jsgrdq"/>
          <w:rFonts w:ascii="Times New Roman" w:hAnsi="Times New Roman" w:cs="Times New Roman"/>
          <w:color w:val="000000"/>
          <w:sz w:val="28"/>
          <w:szCs w:val="28"/>
        </w:rPr>
      </w:pPr>
      <w:r w:rsidRPr="00325297">
        <w:rPr>
          <w:rFonts w:ascii="Times New Roman" w:hAnsi="Times New Roman" w:cs="Times New Roman"/>
          <w:sz w:val="28"/>
          <w:szCs w:val="28"/>
        </w:rPr>
        <w:t xml:space="preserve">4. </w:t>
      </w:r>
      <w:r w:rsidRPr="00325297">
        <w:rPr>
          <w:rStyle w:val="jsgrdq"/>
          <w:rFonts w:ascii="Times New Roman" w:hAnsi="Times New Roman" w:cs="Times New Roman"/>
          <w:color w:val="000000"/>
          <w:sz w:val="28"/>
          <w:szCs w:val="28"/>
        </w:rPr>
        <w:t xml:space="preserve">Обеспечение активного участия специалистов Учреждения в </w:t>
      </w:r>
      <w:proofErr w:type="spellStart"/>
      <w:r w:rsidRPr="00325297">
        <w:rPr>
          <w:rStyle w:val="jsgrdq"/>
          <w:rFonts w:ascii="Times New Roman" w:hAnsi="Times New Roman" w:cs="Times New Roman"/>
          <w:color w:val="000000"/>
          <w:sz w:val="28"/>
          <w:szCs w:val="28"/>
        </w:rPr>
        <w:t>грантовых</w:t>
      </w:r>
      <w:proofErr w:type="spellEnd"/>
      <w:r w:rsidRPr="00325297">
        <w:rPr>
          <w:rStyle w:val="jsgrdq"/>
          <w:rFonts w:ascii="Times New Roman" w:hAnsi="Times New Roman" w:cs="Times New Roman"/>
          <w:color w:val="000000"/>
          <w:sz w:val="28"/>
          <w:szCs w:val="28"/>
        </w:rPr>
        <w:t xml:space="preserve"> проектах, конкурсах успешных социальных практик;</w:t>
      </w:r>
    </w:p>
    <w:p w:rsidR="00006BAE" w:rsidRPr="00325297" w:rsidRDefault="00006BAE" w:rsidP="000411AB">
      <w:pPr>
        <w:spacing w:line="360" w:lineRule="auto"/>
        <w:ind w:firstLine="709"/>
        <w:contextualSpacing/>
        <w:jc w:val="both"/>
        <w:rPr>
          <w:rStyle w:val="jsgrdq"/>
          <w:rFonts w:ascii="Times New Roman" w:hAnsi="Times New Roman" w:cs="Times New Roman"/>
          <w:color w:val="000000"/>
          <w:sz w:val="28"/>
          <w:szCs w:val="28"/>
        </w:rPr>
      </w:pPr>
      <w:r w:rsidRPr="00325297">
        <w:rPr>
          <w:rStyle w:val="jsgrdq"/>
          <w:rFonts w:ascii="Times New Roman" w:hAnsi="Times New Roman" w:cs="Times New Roman"/>
          <w:color w:val="000000"/>
          <w:sz w:val="28"/>
          <w:szCs w:val="28"/>
        </w:rPr>
        <w:t>5. Разработка и реализация социально-значимых программ и проектов, перспективных направлений:</w:t>
      </w:r>
    </w:p>
    <w:p w:rsidR="00006BAE" w:rsidRPr="00325297" w:rsidRDefault="00006BAE" w:rsidP="000411AB">
      <w:pPr>
        <w:spacing w:line="360" w:lineRule="auto"/>
        <w:ind w:firstLine="709"/>
        <w:contextualSpacing/>
        <w:jc w:val="both"/>
        <w:rPr>
          <w:rStyle w:val="jsgrdq"/>
          <w:rFonts w:ascii="Times New Roman" w:hAnsi="Times New Roman" w:cs="Times New Roman"/>
          <w:color w:val="000000"/>
          <w:sz w:val="28"/>
          <w:szCs w:val="28"/>
        </w:rPr>
      </w:pPr>
      <w:r w:rsidRPr="00325297">
        <w:rPr>
          <w:rStyle w:val="jsgrdq"/>
          <w:rFonts w:ascii="Times New Roman" w:hAnsi="Times New Roman" w:cs="Times New Roman"/>
          <w:color w:val="000000"/>
          <w:sz w:val="28"/>
          <w:szCs w:val="28"/>
        </w:rPr>
        <w:t>- Функционирование «Службы ранней помощи». Учреждение является одной из пилотной площадок по развитию ранней помощи на территории Красноярского края</w:t>
      </w:r>
    </w:p>
    <w:p w:rsidR="00006BAE" w:rsidRPr="00325297" w:rsidRDefault="00006BAE" w:rsidP="000411AB">
      <w:pPr>
        <w:spacing w:line="360" w:lineRule="auto"/>
        <w:ind w:firstLine="709"/>
        <w:contextualSpacing/>
        <w:jc w:val="both"/>
        <w:rPr>
          <w:rStyle w:val="jsgrdq"/>
          <w:rFonts w:ascii="Times New Roman" w:hAnsi="Times New Roman" w:cs="Times New Roman"/>
          <w:color w:val="000000"/>
          <w:sz w:val="28"/>
          <w:szCs w:val="28"/>
        </w:rPr>
      </w:pPr>
      <w:r w:rsidRPr="00325297">
        <w:rPr>
          <w:rStyle w:val="jsgrdq"/>
          <w:rFonts w:ascii="Times New Roman" w:hAnsi="Times New Roman" w:cs="Times New Roman"/>
          <w:color w:val="000000"/>
          <w:sz w:val="28"/>
          <w:szCs w:val="28"/>
        </w:rPr>
        <w:t>- Системная работа по взаимодействию с ТО КГКУ УСЗН и учреждениями социального обслуживания</w:t>
      </w:r>
    </w:p>
    <w:p w:rsidR="00006BAE" w:rsidRPr="00325297" w:rsidRDefault="00006BAE" w:rsidP="000411AB">
      <w:pPr>
        <w:spacing w:line="360" w:lineRule="auto"/>
        <w:ind w:firstLine="709"/>
        <w:contextualSpacing/>
        <w:jc w:val="both"/>
        <w:rPr>
          <w:rStyle w:val="jsgrdq"/>
          <w:rFonts w:ascii="Times New Roman" w:hAnsi="Times New Roman" w:cs="Times New Roman"/>
          <w:color w:val="000000"/>
          <w:sz w:val="28"/>
          <w:szCs w:val="28"/>
        </w:rPr>
      </w:pPr>
      <w:r w:rsidRPr="00325297">
        <w:rPr>
          <w:rStyle w:val="jsgrdq"/>
          <w:rFonts w:ascii="Times New Roman" w:hAnsi="Times New Roman" w:cs="Times New Roman"/>
          <w:color w:val="000000"/>
          <w:sz w:val="28"/>
          <w:szCs w:val="28"/>
        </w:rPr>
        <w:t>-  Развитие службы кратковременного присмотра за здоровыми детьми из таких категорий семей как неполные семьи, семьи с родителями-инвалидами и др.</w:t>
      </w:r>
    </w:p>
    <w:p w:rsidR="00006BAE" w:rsidRPr="00325297" w:rsidRDefault="00006BAE" w:rsidP="000411AB">
      <w:pPr>
        <w:spacing w:line="360" w:lineRule="auto"/>
        <w:ind w:firstLine="709"/>
        <w:contextualSpacing/>
        <w:jc w:val="both"/>
        <w:rPr>
          <w:rStyle w:val="jsgrdq"/>
          <w:rFonts w:ascii="Times New Roman" w:hAnsi="Times New Roman" w:cs="Times New Roman"/>
          <w:color w:val="000000"/>
          <w:sz w:val="28"/>
          <w:szCs w:val="28"/>
        </w:rPr>
      </w:pPr>
      <w:r w:rsidRPr="00325297">
        <w:rPr>
          <w:rStyle w:val="jsgrdq"/>
          <w:rFonts w:ascii="Times New Roman" w:hAnsi="Times New Roman" w:cs="Times New Roman"/>
          <w:color w:val="000000"/>
          <w:sz w:val="28"/>
          <w:szCs w:val="28"/>
        </w:rPr>
        <w:lastRenderedPageBreak/>
        <w:t>- Работа службы социального сопровождения семей с детьми и службы мобильной бригады</w:t>
      </w:r>
    </w:p>
    <w:p w:rsidR="00006BAE" w:rsidRPr="00325297" w:rsidRDefault="00006BAE" w:rsidP="000411AB">
      <w:pPr>
        <w:spacing w:line="360" w:lineRule="auto"/>
        <w:ind w:firstLine="709"/>
        <w:contextualSpacing/>
        <w:jc w:val="both"/>
        <w:rPr>
          <w:rStyle w:val="jsgrdq"/>
          <w:rFonts w:ascii="Times New Roman" w:hAnsi="Times New Roman" w:cs="Times New Roman"/>
          <w:color w:val="000000"/>
          <w:sz w:val="28"/>
          <w:szCs w:val="28"/>
        </w:rPr>
      </w:pPr>
      <w:r w:rsidRPr="00325297">
        <w:rPr>
          <w:rStyle w:val="jsgrdq"/>
          <w:rFonts w:ascii="Times New Roman" w:hAnsi="Times New Roman" w:cs="Times New Roman"/>
          <w:color w:val="000000"/>
          <w:sz w:val="28"/>
          <w:szCs w:val="28"/>
        </w:rPr>
        <w:t xml:space="preserve">- Функционирование мастерской Учреждения для различных категорий детей, в </w:t>
      </w:r>
      <w:proofErr w:type="spellStart"/>
      <w:r w:rsidRPr="00325297">
        <w:rPr>
          <w:rStyle w:val="jsgrdq"/>
          <w:rFonts w:ascii="Times New Roman" w:hAnsi="Times New Roman" w:cs="Times New Roman"/>
          <w:color w:val="000000"/>
          <w:sz w:val="28"/>
          <w:szCs w:val="28"/>
        </w:rPr>
        <w:t>т.ч</w:t>
      </w:r>
      <w:proofErr w:type="spellEnd"/>
      <w:r w:rsidRPr="00325297">
        <w:rPr>
          <w:rStyle w:val="jsgrdq"/>
          <w:rFonts w:ascii="Times New Roman" w:hAnsi="Times New Roman" w:cs="Times New Roman"/>
          <w:color w:val="000000"/>
          <w:sz w:val="28"/>
          <w:szCs w:val="28"/>
        </w:rPr>
        <w:t>. проведение занятий по социально - бытовому ориентированию для детей с ОВЗ</w:t>
      </w:r>
    </w:p>
    <w:p w:rsidR="00006BAE" w:rsidRPr="00325297" w:rsidRDefault="00006BAE" w:rsidP="000411AB">
      <w:pPr>
        <w:spacing w:line="360" w:lineRule="auto"/>
        <w:ind w:firstLine="709"/>
        <w:contextualSpacing/>
        <w:jc w:val="both"/>
        <w:rPr>
          <w:rStyle w:val="jsgrdq"/>
          <w:rFonts w:ascii="Times New Roman" w:hAnsi="Times New Roman" w:cs="Times New Roman"/>
          <w:color w:val="000000"/>
          <w:sz w:val="28"/>
          <w:szCs w:val="28"/>
        </w:rPr>
      </w:pPr>
      <w:r w:rsidRPr="00325297">
        <w:rPr>
          <w:rStyle w:val="jsgrdq"/>
          <w:rFonts w:ascii="Times New Roman" w:hAnsi="Times New Roman" w:cs="Times New Roman"/>
          <w:color w:val="000000"/>
          <w:sz w:val="28"/>
          <w:szCs w:val="28"/>
        </w:rPr>
        <w:t>- Функционирование «Службы медиации», освоение специалистами учреждения медиативной технологии</w:t>
      </w:r>
    </w:p>
    <w:p w:rsidR="00006BAE" w:rsidRPr="00325297" w:rsidRDefault="00006BAE" w:rsidP="000411AB">
      <w:pPr>
        <w:spacing w:line="360" w:lineRule="auto"/>
        <w:ind w:firstLine="709"/>
        <w:contextualSpacing/>
        <w:jc w:val="both"/>
        <w:rPr>
          <w:rStyle w:val="jsgrdq"/>
          <w:rFonts w:ascii="Times New Roman" w:hAnsi="Times New Roman" w:cs="Times New Roman"/>
          <w:color w:val="000000"/>
          <w:sz w:val="28"/>
          <w:szCs w:val="28"/>
        </w:rPr>
      </w:pPr>
      <w:r w:rsidRPr="00325297">
        <w:rPr>
          <w:rStyle w:val="jsgrdq"/>
          <w:rFonts w:ascii="Times New Roman" w:hAnsi="Times New Roman" w:cs="Times New Roman"/>
          <w:color w:val="000000"/>
          <w:sz w:val="28"/>
          <w:szCs w:val="28"/>
        </w:rPr>
        <w:t>6. Содействие более широкому привлечению общественности к вопросам оказания поддержки семьям с детьми, активизация контактов с некоммерческими организациями и фондами;</w:t>
      </w:r>
    </w:p>
    <w:p w:rsidR="00A03378" w:rsidRPr="000411AB" w:rsidRDefault="00006BAE" w:rsidP="000411AB">
      <w:pPr>
        <w:spacing w:line="360" w:lineRule="auto"/>
        <w:ind w:firstLine="709"/>
        <w:contextualSpacing/>
        <w:jc w:val="both"/>
        <w:rPr>
          <w:rFonts w:ascii="Times New Roman" w:hAnsi="Times New Roman" w:cs="Times New Roman"/>
          <w:color w:val="000000"/>
          <w:sz w:val="28"/>
          <w:szCs w:val="28"/>
        </w:rPr>
      </w:pPr>
      <w:r w:rsidRPr="00325297">
        <w:rPr>
          <w:rStyle w:val="jsgrdq"/>
          <w:rFonts w:ascii="Times New Roman" w:hAnsi="Times New Roman" w:cs="Times New Roman"/>
          <w:color w:val="000000"/>
          <w:sz w:val="28"/>
          <w:szCs w:val="28"/>
        </w:rPr>
        <w:t>7. Оказание дополнительных платных услуг гражданам по утве</w:t>
      </w:r>
      <w:r w:rsidR="000411AB">
        <w:rPr>
          <w:rStyle w:val="jsgrdq"/>
          <w:rFonts w:ascii="Times New Roman" w:hAnsi="Times New Roman" w:cs="Times New Roman"/>
          <w:color w:val="000000"/>
          <w:sz w:val="28"/>
          <w:szCs w:val="28"/>
        </w:rPr>
        <w:t>ржденным Учреждением тарифам</w:t>
      </w:r>
    </w:p>
    <w:p w:rsidR="00A03378" w:rsidRPr="00325297" w:rsidRDefault="00B94E35" w:rsidP="00A03378">
      <w:pPr>
        <w:spacing w:after="0"/>
        <w:ind w:right="143"/>
        <w:jc w:val="center"/>
        <w:rPr>
          <w:rFonts w:ascii="Times New Roman" w:eastAsia="Times New Roman" w:hAnsi="Times New Roman" w:cs="Times New Roman"/>
          <w:b/>
          <w:sz w:val="28"/>
          <w:szCs w:val="28"/>
          <w:lang w:eastAsia="ru-RU"/>
        </w:rPr>
      </w:pPr>
      <w:r w:rsidRPr="00325297">
        <w:rPr>
          <w:rFonts w:ascii="Times New Roman" w:hAnsi="Times New Roman" w:cs="Times New Roman"/>
          <w:b/>
          <w:spacing w:val="-6"/>
          <w:sz w:val="28"/>
          <w:szCs w:val="28"/>
        </w:rPr>
        <w:t xml:space="preserve">2. </w:t>
      </w:r>
      <w:r w:rsidR="00A03378" w:rsidRPr="00325297">
        <w:rPr>
          <w:rFonts w:ascii="Times New Roman" w:hAnsi="Times New Roman" w:cs="Times New Roman"/>
          <w:b/>
          <w:spacing w:val="-6"/>
          <w:sz w:val="28"/>
          <w:szCs w:val="28"/>
        </w:rPr>
        <w:t>Структура</w:t>
      </w:r>
    </w:p>
    <w:p w:rsidR="00006BAE" w:rsidRPr="00325297" w:rsidRDefault="00C81CFD" w:rsidP="000411AB">
      <w:pPr>
        <w:pStyle w:val="21"/>
        <w:spacing w:after="0" w:line="360" w:lineRule="auto"/>
        <w:ind w:left="0" w:right="143" w:firstLine="851"/>
        <w:contextualSpacing/>
        <w:jc w:val="both"/>
        <w:rPr>
          <w:sz w:val="28"/>
          <w:szCs w:val="28"/>
        </w:rPr>
      </w:pPr>
      <w:r w:rsidRPr="00325297">
        <w:rPr>
          <w:sz w:val="28"/>
          <w:szCs w:val="28"/>
        </w:rPr>
        <w:t xml:space="preserve">Структуру  учреждения  </w:t>
      </w:r>
      <w:r w:rsidR="00006BAE" w:rsidRPr="00325297">
        <w:rPr>
          <w:sz w:val="28"/>
          <w:szCs w:val="28"/>
        </w:rPr>
        <w:t xml:space="preserve">в 2020 </w:t>
      </w:r>
      <w:r w:rsidR="00095AFB" w:rsidRPr="00325297">
        <w:rPr>
          <w:sz w:val="28"/>
          <w:szCs w:val="28"/>
        </w:rPr>
        <w:t>г</w:t>
      </w:r>
      <w:r w:rsidR="00006BAE" w:rsidRPr="00325297">
        <w:rPr>
          <w:sz w:val="28"/>
          <w:szCs w:val="28"/>
        </w:rPr>
        <w:t>.</w:t>
      </w:r>
      <w:r w:rsidR="00483408" w:rsidRPr="00325297">
        <w:rPr>
          <w:sz w:val="28"/>
          <w:szCs w:val="28"/>
        </w:rPr>
        <w:t xml:space="preserve"> составляли </w:t>
      </w:r>
      <w:r w:rsidR="00006BAE" w:rsidRPr="00325297">
        <w:rPr>
          <w:sz w:val="28"/>
          <w:szCs w:val="28"/>
        </w:rPr>
        <w:t>5</w:t>
      </w:r>
      <w:r w:rsidR="00483408" w:rsidRPr="00325297">
        <w:rPr>
          <w:sz w:val="28"/>
          <w:szCs w:val="28"/>
        </w:rPr>
        <w:t xml:space="preserve"> отделений</w:t>
      </w:r>
      <w:r w:rsidR="00006BAE" w:rsidRPr="00325297">
        <w:rPr>
          <w:sz w:val="28"/>
          <w:szCs w:val="28"/>
        </w:rPr>
        <w:t xml:space="preserve"> и 4 службы</w:t>
      </w:r>
      <w:r w:rsidR="00483408" w:rsidRPr="00325297">
        <w:rPr>
          <w:sz w:val="28"/>
          <w:szCs w:val="28"/>
        </w:rPr>
        <w:t xml:space="preserve">: </w:t>
      </w:r>
    </w:p>
    <w:tbl>
      <w:tblPr>
        <w:tblStyle w:val="ab"/>
        <w:tblW w:w="0" w:type="auto"/>
        <w:tblLook w:val="04A0" w:firstRow="1" w:lastRow="0" w:firstColumn="1" w:lastColumn="0" w:noHBand="0" w:noVBand="1"/>
      </w:tblPr>
      <w:tblGrid>
        <w:gridCol w:w="817"/>
        <w:gridCol w:w="7655"/>
        <w:gridCol w:w="6912"/>
      </w:tblGrid>
      <w:tr w:rsidR="00006BAE" w:rsidRPr="00325297" w:rsidTr="00742413">
        <w:tc>
          <w:tcPr>
            <w:tcW w:w="817" w:type="dxa"/>
          </w:tcPr>
          <w:p w:rsidR="00006BAE" w:rsidRPr="00325297" w:rsidRDefault="00006BAE" w:rsidP="000411AB">
            <w:pPr>
              <w:pStyle w:val="21"/>
              <w:spacing w:after="0" w:line="360" w:lineRule="auto"/>
              <w:ind w:left="0" w:right="143"/>
              <w:contextualSpacing/>
              <w:jc w:val="center"/>
              <w:rPr>
                <w:sz w:val="28"/>
                <w:szCs w:val="28"/>
              </w:rPr>
            </w:pPr>
            <w:r w:rsidRPr="00325297">
              <w:rPr>
                <w:sz w:val="28"/>
                <w:szCs w:val="28"/>
              </w:rPr>
              <w:t>№</w:t>
            </w:r>
          </w:p>
        </w:tc>
        <w:tc>
          <w:tcPr>
            <w:tcW w:w="7655" w:type="dxa"/>
          </w:tcPr>
          <w:p w:rsidR="00006BAE" w:rsidRPr="00325297" w:rsidRDefault="00006BAE" w:rsidP="000411AB">
            <w:pPr>
              <w:pStyle w:val="21"/>
              <w:spacing w:after="0" w:line="360" w:lineRule="auto"/>
              <w:ind w:left="0" w:right="143"/>
              <w:contextualSpacing/>
              <w:jc w:val="center"/>
              <w:rPr>
                <w:sz w:val="28"/>
                <w:szCs w:val="28"/>
              </w:rPr>
            </w:pPr>
            <w:r w:rsidRPr="00325297">
              <w:rPr>
                <w:sz w:val="28"/>
                <w:szCs w:val="28"/>
              </w:rPr>
              <w:t>Отделение</w:t>
            </w:r>
          </w:p>
        </w:tc>
        <w:tc>
          <w:tcPr>
            <w:tcW w:w="6912" w:type="dxa"/>
          </w:tcPr>
          <w:p w:rsidR="00006BAE" w:rsidRPr="00325297" w:rsidRDefault="00006BAE" w:rsidP="000411AB">
            <w:pPr>
              <w:pStyle w:val="21"/>
              <w:spacing w:after="0" w:line="360" w:lineRule="auto"/>
              <w:ind w:left="0" w:right="143"/>
              <w:contextualSpacing/>
              <w:jc w:val="center"/>
              <w:rPr>
                <w:sz w:val="28"/>
                <w:szCs w:val="28"/>
              </w:rPr>
            </w:pPr>
            <w:r w:rsidRPr="00325297">
              <w:rPr>
                <w:sz w:val="28"/>
                <w:szCs w:val="28"/>
              </w:rPr>
              <w:t>Служба</w:t>
            </w:r>
          </w:p>
        </w:tc>
      </w:tr>
      <w:tr w:rsidR="00006BAE" w:rsidRPr="00325297" w:rsidTr="00742413">
        <w:tc>
          <w:tcPr>
            <w:tcW w:w="817" w:type="dxa"/>
          </w:tcPr>
          <w:p w:rsidR="00006BAE" w:rsidRPr="00325297" w:rsidRDefault="00006BAE" w:rsidP="000411AB">
            <w:pPr>
              <w:pStyle w:val="21"/>
              <w:spacing w:after="0" w:line="360" w:lineRule="auto"/>
              <w:ind w:left="0" w:right="142"/>
              <w:contextualSpacing/>
              <w:jc w:val="center"/>
              <w:rPr>
                <w:sz w:val="28"/>
                <w:szCs w:val="28"/>
              </w:rPr>
            </w:pPr>
            <w:r w:rsidRPr="00325297">
              <w:rPr>
                <w:sz w:val="28"/>
                <w:szCs w:val="28"/>
              </w:rPr>
              <w:t>1</w:t>
            </w:r>
          </w:p>
        </w:tc>
        <w:tc>
          <w:tcPr>
            <w:tcW w:w="7655" w:type="dxa"/>
          </w:tcPr>
          <w:p w:rsidR="00006BAE" w:rsidRPr="00325297" w:rsidRDefault="00006BAE" w:rsidP="000411AB">
            <w:pPr>
              <w:pStyle w:val="21"/>
              <w:spacing w:after="0" w:line="360" w:lineRule="auto"/>
              <w:ind w:left="0" w:right="143"/>
              <w:contextualSpacing/>
              <w:jc w:val="center"/>
              <w:rPr>
                <w:sz w:val="28"/>
                <w:szCs w:val="28"/>
              </w:rPr>
            </w:pPr>
            <w:r w:rsidRPr="00325297">
              <w:rPr>
                <w:sz w:val="28"/>
                <w:szCs w:val="28"/>
              </w:rPr>
              <w:t>Отделение социальной помощи семье и детям</w:t>
            </w:r>
          </w:p>
        </w:tc>
        <w:tc>
          <w:tcPr>
            <w:tcW w:w="6912" w:type="dxa"/>
          </w:tcPr>
          <w:p w:rsidR="00006BAE" w:rsidRPr="00325297" w:rsidRDefault="00006BAE" w:rsidP="000411AB">
            <w:pPr>
              <w:pStyle w:val="21"/>
              <w:spacing w:after="0" w:line="360" w:lineRule="auto"/>
              <w:ind w:right="143"/>
              <w:contextualSpacing/>
              <w:jc w:val="center"/>
              <w:rPr>
                <w:sz w:val="28"/>
                <w:szCs w:val="28"/>
              </w:rPr>
            </w:pPr>
            <w:r w:rsidRPr="00325297">
              <w:rPr>
                <w:sz w:val="28"/>
                <w:szCs w:val="28"/>
              </w:rPr>
              <w:t>Служба социального сопровождения семей с детьми</w:t>
            </w:r>
          </w:p>
        </w:tc>
      </w:tr>
      <w:tr w:rsidR="00006BAE" w:rsidRPr="00325297" w:rsidTr="00742413">
        <w:tc>
          <w:tcPr>
            <w:tcW w:w="817" w:type="dxa"/>
          </w:tcPr>
          <w:p w:rsidR="00006BAE" w:rsidRPr="00325297" w:rsidRDefault="00006BAE" w:rsidP="000411AB">
            <w:pPr>
              <w:pStyle w:val="21"/>
              <w:spacing w:after="0" w:line="360" w:lineRule="auto"/>
              <w:ind w:left="0" w:right="142"/>
              <w:contextualSpacing/>
              <w:jc w:val="center"/>
              <w:rPr>
                <w:sz w:val="28"/>
                <w:szCs w:val="28"/>
              </w:rPr>
            </w:pPr>
            <w:r w:rsidRPr="00325297">
              <w:rPr>
                <w:sz w:val="28"/>
                <w:szCs w:val="28"/>
              </w:rPr>
              <w:t>2</w:t>
            </w:r>
          </w:p>
        </w:tc>
        <w:tc>
          <w:tcPr>
            <w:tcW w:w="7655" w:type="dxa"/>
          </w:tcPr>
          <w:p w:rsidR="00006BAE" w:rsidRPr="00325297" w:rsidRDefault="00006BAE" w:rsidP="000411AB">
            <w:pPr>
              <w:pStyle w:val="21"/>
              <w:spacing w:after="0" w:line="360" w:lineRule="auto"/>
              <w:ind w:left="0" w:right="143"/>
              <w:contextualSpacing/>
              <w:jc w:val="center"/>
              <w:rPr>
                <w:sz w:val="28"/>
                <w:szCs w:val="28"/>
              </w:rPr>
            </w:pPr>
            <w:r w:rsidRPr="00325297">
              <w:rPr>
                <w:sz w:val="28"/>
                <w:szCs w:val="28"/>
              </w:rPr>
              <w:t>Отделение психолого-педагогической помощи</w:t>
            </w:r>
          </w:p>
        </w:tc>
        <w:tc>
          <w:tcPr>
            <w:tcW w:w="6912" w:type="dxa"/>
          </w:tcPr>
          <w:p w:rsidR="00006BAE" w:rsidRPr="00325297" w:rsidRDefault="00006BAE" w:rsidP="000411AB">
            <w:pPr>
              <w:pStyle w:val="21"/>
              <w:spacing w:after="0" w:line="360" w:lineRule="auto"/>
              <w:ind w:left="0" w:right="143"/>
              <w:contextualSpacing/>
              <w:jc w:val="center"/>
              <w:rPr>
                <w:sz w:val="28"/>
                <w:szCs w:val="28"/>
              </w:rPr>
            </w:pPr>
          </w:p>
        </w:tc>
      </w:tr>
      <w:tr w:rsidR="00006BAE" w:rsidRPr="00325297" w:rsidTr="00742413">
        <w:tc>
          <w:tcPr>
            <w:tcW w:w="817" w:type="dxa"/>
          </w:tcPr>
          <w:p w:rsidR="00006BAE" w:rsidRPr="00325297" w:rsidRDefault="00006BAE" w:rsidP="000411AB">
            <w:pPr>
              <w:pStyle w:val="21"/>
              <w:spacing w:after="0" w:line="360" w:lineRule="auto"/>
              <w:ind w:left="0" w:right="142"/>
              <w:contextualSpacing/>
              <w:jc w:val="center"/>
              <w:rPr>
                <w:sz w:val="28"/>
                <w:szCs w:val="28"/>
              </w:rPr>
            </w:pPr>
            <w:r w:rsidRPr="00325297">
              <w:rPr>
                <w:sz w:val="28"/>
                <w:szCs w:val="28"/>
              </w:rPr>
              <w:t>3</w:t>
            </w:r>
          </w:p>
        </w:tc>
        <w:tc>
          <w:tcPr>
            <w:tcW w:w="7655" w:type="dxa"/>
          </w:tcPr>
          <w:p w:rsidR="00006BAE" w:rsidRPr="00325297" w:rsidRDefault="00006BAE" w:rsidP="000411AB">
            <w:pPr>
              <w:pStyle w:val="21"/>
              <w:spacing w:after="0" w:line="360" w:lineRule="auto"/>
              <w:ind w:left="0" w:right="143"/>
              <w:contextualSpacing/>
              <w:jc w:val="center"/>
              <w:rPr>
                <w:sz w:val="28"/>
                <w:szCs w:val="28"/>
              </w:rPr>
            </w:pPr>
            <w:r w:rsidRPr="00325297">
              <w:rPr>
                <w:sz w:val="28"/>
                <w:szCs w:val="28"/>
              </w:rPr>
              <w:t>Отделение профилактики безнадзорности и правонарушений несовершеннолетних</w:t>
            </w:r>
          </w:p>
        </w:tc>
        <w:tc>
          <w:tcPr>
            <w:tcW w:w="6912" w:type="dxa"/>
          </w:tcPr>
          <w:p w:rsidR="00006BAE" w:rsidRPr="00325297" w:rsidRDefault="00006BAE" w:rsidP="000411AB">
            <w:pPr>
              <w:pStyle w:val="21"/>
              <w:spacing w:after="0" w:line="360" w:lineRule="auto"/>
              <w:ind w:left="0" w:right="143"/>
              <w:contextualSpacing/>
              <w:jc w:val="center"/>
              <w:rPr>
                <w:sz w:val="28"/>
                <w:szCs w:val="28"/>
              </w:rPr>
            </w:pPr>
            <w:r w:rsidRPr="00325297">
              <w:rPr>
                <w:rStyle w:val="jsgrdq"/>
                <w:color w:val="000000"/>
                <w:sz w:val="28"/>
                <w:szCs w:val="28"/>
              </w:rPr>
              <w:t>Служба мобильной бригады</w:t>
            </w:r>
          </w:p>
        </w:tc>
      </w:tr>
      <w:tr w:rsidR="00006BAE" w:rsidRPr="00325297" w:rsidTr="00742413">
        <w:tc>
          <w:tcPr>
            <w:tcW w:w="817" w:type="dxa"/>
          </w:tcPr>
          <w:p w:rsidR="00006BAE" w:rsidRPr="00325297" w:rsidRDefault="00006BAE" w:rsidP="000411AB">
            <w:pPr>
              <w:pStyle w:val="21"/>
              <w:spacing w:after="0" w:line="360" w:lineRule="auto"/>
              <w:ind w:left="0" w:right="142"/>
              <w:contextualSpacing/>
              <w:jc w:val="center"/>
              <w:rPr>
                <w:sz w:val="28"/>
                <w:szCs w:val="28"/>
              </w:rPr>
            </w:pPr>
            <w:r w:rsidRPr="00325297">
              <w:rPr>
                <w:sz w:val="28"/>
                <w:szCs w:val="28"/>
              </w:rPr>
              <w:t>4</w:t>
            </w:r>
          </w:p>
        </w:tc>
        <w:tc>
          <w:tcPr>
            <w:tcW w:w="7655" w:type="dxa"/>
          </w:tcPr>
          <w:p w:rsidR="00006BAE" w:rsidRPr="00325297" w:rsidRDefault="00006BAE" w:rsidP="000411AB">
            <w:pPr>
              <w:pStyle w:val="21"/>
              <w:spacing w:after="0" w:line="360" w:lineRule="auto"/>
              <w:ind w:left="0" w:right="143"/>
              <w:contextualSpacing/>
              <w:jc w:val="center"/>
              <w:rPr>
                <w:sz w:val="28"/>
                <w:szCs w:val="28"/>
              </w:rPr>
            </w:pPr>
            <w:r w:rsidRPr="00325297">
              <w:rPr>
                <w:sz w:val="28"/>
                <w:szCs w:val="28"/>
              </w:rPr>
              <w:t>Отделение социальной реабилитации детей с ограниченными возможностями</w:t>
            </w:r>
          </w:p>
        </w:tc>
        <w:tc>
          <w:tcPr>
            <w:tcW w:w="6912" w:type="dxa"/>
          </w:tcPr>
          <w:p w:rsidR="00006BAE" w:rsidRPr="00325297" w:rsidRDefault="00006BAE" w:rsidP="000411AB">
            <w:pPr>
              <w:pStyle w:val="21"/>
              <w:spacing w:after="0" w:line="360" w:lineRule="auto"/>
              <w:ind w:left="0" w:right="143"/>
              <w:contextualSpacing/>
              <w:jc w:val="center"/>
              <w:rPr>
                <w:rStyle w:val="jsgrdq"/>
                <w:color w:val="000000"/>
                <w:sz w:val="28"/>
                <w:szCs w:val="28"/>
              </w:rPr>
            </w:pPr>
            <w:r w:rsidRPr="00325297">
              <w:rPr>
                <w:rStyle w:val="jsgrdq"/>
                <w:color w:val="000000"/>
                <w:sz w:val="28"/>
                <w:szCs w:val="28"/>
              </w:rPr>
              <w:t>Служба кратковременного присмотра</w:t>
            </w:r>
          </w:p>
          <w:p w:rsidR="00006BAE" w:rsidRPr="00325297" w:rsidRDefault="00006BAE" w:rsidP="000411AB">
            <w:pPr>
              <w:pStyle w:val="21"/>
              <w:spacing w:after="0" w:line="360" w:lineRule="auto"/>
              <w:ind w:left="0" w:right="143"/>
              <w:contextualSpacing/>
              <w:jc w:val="center"/>
              <w:rPr>
                <w:sz w:val="28"/>
                <w:szCs w:val="28"/>
              </w:rPr>
            </w:pPr>
            <w:r w:rsidRPr="00325297">
              <w:rPr>
                <w:rStyle w:val="jsgrdq"/>
                <w:color w:val="000000"/>
                <w:sz w:val="28"/>
                <w:szCs w:val="28"/>
              </w:rPr>
              <w:t>Служба ранней помощи</w:t>
            </w:r>
          </w:p>
        </w:tc>
      </w:tr>
      <w:tr w:rsidR="00006BAE" w:rsidRPr="00325297" w:rsidTr="00742413">
        <w:tc>
          <w:tcPr>
            <w:tcW w:w="817" w:type="dxa"/>
          </w:tcPr>
          <w:p w:rsidR="00006BAE" w:rsidRPr="00325297" w:rsidRDefault="00006BAE" w:rsidP="000411AB">
            <w:pPr>
              <w:pStyle w:val="21"/>
              <w:spacing w:after="0" w:line="360" w:lineRule="auto"/>
              <w:ind w:left="0" w:right="142" w:firstLine="851"/>
              <w:contextualSpacing/>
              <w:jc w:val="center"/>
              <w:rPr>
                <w:sz w:val="28"/>
                <w:szCs w:val="28"/>
              </w:rPr>
            </w:pPr>
            <w:r w:rsidRPr="00325297">
              <w:rPr>
                <w:sz w:val="28"/>
                <w:szCs w:val="28"/>
              </w:rPr>
              <w:t>55</w:t>
            </w:r>
          </w:p>
        </w:tc>
        <w:tc>
          <w:tcPr>
            <w:tcW w:w="7655" w:type="dxa"/>
          </w:tcPr>
          <w:p w:rsidR="00006BAE" w:rsidRPr="00325297" w:rsidRDefault="00006BAE" w:rsidP="000411AB">
            <w:pPr>
              <w:pStyle w:val="21"/>
              <w:spacing w:after="0" w:line="360" w:lineRule="auto"/>
              <w:ind w:left="0" w:right="143" w:firstLine="851"/>
              <w:contextualSpacing/>
              <w:jc w:val="center"/>
              <w:rPr>
                <w:sz w:val="28"/>
                <w:szCs w:val="28"/>
              </w:rPr>
            </w:pPr>
            <w:r w:rsidRPr="00325297">
              <w:rPr>
                <w:sz w:val="28"/>
                <w:szCs w:val="28"/>
              </w:rPr>
              <w:t>Отделение консультативно-правовой помощи.</w:t>
            </w:r>
          </w:p>
          <w:p w:rsidR="00006BAE" w:rsidRPr="00325297" w:rsidRDefault="00006BAE" w:rsidP="000411AB">
            <w:pPr>
              <w:pStyle w:val="21"/>
              <w:spacing w:after="0" w:line="360" w:lineRule="auto"/>
              <w:ind w:left="0" w:right="143"/>
              <w:contextualSpacing/>
              <w:jc w:val="center"/>
              <w:rPr>
                <w:sz w:val="28"/>
                <w:szCs w:val="28"/>
              </w:rPr>
            </w:pPr>
          </w:p>
        </w:tc>
        <w:tc>
          <w:tcPr>
            <w:tcW w:w="6912" w:type="dxa"/>
          </w:tcPr>
          <w:p w:rsidR="00006BAE" w:rsidRPr="00325297" w:rsidRDefault="00006BAE" w:rsidP="000411AB">
            <w:pPr>
              <w:pStyle w:val="21"/>
              <w:spacing w:after="0" w:line="360" w:lineRule="auto"/>
              <w:ind w:left="0" w:right="143"/>
              <w:contextualSpacing/>
              <w:jc w:val="center"/>
              <w:rPr>
                <w:sz w:val="28"/>
                <w:szCs w:val="28"/>
              </w:rPr>
            </w:pPr>
          </w:p>
        </w:tc>
      </w:tr>
    </w:tbl>
    <w:p w:rsidR="00D33D79" w:rsidRPr="00325297" w:rsidRDefault="00D33D79" w:rsidP="000411AB">
      <w:pPr>
        <w:tabs>
          <w:tab w:val="left" w:pos="284"/>
        </w:tabs>
        <w:spacing w:after="0"/>
        <w:ind w:right="143"/>
        <w:rPr>
          <w:rFonts w:ascii="Times New Roman" w:hAnsi="Times New Roman" w:cs="Times New Roman"/>
          <w:sz w:val="28"/>
          <w:szCs w:val="28"/>
        </w:rPr>
      </w:pPr>
    </w:p>
    <w:p w:rsidR="00A03378" w:rsidRPr="00325297" w:rsidRDefault="00B94E35" w:rsidP="000411AB">
      <w:pPr>
        <w:tabs>
          <w:tab w:val="left" w:pos="284"/>
        </w:tabs>
        <w:spacing w:after="0" w:line="360" w:lineRule="auto"/>
        <w:ind w:right="142"/>
        <w:contextualSpacing/>
        <w:jc w:val="center"/>
        <w:rPr>
          <w:rFonts w:ascii="Times New Roman" w:hAnsi="Times New Roman" w:cs="Times New Roman"/>
          <w:b/>
          <w:sz w:val="28"/>
          <w:szCs w:val="28"/>
        </w:rPr>
      </w:pPr>
      <w:r w:rsidRPr="00325297">
        <w:rPr>
          <w:rFonts w:ascii="Times New Roman" w:hAnsi="Times New Roman" w:cs="Times New Roman"/>
          <w:b/>
          <w:sz w:val="28"/>
          <w:szCs w:val="28"/>
        </w:rPr>
        <w:t xml:space="preserve">3. </w:t>
      </w:r>
      <w:r w:rsidR="00A94F65" w:rsidRPr="00325297">
        <w:rPr>
          <w:rFonts w:ascii="Times New Roman" w:hAnsi="Times New Roman" w:cs="Times New Roman"/>
          <w:b/>
          <w:sz w:val="28"/>
          <w:szCs w:val="28"/>
        </w:rPr>
        <w:t>Доступная среда</w:t>
      </w:r>
    </w:p>
    <w:p w:rsidR="000F386B" w:rsidRPr="00325297" w:rsidRDefault="000F386B" w:rsidP="000411AB">
      <w:pPr>
        <w:spacing w:after="0" w:line="360" w:lineRule="auto"/>
        <w:ind w:right="142" w:firstLine="851"/>
        <w:contextualSpacing/>
        <w:jc w:val="both"/>
        <w:rPr>
          <w:rFonts w:ascii="Times New Roman" w:hAnsi="Times New Roman" w:cs="Times New Roman"/>
          <w:spacing w:val="-1"/>
          <w:sz w:val="28"/>
          <w:szCs w:val="28"/>
        </w:rPr>
      </w:pPr>
      <w:proofErr w:type="gramStart"/>
      <w:r w:rsidRPr="00325297">
        <w:rPr>
          <w:rFonts w:ascii="Times New Roman" w:hAnsi="Times New Roman" w:cs="Times New Roman"/>
          <w:spacing w:val="-1"/>
          <w:sz w:val="28"/>
          <w:szCs w:val="28"/>
        </w:rPr>
        <w:lastRenderedPageBreak/>
        <w:t>В целях обеспечения безопасности  жизни и здоровья получателей  социальных услуг и сотрудников  все  отделения</w:t>
      </w:r>
      <w:r w:rsidR="005D4198" w:rsidRPr="00325297">
        <w:rPr>
          <w:rFonts w:ascii="Times New Roman" w:hAnsi="Times New Roman" w:cs="Times New Roman"/>
          <w:spacing w:val="-1"/>
          <w:sz w:val="28"/>
          <w:szCs w:val="28"/>
        </w:rPr>
        <w:t xml:space="preserve"> и помещения</w:t>
      </w:r>
      <w:r w:rsidRPr="00325297">
        <w:rPr>
          <w:rFonts w:ascii="Times New Roman" w:hAnsi="Times New Roman" w:cs="Times New Roman"/>
          <w:spacing w:val="-1"/>
          <w:sz w:val="28"/>
          <w:szCs w:val="28"/>
        </w:rPr>
        <w:t xml:space="preserve"> Учреждения, расположенные по адресам: ул. Академика Киренского, д.60,  ул. </w:t>
      </w:r>
      <w:proofErr w:type="spellStart"/>
      <w:r w:rsidRPr="00325297">
        <w:rPr>
          <w:rFonts w:ascii="Times New Roman" w:hAnsi="Times New Roman" w:cs="Times New Roman"/>
          <w:spacing w:val="-1"/>
          <w:sz w:val="28"/>
          <w:szCs w:val="28"/>
        </w:rPr>
        <w:t>Вильского</w:t>
      </w:r>
      <w:proofErr w:type="spellEnd"/>
      <w:r w:rsidRPr="00325297">
        <w:rPr>
          <w:rFonts w:ascii="Times New Roman" w:hAnsi="Times New Roman" w:cs="Times New Roman"/>
          <w:spacing w:val="-1"/>
          <w:sz w:val="28"/>
          <w:szCs w:val="28"/>
        </w:rPr>
        <w:t xml:space="preserve">, д.7а,  ул. </w:t>
      </w:r>
      <w:proofErr w:type="spellStart"/>
      <w:r w:rsidRPr="00325297">
        <w:rPr>
          <w:rFonts w:ascii="Times New Roman" w:hAnsi="Times New Roman" w:cs="Times New Roman"/>
          <w:spacing w:val="-1"/>
          <w:sz w:val="28"/>
          <w:szCs w:val="28"/>
        </w:rPr>
        <w:t>Гусарова</w:t>
      </w:r>
      <w:proofErr w:type="spellEnd"/>
      <w:r w:rsidRPr="00325297">
        <w:rPr>
          <w:rFonts w:ascii="Times New Roman" w:hAnsi="Times New Roman" w:cs="Times New Roman"/>
          <w:spacing w:val="-1"/>
          <w:sz w:val="28"/>
          <w:szCs w:val="28"/>
        </w:rPr>
        <w:t xml:space="preserve">, д.30,  ул. Петра </w:t>
      </w:r>
      <w:proofErr w:type="spellStart"/>
      <w:r w:rsidRPr="00325297">
        <w:rPr>
          <w:rFonts w:ascii="Times New Roman" w:hAnsi="Times New Roman" w:cs="Times New Roman"/>
          <w:spacing w:val="-1"/>
          <w:sz w:val="28"/>
          <w:szCs w:val="28"/>
        </w:rPr>
        <w:t>Словцова</w:t>
      </w:r>
      <w:proofErr w:type="spellEnd"/>
      <w:r w:rsidRPr="00325297">
        <w:rPr>
          <w:rFonts w:ascii="Times New Roman" w:hAnsi="Times New Roman" w:cs="Times New Roman"/>
          <w:spacing w:val="-1"/>
          <w:sz w:val="28"/>
          <w:szCs w:val="28"/>
        </w:rPr>
        <w:t>, д.12 и ул. Попова, д.8г, оснащены  внутренней пожарно-охранной сигнализацией и внутренней системой  видеонаблюдения, которая ведет запись в режиме реального времени.</w:t>
      </w:r>
      <w:proofErr w:type="gramEnd"/>
    </w:p>
    <w:p w:rsidR="000F386B" w:rsidRPr="00325297" w:rsidRDefault="000F386B" w:rsidP="000411AB">
      <w:pPr>
        <w:spacing w:after="0" w:line="360" w:lineRule="auto"/>
        <w:ind w:right="142" w:firstLine="851"/>
        <w:contextualSpacing/>
        <w:jc w:val="both"/>
        <w:rPr>
          <w:rFonts w:ascii="Times New Roman" w:hAnsi="Times New Roman" w:cs="Times New Roman"/>
          <w:spacing w:val="-1"/>
          <w:sz w:val="28"/>
          <w:szCs w:val="28"/>
        </w:rPr>
      </w:pPr>
      <w:r w:rsidRPr="00325297">
        <w:rPr>
          <w:rFonts w:ascii="Times New Roman" w:hAnsi="Times New Roman" w:cs="Times New Roman"/>
          <w:spacing w:val="-1"/>
          <w:sz w:val="28"/>
          <w:szCs w:val="28"/>
        </w:rPr>
        <w:t xml:space="preserve">Кроме того, отделения </w:t>
      </w:r>
      <w:r w:rsidR="005D4198" w:rsidRPr="00325297">
        <w:rPr>
          <w:rFonts w:ascii="Times New Roman" w:hAnsi="Times New Roman" w:cs="Times New Roman"/>
          <w:spacing w:val="-1"/>
          <w:sz w:val="28"/>
          <w:szCs w:val="28"/>
        </w:rPr>
        <w:t xml:space="preserve">и помещения </w:t>
      </w:r>
      <w:r w:rsidRPr="00325297">
        <w:rPr>
          <w:rFonts w:ascii="Times New Roman" w:hAnsi="Times New Roman" w:cs="Times New Roman"/>
          <w:spacing w:val="-1"/>
          <w:sz w:val="28"/>
          <w:szCs w:val="28"/>
        </w:rPr>
        <w:t xml:space="preserve">Учреждения  оборудованы  пандусами для беспрепятственного  доступа в Учреждение маломобильных групп населения  (за исключением отделения по работе с детьми с ОВЗ,  расположенного по адресу: ул. П. </w:t>
      </w:r>
      <w:proofErr w:type="spellStart"/>
      <w:r w:rsidRPr="00325297">
        <w:rPr>
          <w:rFonts w:ascii="Times New Roman" w:hAnsi="Times New Roman" w:cs="Times New Roman"/>
          <w:spacing w:val="-1"/>
          <w:sz w:val="28"/>
          <w:szCs w:val="28"/>
        </w:rPr>
        <w:t>Словцова</w:t>
      </w:r>
      <w:proofErr w:type="spellEnd"/>
      <w:r w:rsidRPr="00325297">
        <w:rPr>
          <w:rFonts w:ascii="Times New Roman" w:hAnsi="Times New Roman" w:cs="Times New Roman"/>
          <w:spacing w:val="-1"/>
          <w:sz w:val="28"/>
          <w:szCs w:val="28"/>
        </w:rPr>
        <w:t xml:space="preserve">, д. 12, поскольку доступ в указанное отделение обеспечивается  с помощью сотрудников отделения). </w:t>
      </w:r>
    </w:p>
    <w:p w:rsidR="000F386B" w:rsidRPr="00325297" w:rsidRDefault="000F386B" w:rsidP="000411AB">
      <w:pPr>
        <w:spacing w:after="0" w:line="360" w:lineRule="auto"/>
        <w:ind w:right="142" w:firstLine="851"/>
        <w:contextualSpacing/>
        <w:jc w:val="both"/>
        <w:rPr>
          <w:rFonts w:ascii="Times New Roman" w:hAnsi="Times New Roman" w:cs="Times New Roman"/>
          <w:spacing w:val="-1"/>
          <w:sz w:val="28"/>
          <w:szCs w:val="28"/>
        </w:rPr>
      </w:pPr>
      <w:proofErr w:type="gramStart"/>
      <w:r w:rsidRPr="00325297">
        <w:rPr>
          <w:rFonts w:ascii="Times New Roman" w:hAnsi="Times New Roman" w:cs="Times New Roman"/>
          <w:spacing w:val="-1"/>
          <w:sz w:val="28"/>
          <w:szCs w:val="28"/>
        </w:rPr>
        <w:t xml:space="preserve">В </w:t>
      </w:r>
      <w:r w:rsidR="00DD630B" w:rsidRPr="00325297">
        <w:rPr>
          <w:rFonts w:ascii="Times New Roman" w:hAnsi="Times New Roman" w:cs="Times New Roman"/>
          <w:spacing w:val="-1"/>
          <w:sz w:val="28"/>
          <w:szCs w:val="28"/>
        </w:rPr>
        <w:t xml:space="preserve"> </w:t>
      </w:r>
      <w:r w:rsidRPr="00325297">
        <w:rPr>
          <w:rFonts w:ascii="Times New Roman" w:hAnsi="Times New Roman" w:cs="Times New Roman"/>
          <w:spacing w:val="-1"/>
          <w:sz w:val="28"/>
          <w:szCs w:val="28"/>
        </w:rPr>
        <w:t xml:space="preserve">отделениях Учреждения, расположенных по адресам: ул. Академика Киренского, д.60, ул. Петра </w:t>
      </w:r>
      <w:proofErr w:type="spellStart"/>
      <w:r w:rsidRPr="00325297">
        <w:rPr>
          <w:rFonts w:ascii="Times New Roman" w:hAnsi="Times New Roman" w:cs="Times New Roman"/>
          <w:spacing w:val="-1"/>
          <w:sz w:val="28"/>
          <w:szCs w:val="28"/>
        </w:rPr>
        <w:t>Словцова</w:t>
      </w:r>
      <w:proofErr w:type="spellEnd"/>
      <w:r w:rsidRPr="00325297">
        <w:rPr>
          <w:rFonts w:ascii="Times New Roman" w:hAnsi="Times New Roman" w:cs="Times New Roman"/>
          <w:spacing w:val="-1"/>
          <w:sz w:val="28"/>
          <w:szCs w:val="28"/>
        </w:rPr>
        <w:t xml:space="preserve">, д.12 и ул. Попова, д.8г  </w:t>
      </w:r>
      <w:r w:rsidR="005D4198" w:rsidRPr="00325297">
        <w:rPr>
          <w:rFonts w:ascii="Times New Roman" w:hAnsi="Times New Roman" w:cs="Times New Roman"/>
          <w:spacing w:val="-1"/>
          <w:sz w:val="28"/>
          <w:szCs w:val="28"/>
        </w:rPr>
        <w:t>и Гусарова,30</w:t>
      </w:r>
      <w:r w:rsidRPr="00325297">
        <w:rPr>
          <w:rFonts w:ascii="Times New Roman" w:hAnsi="Times New Roman" w:cs="Times New Roman"/>
          <w:spacing w:val="-1"/>
          <w:sz w:val="28"/>
          <w:szCs w:val="28"/>
        </w:rPr>
        <w:t xml:space="preserve"> установлены: </w:t>
      </w:r>
      <w:proofErr w:type="gramEnd"/>
    </w:p>
    <w:p w:rsidR="000F386B" w:rsidRPr="00325297" w:rsidRDefault="000F386B" w:rsidP="000411AB">
      <w:pPr>
        <w:spacing w:after="0" w:line="360" w:lineRule="auto"/>
        <w:ind w:right="142" w:firstLine="851"/>
        <w:contextualSpacing/>
        <w:jc w:val="both"/>
        <w:rPr>
          <w:rFonts w:ascii="Times New Roman" w:hAnsi="Times New Roman" w:cs="Times New Roman"/>
          <w:spacing w:val="-1"/>
          <w:sz w:val="28"/>
          <w:szCs w:val="28"/>
        </w:rPr>
      </w:pPr>
      <w:r w:rsidRPr="00325297">
        <w:rPr>
          <w:rFonts w:ascii="Times New Roman" w:hAnsi="Times New Roman" w:cs="Times New Roman"/>
          <w:spacing w:val="-1"/>
          <w:sz w:val="28"/>
          <w:szCs w:val="28"/>
        </w:rPr>
        <w:t>- тактильная напольная желтая разметка;</w:t>
      </w:r>
    </w:p>
    <w:p w:rsidR="000F386B" w:rsidRPr="00325297" w:rsidRDefault="000F386B" w:rsidP="000411AB">
      <w:pPr>
        <w:spacing w:after="0" w:line="360" w:lineRule="auto"/>
        <w:ind w:right="142" w:firstLine="851"/>
        <w:contextualSpacing/>
        <w:jc w:val="both"/>
        <w:rPr>
          <w:rFonts w:ascii="Times New Roman" w:hAnsi="Times New Roman" w:cs="Times New Roman"/>
          <w:spacing w:val="-1"/>
          <w:sz w:val="28"/>
          <w:szCs w:val="28"/>
        </w:rPr>
      </w:pPr>
      <w:r w:rsidRPr="00325297">
        <w:rPr>
          <w:rFonts w:ascii="Times New Roman" w:hAnsi="Times New Roman" w:cs="Times New Roman"/>
          <w:spacing w:val="-1"/>
          <w:sz w:val="28"/>
          <w:szCs w:val="28"/>
        </w:rPr>
        <w:t xml:space="preserve">- таблички (вывески) перед входом в помещения, в которых оказываются услуги, дублирующие надписи шрифтом Брайля. </w:t>
      </w:r>
    </w:p>
    <w:p w:rsidR="000F386B" w:rsidRPr="00325297" w:rsidRDefault="000F386B" w:rsidP="000411AB">
      <w:pPr>
        <w:spacing w:after="0" w:line="360" w:lineRule="auto"/>
        <w:ind w:right="142" w:firstLine="851"/>
        <w:contextualSpacing/>
        <w:jc w:val="both"/>
        <w:rPr>
          <w:rFonts w:ascii="Times New Roman" w:hAnsi="Times New Roman" w:cs="Times New Roman"/>
          <w:spacing w:val="-1"/>
          <w:sz w:val="28"/>
          <w:szCs w:val="28"/>
        </w:rPr>
      </w:pPr>
      <w:r w:rsidRPr="00325297">
        <w:rPr>
          <w:rFonts w:ascii="Times New Roman" w:hAnsi="Times New Roman" w:cs="Times New Roman"/>
          <w:spacing w:val="-1"/>
          <w:sz w:val="28"/>
          <w:szCs w:val="28"/>
        </w:rPr>
        <w:t xml:space="preserve">Так же в отделениях Учреждения, расположенных по адресам: ул. Академика Киренского, д.60, и ул. Попова, д.8г установлены Мнемосхемы, с помощью которых инвалиды по зрению могут определять маршрут передвижения внутри отделений Учреждения.     </w:t>
      </w:r>
    </w:p>
    <w:p w:rsidR="000F386B" w:rsidRPr="00325297" w:rsidRDefault="00DD630B" w:rsidP="000411AB">
      <w:pPr>
        <w:spacing w:after="0" w:line="360" w:lineRule="auto"/>
        <w:ind w:right="142" w:firstLine="851"/>
        <w:contextualSpacing/>
        <w:jc w:val="both"/>
        <w:rPr>
          <w:rFonts w:ascii="Times New Roman" w:hAnsi="Times New Roman" w:cs="Times New Roman"/>
          <w:spacing w:val="-1"/>
          <w:sz w:val="28"/>
          <w:szCs w:val="28"/>
        </w:rPr>
      </w:pPr>
      <w:r w:rsidRPr="00325297">
        <w:rPr>
          <w:rFonts w:ascii="Times New Roman" w:hAnsi="Times New Roman" w:cs="Times New Roman"/>
          <w:spacing w:val="-1"/>
          <w:sz w:val="28"/>
          <w:szCs w:val="28"/>
        </w:rPr>
        <w:t>В</w:t>
      </w:r>
      <w:r w:rsidR="000F386B" w:rsidRPr="00325297">
        <w:rPr>
          <w:rFonts w:ascii="Times New Roman" w:hAnsi="Times New Roman" w:cs="Times New Roman"/>
          <w:spacing w:val="-1"/>
          <w:sz w:val="28"/>
          <w:szCs w:val="28"/>
        </w:rPr>
        <w:t xml:space="preserve">о всех отделениях Учреждения желтой контрастной лентой выделены входные группы и установлены  маркировочные круги на прозрачных препятствиях.  В отделениях, расположенных по адресам: Ул. Ак. Киренского, д. 60, ул. </w:t>
      </w:r>
      <w:proofErr w:type="spellStart"/>
      <w:r w:rsidR="000F386B" w:rsidRPr="00325297">
        <w:rPr>
          <w:rFonts w:ascii="Times New Roman" w:hAnsi="Times New Roman" w:cs="Times New Roman"/>
          <w:spacing w:val="-1"/>
          <w:sz w:val="28"/>
          <w:szCs w:val="28"/>
        </w:rPr>
        <w:t>Вильского</w:t>
      </w:r>
      <w:proofErr w:type="spellEnd"/>
      <w:r w:rsidRPr="00325297">
        <w:rPr>
          <w:rFonts w:ascii="Times New Roman" w:hAnsi="Times New Roman" w:cs="Times New Roman"/>
          <w:spacing w:val="-1"/>
          <w:sz w:val="28"/>
          <w:szCs w:val="28"/>
        </w:rPr>
        <w:t>, д</w:t>
      </w:r>
      <w:r w:rsidR="000F386B" w:rsidRPr="00325297">
        <w:rPr>
          <w:rFonts w:ascii="Times New Roman" w:hAnsi="Times New Roman" w:cs="Times New Roman"/>
          <w:spacing w:val="-1"/>
          <w:sz w:val="28"/>
          <w:szCs w:val="28"/>
        </w:rPr>
        <w:t>. 7а и ул. Попова, д. 8г оборудованы парковочные места для автотранспорта граждан с инвалидностью.</w:t>
      </w:r>
    </w:p>
    <w:p w:rsidR="00A03378" w:rsidRPr="00325297" w:rsidRDefault="000F386B" w:rsidP="000411AB">
      <w:pPr>
        <w:spacing w:after="0" w:line="360" w:lineRule="auto"/>
        <w:ind w:right="142" w:firstLine="851"/>
        <w:contextualSpacing/>
        <w:jc w:val="both"/>
        <w:rPr>
          <w:rFonts w:ascii="Times New Roman" w:hAnsi="Times New Roman" w:cs="Times New Roman"/>
          <w:spacing w:val="-1"/>
          <w:sz w:val="28"/>
          <w:szCs w:val="28"/>
        </w:rPr>
      </w:pPr>
      <w:r w:rsidRPr="00325297">
        <w:rPr>
          <w:rFonts w:ascii="Times New Roman" w:hAnsi="Times New Roman" w:cs="Times New Roman"/>
          <w:spacing w:val="-1"/>
          <w:sz w:val="28"/>
          <w:szCs w:val="28"/>
        </w:rPr>
        <w:t xml:space="preserve">В отделение на ул. </w:t>
      </w:r>
      <w:proofErr w:type="spellStart"/>
      <w:r w:rsidRPr="00325297">
        <w:rPr>
          <w:rFonts w:ascii="Times New Roman" w:hAnsi="Times New Roman" w:cs="Times New Roman"/>
          <w:spacing w:val="-1"/>
          <w:sz w:val="28"/>
          <w:szCs w:val="28"/>
        </w:rPr>
        <w:t>Гусарова</w:t>
      </w:r>
      <w:proofErr w:type="spellEnd"/>
      <w:r w:rsidRPr="00325297">
        <w:rPr>
          <w:rFonts w:ascii="Times New Roman" w:hAnsi="Times New Roman" w:cs="Times New Roman"/>
          <w:spacing w:val="-1"/>
          <w:sz w:val="28"/>
          <w:szCs w:val="28"/>
        </w:rPr>
        <w:t>, д. 30 приобретен для удобства и безопасности предоставления социальных услуг  - стул ортопедический для детей с ДЦП.</w:t>
      </w:r>
    </w:p>
    <w:p w:rsidR="00784433" w:rsidRPr="000411AB" w:rsidRDefault="00B94E35" w:rsidP="000411AB">
      <w:pPr>
        <w:spacing w:after="0" w:line="360" w:lineRule="auto"/>
        <w:ind w:right="143" w:firstLine="851"/>
        <w:contextualSpacing/>
        <w:jc w:val="center"/>
        <w:rPr>
          <w:rFonts w:ascii="Times New Roman" w:hAnsi="Times New Roman" w:cs="Times New Roman"/>
          <w:b/>
          <w:spacing w:val="-1"/>
          <w:sz w:val="28"/>
          <w:szCs w:val="28"/>
        </w:rPr>
      </w:pPr>
      <w:r w:rsidRPr="00325297">
        <w:rPr>
          <w:rFonts w:ascii="Times New Roman" w:hAnsi="Times New Roman" w:cs="Times New Roman"/>
          <w:b/>
          <w:spacing w:val="-1"/>
          <w:sz w:val="28"/>
          <w:szCs w:val="28"/>
        </w:rPr>
        <w:t xml:space="preserve">4. </w:t>
      </w:r>
      <w:r w:rsidR="00A03378" w:rsidRPr="00325297">
        <w:rPr>
          <w:rFonts w:ascii="Times New Roman" w:hAnsi="Times New Roman" w:cs="Times New Roman"/>
          <w:b/>
          <w:spacing w:val="-1"/>
          <w:sz w:val="28"/>
          <w:szCs w:val="28"/>
        </w:rPr>
        <w:t>Финансово-хозяйственная деятельность</w:t>
      </w:r>
    </w:p>
    <w:p w:rsidR="00D0074A" w:rsidRPr="00325297" w:rsidRDefault="00D0074A" w:rsidP="000411AB">
      <w:pPr>
        <w:spacing w:after="0" w:line="360" w:lineRule="auto"/>
        <w:ind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lastRenderedPageBreak/>
        <w:t xml:space="preserve">План финансово-хозяйственной деятельности на 2020 год утвержден в сумме </w:t>
      </w:r>
    </w:p>
    <w:p w:rsidR="00D0074A" w:rsidRPr="00325297" w:rsidRDefault="00D0074A" w:rsidP="000411AB">
      <w:pPr>
        <w:spacing w:after="0" w:line="360" w:lineRule="auto"/>
        <w:ind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xml:space="preserve">26 001 000,00 рублей, в </w:t>
      </w:r>
      <w:proofErr w:type="spellStart"/>
      <w:r w:rsidRPr="00325297">
        <w:rPr>
          <w:rFonts w:ascii="Times New Roman" w:hAnsi="Times New Roman" w:cs="Times New Roman"/>
          <w:sz w:val="28"/>
          <w:szCs w:val="28"/>
        </w:rPr>
        <w:t>т.ч</w:t>
      </w:r>
      <w:proofErr w:type="spellEnd"/>
      <w:r w:rsidRPr="00325297">
        <w:rPr>
          <w:rFonts w:ascii="Times New Roman" w:hAnsi="Times New Roman" w:cs="Times New Roman"/>
          <w:sz w:val="28"/>
          <w:szCs w:val="28"/>
        </w:rPr>
        <w:t xml:space="preserve">.: </w:t>
      </w:r>
    </w:p>
    <w:p w:rsidR="00D0074A" w:rsidRPr="00325297" w:rsidRDefault="00D0074A" w:rsidP="000411AB">
      <w:pPr>
        <w:spacing w:after="0" w:line="360" w:lineRule="auto"/>
        <w:ind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xml:space="preserve">- субсидии на выполнение государственного задания 25 966 500,00 руб.; </w:t>
      </w:r>
    </w:p>
    <w:p w:rsidR="00D0074A" w:rsidRPr="00325297" w:rsidRDefault="00D0074A" w:rsidP="000411AB">
      <w:pPr>
        <w:spacing w:after="0" w:line="360" w:lineRule="auto"/>
        <w:ind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xml:space="preserve">- доходы от оказания платных услуг (работ) 34 500,00 руб.; </w:t>
      </w:r>
    </w:p>
    <w:p w:rsidR="00D0074A" w:rsidRPr="00325297" w:rsidRDefault="00D0074A" w:rsidP="000411AB">
      <w:pPr>
        <w:spacing w:after="0" w:line="360" w:lineRule="auto"/>
        <w:ind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Заключены на 2020 год соглашения с министерством социальной политики Красноярского края:</w:t>
      </w:r>
    </w:p>
    <w:p w:rsidR="00D0074A" w:rsidRPr="00325297" w:rsidRDefault="00D0074A" w:rsidP="000411AB">
      <w:pPr>
        <w:spacing w:after="0" w:line="360" w:lineRule="auto"/>
        <w:ind w:firstLine="709"/>
        <w:contextualSpacing/>
        <w:jc w:val="both"/>
        <w:rPr>
          <w:rFonts w:ascii="Times New Roman" w:hAnsi="Times New Roman" w:cs="Times New Roman"/>
          <w:sz w:val="28"/>
          <w:szCs w:val="28"/>
        </w:rPr>
      </w:pPr>
      <w:proofErr w:type="gramStart"/>
      <w:r w:rsidRPr="00325297">
        <w:rPr>
          <w:rFonts w:ascii="Times New Roman" w:hAnsi="Times New Roman" w:cs="Times New Roman"/>
          <w:sz w:val="28"/>
          <w:szCs w:val="28"/>
        </w:rPr>
        <w:t>Соглашение №202 от 20.01.2020г. о порядке и условиях предоставления субсидии на финансовое обеспечение выполнения государственного задания между краевым государственным бюджетным учреждением и министерством социальной политики Красноярского края, осуществляющим функции и полномочия учредителя в отношении краевого государственного бюджетного учреждения на сумму 25 966 500,00 рублей (в редакции Дополнительного соглашения №202/5 от 22.12.2020).</w:t>
      </w:r>
      <w:proofErr w:type="gramEnd"/>
    </w:p>
    <w:p w:rsidR="00493852" w:rsidRPr="00493852" w:rsidRDefault="00493852" w:rsidP="000411AB">
      <w:pPr>
        <w:suppressAutoHyphens/>
        <w:spacing w:after="0" w:line="360" w:lineRule="auto"/>
        <w:ind w:firstLine="426"/>
        <w:contextualSpacing/>
        <w:jc w:val="both"/>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Структура доходов учреждения за 2020 год в соответствии с утвержденным планом финансово-хозяйственной деятельности представлена в таблице.</w:t>
      </w:r>
    </w:p>
    <w:p w:rsidR="00493852" w:rsidRPr="00493852" w:rsidRDefault="00493852" w:rsidP="000411AB">
      <w:pPr>
        <w:suppressAutoHyphens/>
        <w:spacing w:after="0" w:line="360" w:lineRule="auto"/>
        <w:ind w:firstLine="426"/>
        <w:contextualSpacing/>
        <w:rPr>
          <w:rFonts w:ascii="Times New Roman" w:eastAsia="SimSun" w:hAnsi="Times New Roman" w:cs="Times New Roman"/>
          <w:sz w:val="28"/>
          <w:szCs w:val="28"/>
          <w:u w:val="single"/>
          <w:lang w:eastAsia="ar-SA"/>
        </w:rPr>
      </w:pPr>
    </w:p>
    <w:tbl>
      <w:tblPr>
        <w:tblW w:w="15183" w:type="dxa"/>
        <w:tblInd w:w="93" w:type="dxa"/>
        <w:tblLook w:val="04A0" w:firstRow="1" w:lastRow="0" w:firstColumn="1" w:lastColumn="0" w:noHBand="0" w:noVBand="1"/>
      </w:tblPr>
      <w:tblGrid>
        <w:gridCol w:w="4268"/>
        <w:gridCol w:w="3969"/>
        <w:gridCol w:w="1843"/>
        <w:gridCol w:w="5103"/>
      </w:tblGrid>
      <w:tr w:rsidR="00493852" w:rsidRPr="00493852" w:rsidTr="00493852">
        <w:trPr>
          <w:trHeight w:val="1260"/>
        </w:trPr>
        <w:tc>
          <w:tcPr>
            <w:tcW w:w="4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852" w:rsidRPr="00493852" w:rsidRDefault="00493852" w:rsidP="00493852">
            <w:pPr>
              <w:spacing w:after="0" w:line="360" w:lineRule="auto"/>
              <w:contextualSpacing/>
              <w:jc w:val="center"/>
              <w:rPr>
                <w:rFonts w:ascii="Times New Roman" w:eastAsia="Times New Roman" w:hAnsi="Times New Roman" w:cs="Times New Roman"/>
                <w:b/>
                <w:bCs/>
                <w:color w:val="000000"/>
                <w:sz w:val="28"/>
                <w:szCs w:val="28"/>
                <w:lang w:eastAsia="ru-RU"/>
              </w:rPr>
            </w:pPr>
            <w:r w:rsidRPr="00493852">
              <w:rPr>
                <w:rFonts w:ascii="Times New Roman" w:eastAsia="Times New Roman" w:hAnsi="Times New Roman" w:cs="Times New Roman"/>
                <w:b/>
                <w:bCs/>
                <w:color w:val="000000"/>
                <w:sz w:val="28"/>
                <w:szCs w:val="28"/>
                <w:lang w:eastAsia="ru-RU"/>
              </w:rPr>
              <w:t>Показатель</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493852" w:rsidRPr="00493852" w:rsidRDefault="00493852" w:rsidP="00493852">
            <w:pPr>
              <w:spacing w:after="0" w:line="360" w:lineRule="auto"/>
              <w:contextualSpacing/>
              <w:jc w:val="center"/>
              <w:rPr>
                <w:rFonts w:ascii="Times New Roman" w:eastAsia="Times New Roman" w:hAnsi="Times New Roman" w:cs="Times New Roman"/>
                <w:b/>
                <w:bCs/>
                <w:color w:val="000000"/>
                <w:sz w:val="28"/>
                <w:szCs w:val="28"/>
                <w:lang w:eastAsia="ru-RU"/>
              </w:rPr>
            </w:pPr>
            <w:r w:rsidRPr="00493852">
              <w:rPr>
                <w:rFonts w:ascii="Times New Roman" w:eastAsia="Times New Roman" w:hAnsi="Times New Roman" w:cs="Times New Roman"/>
                <w:b/>
                <w:bCs/>
                <w:color w:val="000000"/>
                <w:sz w:val="28"/>
                <w:szCs w:val="28"/>
                <w:lang w:eastAsia="ru-RU"/>
              </w:rPr>
              <w:t>Утверждены плановые значения на 2020г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3852" w:rsidRPr="00493852" w:rsidRDefault="00493852" w:rsidP="00493852">
            <w:pPr>
              <w:spacing w:after="0" w:line="360" w:lineRule="auto"/>
              <w:contextualSpacing/>
              <w:jc w:val="center"/>
              <w:rPr>
                <w:rFonts w:ascii="Times New Roman" w:eastAsia="Times New Roman" w:hAnsi="Times New Roman" w:cs="Times New Roman"/>
                <w:b/>
                <w:bCs/>
                <w:color w:val="000000"/>
                <w:sz w:val="28"/>
                <w:szCs w:val="28"/>
                <w:lang w:eastAsia="ru-RU"/>
              </w:rPr>
            </w:pPr>
            <w:r w:rsidRPr="00493852">
              <w:rPr>
                <w:rFonts w:ascii="Times New Roman" w:eastAsia="Times New Roman" w:hAnsi="Times New Roman" w:cs="Times New Roman"/>
                <w:b/>
                <w:bCs/>
                <w:color w:val="000000"/>
                <w:sz w:val="28"/>
                <w:szCs w:val="28"/>
                <w:lang w:eastAsia="ru-RU"/>
              </w:rPr>
              <w:t>Исполнено доходов за 2020г</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493852" w:rsidRPr="00493852" w:rsidRDefault="00493852" w:rsidP="00493852">
            <w:pPr>
              <w:spacing w:after="0" w:line="360" w:lineRule="auto"/>
              <w:contextualSpacing/>
              <w:jc w:val="center"/>
              <w:rPr>
                <w:rFonts w:ascii="Times New Roman" w:eastAsia="Times New Roman" w:hAnsi="Times New Roman" w:cs="Times New Roman"/>
                <w:b/>
                <w:bCs/>
                <w:color w:val="000000"/>
                <w:sz w:val="28"/>
                <w:szCs w:val="28"/>
                <w:lang w:eastAsia="ru-RU"/>
              </w:rPr>
            </w:pPr>
            <w:r w:rsidRPr="00493852">
              <w:rPr>
                <w:rFonts w:ascii="Times New Roman" w:eastAsia="Times New Roman" w:hAnsi="Times New Roman" w:cs="Times New Roman"/>
                <w:b/>
                <w:bCs/>
                <w:color w:val="000000"/>
                <w:sz w:val="28"/>
                <w:szCs w:val="28"/>
                <w:lang w:eastAsia="ru-RU"/>
              </w:rPr>
              <w:t xml:space="preserve">Исполнение, </w:t>
            </w:r>
            <w:proofErr w:type="gramStart"/>
            <w:r w:rsidRPr="00493852">
              <w:rPr>
                <w:rFonts w:ascii="Times New Roman" w:eastAsia="Times New Roman" w:hAnsi="Times New Roman" w:cs="Times New Roman"/>
                <w:b/>
                <w:bCs/>
                <w:color w:val="000000"/>
                <w:sz w:val="28"/>
                <w:szCs w:val="28"/>
                <w:lang w:eastAsia="ru-RU"/>
              </w:rPr>
              <w:t>в</w:t>
            </w:r>
            <w:proofErr w:type="gramEnd"/>
            <w:r w:rsidRPr="00493852">
              <w:rPr>
                <w:rFonts w:ascii="Times New Roman" w:eastAsia="Times New Roman" w:hAnsi="Times New Roman" w:cs="Times New Roman"/>
                <w:b/>
                <w:bCs/>
                <w:color w:val="000000"/>
                <w:sz w:val="28"/>
                <w:szCs w:val="28"/>
                <w:lang w:eastAsia="ru-RU"/>
              </w:rPr>
              <w:t xml:space="preserve"> %</w:t>
            </w:r>
          </w:p>
        </w:tc>
      </w:tr>
      <w:tr w:rsidR="00493852" w:rsidRPr="00493852" w:rsidTr="00493852">
        <w:trPr>
          <w:trHeight w:val="63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t>Субсидии на выполнение государственного задания</w:t>
            </w:r>
          </w:p>
        </w:tc>
        <w:tc>
          <w:tcPr>
            <w:tcW w:w="3969"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t>25 966 500,00</w:t>
            </w:r>
          </w:p>
        </w:tc>
        <w:tc>
          <w:tcPr>
            <w:tcW w:w="1843"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t>25 966 500,00</w:t>
            </w:r>
          </w:p>
        </w:tc>
        <w:tc>
          <w:tcPr>
            <w:tcW w:w="5103"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t>100,00%</w:t>
            </w:r>
          </w:p>
        </w:tc>
      </w:tr>
      <w:tr w:rsidR="00493852" w:rsidRPr="00493852" w:rsidTr="00493852">
        <w:trPr>
          <w:trHeight w:val="979"/>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t xml:space="preserve">Поступления от оказания учреждением платных услуг (выполнения работ) и иной </w:t>
            </w:r>
            <w:r w:rsidRPr="00493852">
              <w:rPr>
                <w:rFonts w:ascii="Times New Roman" w:eastAsia="Times New Roman" w:hAnsi="Times New Roman" w:cs="Times New Roman"/>
                <w:color w:val="000000"/>
                <w:sz w:val="28"/>
                <w:szCs w:val="28"/>
                <w:lang w:eastAsia="ru-RU"/>
              </w:rPr>
              <w:lastRenderedPageBreak/>
              <w:t>приносящей доход деятельности</w:t>
            </w:r>
          </w:p>
        </w:tc>
        <w:tc>
          <w:tcPr>
            <w:tcW w:w="3969"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lastRenderedPageBreak/>
              <w:t>34 500,00</w:t>
            </w:r>
          </w:p>
        </w:tc>
        <w:tc>
          <w:tcPr>
            <w:tcW w:w="1843"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t>17 090,66</w:t>
            </w:r>
          </w:p>
        </w:tc>
        <w:tc>
          <w:tcPr>
            <w:tcW w:w="5103"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t>49,54%</w:t>
            </w:r>
          </w:p>
        </w:tc>
      </w:tr>
      <w:tr w:rsidR="00493852" w:rsidRPr="00493852" w:rsidTr="00493852">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lastRenderedPageBreak/>
              <w:t>Субсидии на иные цели</w:t>
            </w:r>
          </w:p>
        </w:tc>
        <w:tc>
          <w:tcPr>
            <w:tcW w:w="3969"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t>0,00</w:t>
            </w:r>
          </w:p>
        </w:tc>
        <w:tc>
          <w:tcPr>
            <w:tcW w:w="1843"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t>0,00</w:t>
            </w:r>
          </w:p>
        </w:tc>
        <w:tc>
          <w:tcPr>
            <w:tcW w:w="5103"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color w:val="000000"/>
                <w:sz w:val="28"/>
                <w:szCs w:val="28"/>
                <w:lang w:eastAsia="ru-RU"/>
              </w:rPr>
            </w:pPr>
            <w:r w:rsidRPr="00493852">
              <w:rPr>
                <w:rFonts w:ascii="Times New Roman" w:eastAsia="Times New Roman" w:hAnsi="Times New Roman" w:cs="Times New Roman"/>
                <w:color w:val="000000"/>
                <w:sz w:val="28"/>
                <w:szCs w:val="28"/>
                <w:lang w:eastAsia="ru-RU"/>
              </w:rPr>
              <w:t>-</w:t>
            </w:r>
          </w:p>
        </w:tc>
      </w:tr>
      <w:tr w:rsidR="00493852" w:rsidRPr="00493852" w:rsidTr="00493852">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b/>
                <w:bCs/>
                <w:color w:val="000000"/>
                <w:sz w:val="28"/>
                <w:szCs w:val="28"/>
                <w:lang w:eastAsia="ru-RU"/>
              </w:rPr>
            </w:pPr>
            <w:r w:rsidRPr="00493852">
              <w:rPr>
                <w:rFonts w:ascii="Times New Roman" w:eastAsia="Times New Roman" w:hAnsi="Times New Roman" w:cs="Times New Roman"/>
                <w:b/>
                <w:bCs/>
                <w:color w:val="000000"/>
                <w:sz w:val="28"/>
                <w:szCs w:val="28"/>
                <w:lang w:eastAsia="ru-RU"/>
              </w:rPr>
              <w:t>ИТОГО:</w:t>
            </w:r>
          </w:p>
        </w:tc>
        <w:tc>
          <w:tcPr>
            <w:tcW w:w="3969"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b/>
                <w:bCs/>
                <w:color w:val="000000"/>
                <w:sz w:val="28"/>
                <w:szCs w:val="28"/>
                <w:lang w:eastAsia="ru-RU"/>
              </w:rPr>
            </w:pPr>
            <w:r w:rsidRPr="00493852">
              <w:rPr>
                <w:rFonts w:ascii="Times New Roman" w:eastAsia="Times New Roman" w:hAnsi="Times New Roman" w:cs="Times New Roman"/>
                <w:b/>
                <w:bCs/>
                <w:color w:val="000000"/>
                <w:sz w:val="28"/>
                <w:szCs w:val="28"/>
                <w:lang w:eastAsia="ru-RU"/>
              </w:rPr>
              <w:t>26 001 000,00</w:t>
            </w:r>
          </w:p>
        </w:tc>
        <w:tc>
          <w:tcPr>
            <w:tcW w:w="1843"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b/>
                <w:bCs/>
                <w:color w:val="000000"/>
                <w:sz w:val="28"/>
                <w:szCs w:val="28"/>
                <w:lang w:eastAsia="ru-RU"/>
              </w:rPr>
            </w:pPr>
            <w:r w:rsidRPr="00493852">
              <w:rPr>
                <w:rFonts w:ascii="Times New Roman" w:eastAsia="Times New Roman" w:hAnsi="Times New Roman" w:cs="Times New Roman"/>
                <w:b/>
                <w:bCs/>
                <w:color w:val="000000"/>
                <w:sz w:val="28"/>
                <w:szCs w:val="28"/>
                <w:lang w:eastAsia="ru-RU"/>
              </w:rPr>
              <w:t>25 968 150,00</w:t>
            </w:r>
          </w:p>
        </w:tc>
        <w:tc>
          <w:tcPr>
            <w:tcW w:w="5103" w:type="dxa"/>
            <w:tcBorders>
              <w:top w:val="nil"/>
              <w:left w:val="nil"/>
              <w:bottom w:val="single" w:sz="4" w:space="0" w:color="auto"/>
              <w:right w:val="single" w:sz="4" w:space="0" w:color="auto"/>
            </w:tcBorders>
            <w:shd w:val="clear" w:color="auto" w:fill="auto"/>
            <w:noWrap/>
            <w:vAlign w:val="bottom"/>
            <w:hideMark/>
          </w:tcPr>
          <w:p w:rsidR="00493852" w:rsidRPr="00493852" w:rsidRDefault="00493852" w:rsidP="00493852">
            <w:pPr>
              <w:spacing w:after="0" w:line="360" w:lineRule="auto"/>
              <w:contextualSpacing/>
              <w:jc w:val="center"/>
              <w:rPr>
                <w:rFonts w:ascii="Times New Roman" w:eastAsia="Times New Roman" w:hAnsi="Times New Roman" w:cs="Times New Roman"/>
                <w:b/>
                <w:bCs/>
                <w:color w:val="000000"/>
                <w:sz w:val="28"/>
                <w:szCs w:val="28"/>
                <w:lang w:eastAsia="ru-RU"/>
              </w:rPr>
            </w:pPr>
            <w:r w:rsidRPr="00493852">
              <w:rPr>
                <w:rFonts w:ascii="Times New Roman" w:eastAsia="Times New Roman" w:hAnsi="Times New Roman" w:cs="Times New Roman"/>
                <w:b/>
                <w:bCs/>
                <w:color w:val="000000"/>
                <w:sz w:val="28"/>
                <w:szCs w:val="28"/>
                <w:lang w:eastAsia="ru-RU"/>
              </w:rPr>
              <w:t>99,87%</w:t>
            </w:r>
          </w:p>
        </w:tc>
      </w:tr>
    </w:tbl>
    <w:p w:rsidR="00D0074A" w:rsidRPr="00325297" w:rsidRDefault="00D0074A" w:rsidP="00493852">
      <w:pPr>
        <w:spacing w:after="0" w:line="360" w:lineRule="auto"/>
        <w:ind w:firstLine="709"/>
        <w:contextualSpacing/>
        <w:jc w:val="both"/>
        <w:rPr>
          <w:rFonts w:ascii="Times New Roman" w:hAnsi="Times New Roman" w:cs="Times New Roman"/>
          <w:sz w:val="28"/>
          <w:szCs w:val="28"/>
        </w:rPr>
      </w:pPr>
    </w:p>
    <w:p w:rsidR="00493852" w:rsidRPr="00493852" w:rsidRDefault="00493852" w:rsidP="000411AB">
      <w:pPr>
        <w:suppressAutoHyphens/>
        <w:spacing w:after="0" w:line="360" w:lineRule="auto"/>
        <w:contextualSpacing/>
        <w:jc w:val="both"/>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Кассовый расход учреждения по субсидии на выполнение государственного задания</w:t>
      </w:r>
    </w:p>
    <w:p w:rsidR="00493852" w:rsidRPr="00325297" w:rsidRDefault="00493852" w:rsidP="000411AB">
      <w:pPr>
        <w:suppressAutoHyphens/>
        <w:spacing w:after="0" w:line="360" w:lineRule="auto"/>
        <w:contextualSpacing/>
        <w:jc w:val="both"/>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Планом финансово-хозяйственной деятельности на 2020 год предусмотрено бюджетных ассигнований в сумме 25 966 500,00 рублей субсидии на выполнение государственного задания.</w:t>
      </w:r>
    </w:p>
    <w:p w:rsidR="00493852" w:rsidRPr="00493852" w:rsidRDefault="00493852" w:rsidP="000411AB">
      <w:pPr>
        <w:suppressAutoHyphens/>
        <w:spacing w:after="0" w:line="360" w:lineRule="auto"/>
        <w:contextualSpacing/>
        <w:jc w:val="both"/>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Кассовые расходы учреждения по субсидии на выполнение государственного задания</w:t>
      </w:r>
    </w:p>
    <w:tbl>
      <w:tblPr>
        <w:tblW w:w="0" w:type="auto"/>
        <w:tblInd w:w="83" w:type="dxa"/>
        <w:tblLayout w:type="fixed"/>
        <w:tblLook w:val="0000" w:firstRow="0" w:lastRow="0" w:firstColumn="0" w:lastColumn="0" w:noHBand="0" w:noVBand="0"/>
      </w:tblPr>
      <w:tblGrid>
        <w:gridCol w:w="4623"/>
        <w:gridCol w:w="992"/>
        <w:gridCol w:w="709"/>
        <w:gridCol w:w="1985"/>
        <w:gridCol w:w="2693"/>
        <w:gridCol w:w="4111"/>
      </w:tblGrid>
      <w:tr w:rsidR="00493852" w:rsidRPr="00493852" w:rsidTr="00493852">
        <w:trPr>
          <w:trHeight w:val="1650"/>
        </w:trPr>
        <w:tc>
          <w:tcPr>
            <w:tcW w:w="462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Наименование показателя</w:t>
            </w:r>
          </w:p>
        </w:tc>
        <w:tc>
          <w:tcPr>
            <w:tcW w:w="992"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КБК</w:t>
            </w:r>
          </w:p>
        </w:tc>
        <w:tc>
          <w:tcPr>
            <w:tcW w:w="709"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КОСГУ</w:t>
            </w:r>
          </w:p>
        </w:tc>
        <w:tc>
          <w:tcPr>
            <w:tcW w:w="1985"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Утверждены плановые значения расходов на 2020г.</w:t>
            </w:r>
          </w:p>
        </w:tc>
        <w:tc>
          <w:tcPr>
            <w:tcW w:w="2693"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Исполнено расходов за 2020г.</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Исполнение, %</w:t>
            </w:r>
          </w:p>
        </w:tc>
      </w:tr>
      <w:tr w:rsidR="00493852" w:rsidRPr="00493852" w:rsidTr="00493852">
        <w:trPr>
          <w:trHeight w:val="330"/>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1</w:t>
            </w:r>
          </w:p>
        </w:tc>
        <w:tc>
          <w:tcPr>
            <w:tcW w:w="992"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w:t>
            </w:r>
          </w:p>
        </w:tc>
        <w:tc>
          <w:tcPr>
            <w:tcW w:w="709"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3</w:t>
            </w:r>
          </w:p>
        </w:tc>
        <w:tc>
          <w:tcPr>
            <w:tcW w:w="1985"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4</w:t>
            </w:r>
          </w:p>
        </w:tc>
        <w:tc>
          <w:tcPr>
            <w:tcW w:w="269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5</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6</w:t>
            </w:r>
          </w:p>
        </w:tc>
      </w:tr>
      <w:tr w:rsidR="00493852" w:rsidRPr="00493852" w:rsidTr="00493852">
        <w:trPr>
          <w:trHeight w:val="330"/>
        </w:trPr>
        <w:tc>
          <w:tcPr>
            <w:tcW w:w="4623" w:type="dxa"/>
            <w:tcBorders>
              <w:left w:val="single" w:sz="4" w:space="0" w:color="000000"/>
              <w:bottom w:val="single" w:sz="4" w:space="0" w:color="000000"/>
            </w:tcBorders>
            <w:shd w:val="clear" w:color="auto" w:fill="FFFFFF"/>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Заработная плата</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111</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211</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17 867 017,92</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17 852 431,89</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99,92%</w:t>
            </w:r>
          </w:p>
        </w:tc>
      </w:tr>
      <w:tr w:rsidR="00493852" w:rsidRPr="00493852" w:rsidTr="00493852">
        <w:trPr>
          <w:trHeight w:val="624"/>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Иные выплаты персоналу учреждений, за исключением фонда оплаты труда</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112</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212</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12 600,00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12 600,00</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100,00%</w:t>
            </w:r>
          </w:p>
        </w:tc>
      </w:tr>
      <w:tr w:rsidR="00493852" w:rsidRPr="00493852" w:rsidTr="00493852">
        <w:trPr>
          <w:trHeight w:val="846"/>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 xml:space="preserve">Взносы по обязательному социальному страхованию на </w:t>
            </w:r>
            <w:r w:rsidRPr="00493852">
              <w:rPr>
                <w:rFonts w:ascii="Times New Roman" w:eastAsia="SimSun" w:hAnsi="Times New Roman" w:cs="Times New Roman"/>
                <w:sz w:val="28"/>
                <w:szCs w:val="28"/>
                <w:lang w:eastAsia="ar-SA"/>
              </w:rPr>
              <w:lastRenderedPageBreak/>
              <w:t>выплаты по оплате труда работников учреждений</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lastRenderedPageBreak/>
              <w:t>119</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213</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5 538 706,60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5 538 706,60</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100,00%</w:t>
            </w:r>
          </w:p>
        </w:tc>
      </w:tr>
      <w:tr w:rsidR="00493852" w:rsidRPr="00493852" w:rsidTr="00493852">
        <w:trPr>
          <w:trHeight w:val="1113"/>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lastRenderedPageBreak/>
              <w:t>Иные выплаты персоналу учреждений, за исключением фонда оплаты труда, в части возмещения расходов на приобретение проездных документов</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112</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222</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14 040,00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5 226,00</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37,22%</w:t>
            </w:r>
          </w:p>
        </w:tc>
      </w:tr>
      <w:tr w:rsidR="00493852" w:rsidRPr="00493852" w:rsidTr="00493852">
        <w:trPr>
          <w:trHeight w:val="576"/>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Иные выплаты персоналу учреждений, за исключением фонда оплаты труда</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112</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226</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40 000,00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39 389,00</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98,47%</w:t>
            </w:r>
          </w:p>
        </w:tc>
      </w:tr>
      <w:tr w:rsidR="00493852" w:rsidRPr="00493852" w:rsidTr="00493852">
        <w:trPr>
          <w:trHeight w:val="542"/>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 xml:space="preserve"> Социальные пособия и компенсации персоналу в денежной форме</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111</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266</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84 574,65</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84 574,65</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100,00%</w:t>
            </w:r>
          </w:p>
        </w:tc>
      </w:tr>
      <w:tr w:rsidR="00493852" w:rsidRPr="00493852" w:rsidTr="00493852">
        <w:trPr>
          <w:trHeight w:val="1414"/>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Иные выплаты персоналу учреждений, за исключением фонда оплаты труда, при выплате социальных пособий и компенсации персоналу в денежной форме</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112</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266</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1 446,00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1 446,00</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100,00%</w:t>
            </w:r>
          </w:p>
        </w:tc>
      </w:tr>
      <w:tr w:rsidR="00493852" w:rsidRPr="00493852" w:rsidTr="00493852">
        <w:trPr>
          <w:trHeight w:val="330"/>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Услуги связи</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244</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221</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111 300,00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85 472,45</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76,79%</w:t>
            </w:r>
          </w:p>
        </w:tc>
      </w:tr>
      <w:tr w:rsidR="00493852" w:rsidRPr="00493852" w:rsidTr="00493852">
        <w:trPr>
          <w:trHeight w:val="330"/>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Коммунальные услуги</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244</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223</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460 150,00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391 227,74</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85,02%</w:t>
            </w:r>
          </w:p>
        </w:tc>
      </w:tr>
      <w:tr w:rsidR="00493852" w:rsidRPr="00493852" w:rsidTr="00493852">
        <w:trPr>
          <w:trHeight w:val="594"/>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Арендная плата за пользование имуществом</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244</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224</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4 800,00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4 400,00</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91,67%</w:t>
            </w:r>
          </w:p>
        </w:tc>
      </w:tr>
      <w:tr w:rsidR="00493852" w:rsidRPr="00493852" w:rsidTr="00493852">
        <w:trPr>
          <w:trHeight w:val="660"/>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lastRenderedPageBreak/>
              <w:t>Работы, услуги по содержанию имущества</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244</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225</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763 210,00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720 478,22</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94,40%</w:t>
            </w:r>
          </w:p>
        </w:tc>
      </w:tr>
      <w:tr w:rsidR="00493852" w:rsidRPr="00493852" w:rsidTr="00493852">
        <w:trPr>
          <w:trHeight w:val="330"/>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Прочие работы, услуги</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244</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226</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571 693,00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540 936,45</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94,62%</w:t>
            </w:r>
          </w:p>
        </w:tc>
      </w:tr>
      <w:tr w:rsidR="00493852" w:rsidRPr="00493852" w:rsidTr="00493852">
        <w:trPr>
          <w:trHeight w:val="330"/>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Страхование</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244</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227</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20 454,83</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20 454,83</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100,00%</w:t>
            </w:r>
          </w:p>
        </w:tc>
      </w:tr>
      <w:tr w:rsidR="00493852" w:rsidRPr="00493852" w:rsidTr="00493852">
        <w:trPr>
          <w:trHeight w:val="330"/>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Уплата прочих налогов, сборов</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852</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291</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2 550,00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2 550,00</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100,00%</w:t>
            </w:r>
          </w:p>
        </w:tc>
      </w:tr>
      <w:tr w:rsidR="00493852" w:rsidRPr="00493852" w:rsidTr="00493852">
        <w:trPr>
          <w:trHeight w:val="853"/>
        </w:trPr>
        <w:tc>
          <w:tcPr>
            <w:tcW w:w="4623" w:type="dxa"/>
            <w:tcBorders>
              <w:left w:val="single" w:sz="4" w:space="0" w:color="000000"/>
              <w:bottom w:val="single" w:sz="4" w:space="0" w:color="000000"/>
            </w:tcBorders>
            <w:shd w:val="clear" w:color="auto" w:fill="FFFFFF"/>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Пособия, компенсации и иные социальные выплаты гражданам, кроме публичных нормативных обязательств</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321</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264</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97 000,00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93 573,70</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96,47%</w:t>
            </w:r>
          </w:p>
        </w:tc>
      </w:tr>
      <w:tr w:rsidR="00493852" w:rsidRPr="00493852" w:rsidTr="00493852">
        <w:trPr>
          <w:trHeight w:val="553"/>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Увеличение стоимости горюче-смазочных материалов</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244</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343</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212 457,00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197 861,50</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93,13%</w:t>
            </w:r>
          </w:p>
        </w:tc>
      </w:tr>
      <w:tr w:rsidR="00493852" w:rsidRPr="00493852" w:rsidTr="00493852">
        <w:trPr>
          <w:trHeight w:val="437"/>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Увеличение стоимости мягкого инвентаря</w:t>
            </w:r>
          </w:p>
        </w:tc>
        <w:tc>
          <w:tcPr>
            <w:tcW w:w="992"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244</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345</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10 320,00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10 320,00</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100,00%</w:t>
            </w:r>
          </w:p>
        </w:tc>
      </w:tr>
      <w:tr w:rsidR="00493852" w:rsidRPr="00493852" w:rsidTr="00493852">
        <w:trPr>
          <w:trHeight w:val="660"/>
        </w:trPr>
        <w:tc>
          <w:tcPr>
            <w:tcW w:w="4623" w:type="dxa"/>
            <w:tcBorders>
              <w:left w:val="single" w:sz="4" w:space="0" w:color="000000"/>
              <w:bottom w:val="single" w:sz="4" w:space="0" w:color="000000"/>
            </w:tcBorders>
            <w:shd w:val="clear" w:color="auto" w:fill="auto"/>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bookmarkStart w:id="1" w:name="RANGE!A21"/>
            <w:r w:rsidRPr="00493852">
              <w:rPr>
                <w:rFonts w:ascii="Times New Roman" w:eastAsia="SimSun" w:hAnsi="Times New Roman" w:cs="Times New Roman"/>
                <w:sz w:val="28"/>
                <w:szCs w:val="28"/>
                <w:lang w:eastAsia="ar-SA"/>
              </w:rPr>
              <w:t>Увеличение стоимости прочих запасов (материалов)</w:t>
            </w:r>
            <w:bookmarkEnd w:id="1"/>
          </w:p>
        </w:tc>
        <w:tc>
          <w:tcPr>
            <w:tcW w:w="992" w:type="dxa"/>
            <w:tcBorders>
              <w:left w:val="single" w:sz="4" w:space="0" w:color="000000"/>
              <w:bottom w:val="single" w:sz="4" w:space="0" w:color="000000"/>
            </w:tcBorders>
            <w:shd w:val="clear" w:color="auto" w:fill="FFFFFF"/>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244</w:t>
            </w: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346</w:t>
            </w: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154 180,00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154 179,79</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color w:val="000000"/>
                <w:sz w:val="28"/>
                <w:szCs w:val="28"/>
                <w:lang w:eastAsia="ar-SA"/>
              </w:rPr>
            </w:pPr>
            <w:r w:rsidRPr="00493852">
              <w:rPr>
                <w:rFonts w:ascii="Times New Roman" w:eastAsia="SimSun" w:hAnsi="Times New Roman" w:cs="Times New Roman"/>
                <w:color w:val="000000"/>
                <w:sz w:val="28"/>
                <w:szCs w:val="28"/>
                <w:lang w:eastAsia="ar-SA"/>
              </w:rPr>
              <w:t>100,00%</w:t>
            </w:r>
          </w:p>
        </w:tc>
      </w:tr>
      <w:tr w:rsidR="00493852" w:rsidRPr="00493852" w:rsidTr="00493852">
        <w:trPr>
          <w:trHeight w:val="330"/>
        </w:trPr>
        <w:tc>
          <w:tcPr>
            <w:tcW w:w="4623" w:type="dxa"/>
            <w:tcBorders>
              <w:left w:val="single" w:sz="4" w:space="0" w:color="000000"/>
              <w:bottom w:val="single" w:sz="4" w:space="0" w:color="000000"/>
            </w:tcBorders>
            <w:shd w:val="clear" w:color="auto" w:fill="FFFFFF"/>
            <w:tcMar>
              <w:left w:w="28" w:type="dxa"/>
              <w:right w:w="28" w:type="dxa"/>
            </w:tcMar>
            <w:vAlign w:val="center"/>
          </w:tcPr>
          <w:p w:rsidR="00493852" w:rsidRPr="00493852" w:rsidRDefault="00493852" w:rsidP="00493852">
            <w:pPr>
              <w:suppressAutoHyphens/>
              <w:spacing w:after="0" w:line="360" w:lineRule="auto"/>
              <w:contextualSpacing/>
              <w:rPr>
                <w:rFonts w:ascii="Times New Roman" w:eastAsia="SimSun" w:hAnsi="Times New Roman" w:cs="Times New Roman"/>
                <w:b/>
                <w:sz w:val="28"/>
                <w:szCs w:val="28"/>
                <w:lang w:eastAsia="ar-SA"/>
              </w:rPr>
            </w:pPr>
            <w:r w:rsidRPr="00493852">
              <w:rPr>
                <w:rFonts w:ascii="Times New Roman" w:eastAsia="SimSun" w:hAnsi="Times New Roman" w:cs="Times New Roman"/>
                <w:b/>
                <w:sz w:val="28"/>
                <w:szCs w:val="28"/>
                <w:lang w:eastAsia="ar-SA"/>
              </w:rPr>
              <w:t>Итого:</w:t>
            </w:r>
          </w:p>
        </w:tc>
        <w:tc>
          <w:tcPr>
            <w:tcW w:w="992" w:type="dxa"/>
            <w:tcBorders>
              <w:left w:val="single" w:sz="4" w:space="0" w:color="000000"/>
              <w:bottom w:val="single" w:sz="4" w:space="0" w:color="000000"/>
            </w:tcBorders>
            <w:shd w:val="clear" w:color="auto" w:fill="FFFFFF"/>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b/>
                <w:sz w:val="28"/>
                <w:szCs w:val="28"/>
                <w:lang w:eastAsia="ar-SA"/>
              </w:rPr>
            </w:pPr>
          </w:p>
        </w:tc>
        <w:tc>
          <w:tcPr>
            <w:tcW w:w="709" w:type="dxa"/>
            <w:tcBorders>
              <w:left w:val="single" w:sz="4" w:space="0" w:color="000000"/>
              <w:bottom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b/>
                <w:sz w:val="28"/>
                <w:szCs w:val="28"/>
                <w:lang w:eastAsia="ar-SA"/>
              </w:rPr>
            </w:pPr>
          </w:p>
        </w:tc>
        <w:tc>
          <w:tcPr>
            <w:tcW w:w="1985"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b/>
                <w:bCs/>
                <w:color w:val="000000"/>
                <w:sz w:val="28"/>
                <w:szCs w:val="28"/>
                <w:lang w:eastAsia="ar-SA"/>
              </w:rPr>
            </w:pPr>
            <w:r w:rsidRPr="00493852">
              <w:rPr>
                <w:rFonts w:ascii="Times New Roman" w:eastAsia="SimSun" w:hAnsi="Times New Roman" w:cs="Times New Roman"/>
                <w:b/>
                <w:bCs/>
                <w:color w:val="000000"/>
                <w:sz w:val="28"/>
                <w:szCs w:val="28"/>
                <w:lang w:eastAsia="ar-SA"/>
              </w:rPr>
              <w:t>25 966 500,00</w:t>
            </w:r>
          </w:p>
        </w:tc>
        <w:tc>
          <w:tcPr>
            <w:tcW w:w="2693" w:type="dxa"/>
            <w:tcBorders>
              <w:left w:val="single" w:sz="4" w:space="0" w:color="000000"/>
              <w:bottom w:val="single" w:sz="4" w:space="0" w:color="000000"/>
            </w:tcBorders>
            <w:shd w:val="clear" w:color="auto" w:fill="auto"/>
            <w:tcMar>
              <w:left w:w="57" w:type="dxa"/>
              <w:right w:w="57"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b/>
                <w:bCs/>
                <w:color w:val="000000"/>
                <w:sz w:val="28"/>
                <w:szCs w:val="28"/>
                <w:lang w:eastAsia="ar-SA"/>
              </w:rPr>
            </w:pPr>
            <w:r w:rsidRPr="00493852">
              <w:rPr>
                <w:rFonts w:ascii="Times New Roman" w:eastAsia="SimSun" w:hAnsi="Times New Roman" w:cs="Times New Roman"/>
                <w:b/>
                <w:bCs/>
                <w:color w:val="000000"/>
                <w:sz w:val="28"/>
                <w:szCs w:val="28"/>
                <w:lang w:eastAsia="ar-SA"/>
              </w:rPr>
              <w:t>25 755 828,82</w:t>
            </w:r>
          </w:p>
        </w:tc>
        <w:tc>
          <w:tcPr>
            <w:tcW w:w="4111" w:type="dxa"/>
            <w:tcBorders>
              <w:left w:val="single" w:sz="4" w:space="0" w:color="000000"/>
              <w:bottom w:val="single" w:sz="4" w:space="0" w:color="000000"/>
              <w:right w:val="single" w:sz="4" w:space="0" w:color="000000"/>
            </w:tcBorders>
            <w:shd w:val="clear" w:color="auto" w:fill="auto"/>
            <w:tcMar>
              <w:left w:w="28" w:type="dxa"/>
              <w:right w:w="28" w:type="dxa"/>
            </w:tcMar>
            <w:vAlign w:val="bottom"/>
          </w:tcPr>
          <w:p w:rsidR="00493852" w:rsidRPr="00493852" w:rsidRDefault="00493852" w:rsidP="00493852">
            <w:pPr>
              <w:suppressAutoHyphens/>
              <w:spacing w:after="0" w:line="360" w:lineRule="auto"/>
              <w:contextualSpacing/>
              <w:jc w:val="center"/>
              <w:rPr>
                <w:rFonts w:ascii="Times New Roman" w:eastAsia="SimSun" w:hAnsi="Times New Roman" w:cs="Times New Roman"/>
                <w:b/>
                <w:bCs/>
                <w:color w:val="000000"/>
                <w:sz w:val="28"/>
                <w:szCs w:val="28"/>
                <w:lang w:eastAsia="ar-SA"/>
              </w:rPr>
            </w:pPr>
            <w:r w:rsidRPr="00493852">
              <w:rPr>
                <w:rFonts w:ascii="Times New Roman" w:eastAsia="SimSun" w:hAnsi="Times New Roman" w:cs="Times New Roman"/>
                <w:b/>
                <w:bCs/>
                <w:color w:val="000000"/>
                <w:sz w:val="28"/>
                <w:szCs w:val="28"/>
                <w:lang w:eastAsia="ar-SA"/>
              </w:rPr>
              <w:t>99,19%</w:t>
            </w:r>
          </w:p>
        </w:tc>
      </w:tr>
    </w:tbl>
    <w:p w:rsidR="00493852" w:rsidRPr="00493852" w:rsidRDefault="00493852" w:rsidP="00493852">
      <w:pPr>
        <w:suppressAutoHyphens/>
        <w:spacing w:after="0" w:line="360" w:lineRule="auto"/>
        <w:contextualSpacing/>
        <w:rPr>
          <w:rFonts w:ascii="Times New Roman" w:eastAsia="SimSun" w:hAnsi="Times New Roman" w:cs="Times New Roman"/>
          <w:sz w:val="28"/>
          <w:szCs w:val="28"/>
          <w:lang w:eastAsia="ar-SA"/>
        </w:rPr>
      </w:pPr>
    </w:p>
    <w:p w:rsidR="00493852" w:rsidRPr="00493852" w:rsidRDefault="00493852" w:rsidP="00493852">
      <w:pPr>
        <w:suppressAutoHyphens/>
        <w:spacing w:after="0" w:line="360" w:lineRule="auto"/>
        <w:ind w:firstLine="425"/>
        <w:contextualSpacing/>
        <w:jc w:val="both"/>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 xml:space="preserve">по статье 211 «Заработная плата» предусмотрены расходы на год в сумме 17 867 017,92 рублей, кассовое исполнение составило 17 852 431,89 рублей (99,92% </w:t>
      </w:r>
      <w:proofErr w:type="gramStart"/>
      <w:r w:rsidRPr="00493852">
        <w:rPr>
          <w:rFonts w:ascii="Times New Roman" w:eastAsia="SimSun" w:hAnsi="Times New Roman" w:cs="Times New Roman"/>
          <w:sz w:val="28"/>
          <w:szCs w:val="28"/>
          <w:lang w:eastAsia="ar-SA"/>
        </w:rPr>
        <w:t>от</w:t>
      </w:r>
      <w:proofErr w:type="gramEnd"/>
      <w:r w:rsidRPr="00493852">
        <w:rPr>
          <w:rFonts w:ascii="Times New Roman" w:eastAsia="SimSun" w:hAnsi="Times New Roman" w:cs="Times New Roman"/>
          <w:sz w:val="28"/>
          <w:szCs w:val="28"/>
          <w:lang w:eastAsia="ar-SA"/>
        </w:rPr>
        <w:t xml:space="preserve"> запланированного на год). На процент кассового исполнения по статье повлияла нехватка денежных средств по статье КОСГУ 213, образовавшаяся 28.12.2020г в результате гашения кредиторской </w:t>
      </w:r>
      <w:r w:rsidRPr="00493852">
        <w:rPr>
          <w:rFonts w:ascii="Times New Roman" w:eastAsia="SimSun" w:hAnsi="Times New Roman" w:cs="Times New Roman"/>
          <w:sz w:val="28"/>
          <w:szCs w:val="28"/>
          <w:lang w:eastAsia="ar-SA"/>
        </w:rPr>
        <w:lastRenderedPageBreak/>
        <w:t>задолженности по страховым взносам на обязательное пенсионное страхование в ПФР на выплату страховой части трудовой пенсии за декабрь 2019г в сумме 137 110,12 руб., произведенное 27.01.2020г.</w:t>
      </w:r>
    </w:p>
    <w:p w:rsidR="00493852" w:rsidRPr="00493852" w:rsidRDefault="00493852" w:rsidP="00493852">
      <w:pPr>
        <w:suppressAutoHyphens/>
        <w:spacing w:after="0" w:line="360" w:lineRule="auto"/>
        <w:ind w:firstLine="425"/>
        <w:contextualSpacing/>
        <w:jc w:val="both"/>
        <w:rPr>
          <w:rFonts w:ascii="Times New Roman" w:eastAsia="SimSun" w:hAnsi="Times New Roman" w:cs="Times New Roman"/>
          <w:color w:val="FF0000"/>
          <w:sz w:val="28"/>
          <w:szCs w:val="28"/>
          <w:lang w:eastAsia="ar-SA"/>
        </w:rPr>
      </w:pPr>
      <w:r w:rsidRPr="00493852">
        <w:rPr>
          <w:rFonts w:ascii="Times New Roman" w:eastAsia="SimSun" w:hAnsi="Times New Roman" w:cs="Times New Roman"/>
          <w:sz w:val="28"/>
          <w:szCs w:val="28"/>
          <w:lang w:eastAsia="ar-SA"/>
        </w:rPr>
        <w:t xml:space="preserve">по статье 212 «Иные выплаты персоналу учреждений, за исключением фонда оплаты труда» предусмотрены расходы на год в сумме 12 600,00 рублей, кассовое исполнение составило 12 600,00 рублей (100% </w:t>
      </w:r>
      <w:proofErr w:type="gramStart"/>
      <w:r w:rsidRPr="00493852">
        <w:rPr>
          <w:rFonts w:ascii="Times New Roman" w:eastAsia="SimSun" w:hAnsi="Times New Roman" w:cs="Times New Roman"/>
          <w:sz w:val="28"/>
          <w:szCs w:val="28"/>
          <w:lang w:eastAsia="ar-SA"/>
        </w:rPr>
        <w:t>от</w:t>
      </w:r>
      <w:proofErr w:type="gramEnd"/>
      <w:r w:rsidRPr="00493852">
        <w:rPr>
          <w:rFonts w:ascii="Times New Roman" w:eastAsia="SimSun" w:hAnsi="Times New Roman" w:cs="Times New Roman"/>
          <w:sz w:val="28"/>
          <w:szCs w:val="28"/>
          <w:lang w:eastAsia="ar-SA"/>
        </w:rPr>
        <w:t xml:space="preserve"> запланированного на год). Отражены расходы на возмещение персоналу дополнительных расходов, связанных с проживанием вне места постоянного жительства в служебных командировках (суточные).</w:t>
      </w:r>
    </w:p>
    <w:p w:rsidR="00493852" w:rsidRPr="00493852" w:rsidRDefault="00493852" w:rsidP="00493852">
      <w:pPr>
        <w:suppressAutoHyphens/>
        <w:spacing w:after="0" w:line="360" w:lineRule="auto"/>
        <w:ind w:firstLine="425"/>
        <w:contextualSpacing/>
        <w:jc w:val="both"/>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по статье 213 «Взносы по обязательному социальному страхованию на выплаты по оплате труда работников учреждений», предусмотрены расходы на 2020 год в сумме 5 538 706,60 </w:t>
      </w:r>
      <w:proofErr w:type="spellStart"/>
      <w:r w:rsidRPr="00493852">
        <w:rPr>
          <w:rFonts w:ascii="Times New Roman" w:eastAsia="SimSun" w:hAnsi="Times New Roman" w:cs="Times New Roman"/>
          <w:sz w:val="28"/>
          <w:szCs w:val="28"/>
          <w:lang w:eastAsia="ar-SA"/>
        </w:rPr>
        <w:t>руб</w:t>
      </w:r>
      <w:proofErr w:type="spellEnd"/>
      <w:r w:rsidRPr="00493852">
        <w:rPr>
          <w:rFonts w:ascii="Times New Roman" w:eastAsia="SimSun" w:hAnsi="Times New Roman" w:cs="Times New Roman"/>
          <w:sz w:val="28"/>
          <w:szCs w:val="28"/>
          <w:lang w:eastAsia="ar-SA"/>
        </w:rPr>
        <w:t xml:space="preserve">, кассовое исполнение составило 5 538 706,60 рублей (100,00% </w:t>
      </w:r>
      <w:proofErr w:type="gramStart"/>
      <w:r w:rsidRPr="00493852">
        <w:rPr>
          <w:rFonts w:ascii="Times New Roman" w:eastAsia="SimSun" w:hAnsi="Times New Roman" w:cs="Times New Roman"/>
          <w:sz w:val="28"/>
          <w:szCs w:val="28"/>
          <w:lang w:eastAsia="ar-SA"/>
        </w:rPr>
        <w:t>от</w:t>
      </w:r>
      <w:proofErr w:type="gramEnd"/>
      <w:r w:rsidRPr="00493852">
        <w:rPr>
          <w:rFonts w:ascii="Times New Roman" w:eastAsia="SimSun" w:hAnsi="Times New Roman" w:cs="Times New Roman"/>
          <w:sz w:val="28"/>
          <w:szCs w:val="28"/>
          <w:lang w:eastAsia="ar-SA"/>
        </w:rPr>
        <w:t xml:space="preserve"> запланированного на год). Процент исполнения отличается от аналогичного показателя по статье КОСГУ 211 «Заработная плата» в связи с гашением 27.01.2020г кредиторской задолженности по страховым взносам на обязательное пенсионное страхование в ПФР на выплату страховой части трудовой пенсии за декабрь 2019г в сумме 137 110,12 руб.</w:t>
      </w:r>
    </w:p>
    <w:p w:rsidR="00493852" w:rsidRPr="00493852" w:rsidRDefault="00493852" w:rsidP="00493852">
      <w:pPr>
        <w:suppressAutoHyphens/>
        <w:spacing w:after="0" w:line="360" w:lineRule="auto"/>
        <w:ind w:firstLine="425"/>
        <w:contextualSpacing/>
        <w:jc w:val="both"/>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 xml:space="preserve">по статье 222 «Иные выплаты персоналу учреждений, за исключением фонда оплаты труда, в части возмещения расходов на приобретение проездных документов» предусмотрены расходы на год в сумме 14 040,00 рублей, кассовое исполнение составило 5 226,00 рублей (37,22%% </w:t>
      </w:r>
      <w:proofErr w:type="gramStart"/>
      <w:r w:rsidRPr="00493852">
        <w:rPr>
          <w:rFonts w:ascii="Times New Roman" w:eastAsia="SimSun" w:hAnsi="Times New Roman" w:cs="Times New Roman"/>
          <w:sz w:val="28"/>
          <w:szCs w:val="28"/>
          <w:lang w:eastAsia="ar-SA"/>
        </w:rPr>
        <w:t>от</w:t>
      </w:r>
      <w:proofErr w:type="gramEnd"/>
      <w:r w:rsidRPr="00493852">
        <w:rPr>
          <w:rFonts w:ascii="Times New Roman" w:eastAsia="SimSun" w:hAnsi="Times New Roman" w:cs="Times New Roman"/>
          <w:sz w:val="28"/>
          <w:szCs w:val="28"/>
          <w:lang w:eastAsia="ar-SA"/>
        </w:rPr>
        <w:t xml:space="preserve"> запланированного на год). Низкий процент кассового исполнения обусловлен пандемией </w:t>
      </w:r>
      <w:proofErr w:type="spellStart"/>
      <w:r w:rsidRPr="00493852">
        <w:rPr>
          <w:rFonts w:ascii="Times New Roman" w:eastAsia="SimSun" w:hAnsi="Times New Roman" w:cs="Times New Roman"/>
          <w:sz w:val="28"/>
          <w:szCs w:val="28"/>
          <w:lang w:eastAsia="ar-SA"/>
        </w:rPr>
        <w:t>коронавируса</w:t>
      </w:r>
      <w:proofErr w:type="spellEnd"/>
      <w:r w:rsidRPr="00493852">
        <w:rPr>
          <w:rFonts w:ascii="Times New Roman" w:eastAsia="SimSun" w:hAnsi="Times New Roman" w:cs="Times New Roman"/>
          <w:sz w:val="28"/>
          <w:szCs w:val="28"/>
          <w:lang w:eastAsia="ar-SA"/>
        </w:rPr>
        <w:t xml:space="preserve"> и принятыми на уровне субъекта РФ ограничительными мерами.</w:t>
      </w:r>
    </w:p>
    <w:p w:rsidR="00493852" w:rsidRPr="00493852" w:rsidRDefault="00493852" w:rsidP="00493852">
      <w:pPr>
        <w:suppressAutoHyphens/>
        <w:spacing w:after="0" w:line="360" w:lineRule="auto"/>
        <w:ind w:firstLine="425"/>
        <w:contextualSpacing/>
        <w:jc w:val="both"/>
        <w:rPr>
          <w:rFonts w:ascii="Times New Roman" w:eastAsia="SimSun" w:hAnsi="Times New Roman" w:cs="Times New Roman"/>
          <w:sz w:val="28"/>
          <w:szCs w:val="28"/>
          <w:lang w:eastAsia="ar-SA"/>
        </w:rPr>
      </w:pPr>
      <w:r w:rsidRPr="00493852">
        <w:rPr>
          <w:rFonts w:ascii="Times New Roman" w:eastAsia="SimSun" w:hAnsi="Times New Roman" w:cs="Times New Roman"/>
          <w:sz w:val="28"/>
          <w:szCs w:val="28"/>
          <w:lang w:eastAsia="ar-SA"/>
        </w:rPr>
        <w:t xml:space="preserve">по статье 226 «Иные выплаты персоналу учреждений, за исключением фонда оплаты труда» предусмотрены расходы на год в сумме 40 000,00 рублей, кассовое исполнение составило 39 389,00 рублей (98,47% </w:t>
      </w:r>
      <w:proofErr w:type="gramStart"/>
      <w:r w:rsidRPr="00493852">
        <w:rPr>
          <w:rFonts w:ascii="Times New Roman" w:eastAsia="SimSun" w:hAnsi="Times New Roman" w:cs="Times New Roman"/>
          <w:sz w:val="28"/>
          <w:szCs w:val="28"/>
          <w:lang w:eastAsia="ar-SA"/>
        </w:rPr>
        <w:t>от</w:t>
      </w:r>
      <w:proofErr w:type="gramEnd"/>
      <w:r w:rsidRPr="00493852">
        <w:rPr>
          <w:rFonts w:ascii="Times New Roman" w:eastAsia="SimSun" w:hAnsi="Times New Roman" w:cs="Times New Roman"/>
          <w:sz w:val="28"/>
          <w:szCs w:val="28"/>
          <w:lang w:eastAsia="ar-SA"/>
        </w:rPr>
        <w:t xml:space="preserve"> запланированного на год). На данную статью </w:t>
      </w:r>
      <w:proofErr w:type="spellStart"/>
      <w:r w:rsidRPr="00493852">
        <w:rPr>
          <w:rFonts w:ascii="Times New Roman" w:eastAsia="SimSun" w:hAnsi="Times New Roman" w:cs="Times New Roman"/>
          <w:sz w:val="28"/>
          <w:szCs w:val="28"/>
          <w:lang w:eastAsia="ar-SA"/>
        </w:rPr>
        <w:t>относены</w:t>
      </w:r>
      <w:proofErr w:type="spellEnd"/>
      <w:r w:rsidRPr="00493852">
        <w:rPr>
          <w:rFonts w:ascii="Times New Roman" w:eastAsia="SimSun" w:hAnsi="Times New Roman" w:cs="Times New Roman"/>
          <w:sz w:val="28"/>
          <w:szCs w:val="28"/>
          <w:lang w:eastAsia="ar-SA"/>
        </w:rPr>
        <w:t xml:space="preserve"> расходы на возмещение персоналу расходов, связанных со служебными командировками (по проезду к месту служебной командировки и обратно к месту постоянной работы транспортом общего пользования,- по найму жилых помещений), возмещение персоналу расходов на прохождение медицинского осмотра.</w:t>
      </w:r>
    </w:p>
    <w:p w:rsidR="00493852" w:rsidRPr="00493852" w:rsidRDefault="00493852" w:rsidP="00493852">
      <w:pPr>
        <w:suppressAutoHyphens/>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lang w:eastAsia="ar-SA"/>
        </w:rPr>
        <w:lastRenderedPageBreak/>
        <w:t>по статье 266 «Социальные пособия и компенсации персоналу в денежной</w:t>
      </w:r>
      <w:r w:rsidRPr="00493852">
        <w:rPr>
          <w:rFonts w:ascii="Times New Roman" w:eastAsia="SimSun" w:hAnsi="Times New Roman" w:cs="Times New Roman"/>
          <w:bCs/>
          <w:sz w:val="28"/>
          <w:szCs w:val="28"/>
          <w:shd w:val="clear" w:color="auto" w:fill="FFFFFF"/>
          <w:lang w:eastAsia="ar-SA"/>
        </w:rPr>
        <w:t xml:space="preserve"> форме» предусмотрены расходы на год в сумме 84 574,65 рублей, кассовое исполнение составило 84 574,65 рублей (100,00% </w:t>
      </w:r>
      <w:proofErr w:type="gramStart"/>
      <w:r w:rsidRPr="00493852">
        <w:rPr>
          <w:rFonts w:ascii="Times New Roman" w:eastAsia="SimSun" w:hAnsi="Times New Roman" w:cs="Times New Roman"/>
          <w:bCs/>
          <w:sz w:val="28"/>
          <w:szCs w:val="28"/>
          <w:shd w:val="clear" w:color="auto" w:fill="FFFFFF"/>
          <w:lang w:eastAsia="ar-SA"/>
        </w:rPr>
        <w:t>от</w:t>
      </w:r>
      <w:proofErr w:type="gramEnd"/>
      <w:r w:rsidRPr="00493852">
        <w:rPr>
          <w:rFonts w:ascii="Times New Roman" w:eastAsia="SimSun" w:hAnsi="Times New Roman" w:cs="Times New Roman"/>
          <w:bCs/>
          <w:sz w:val="28"/>
          <w:szCs w:val="28"/>
          <w:shd w:val="clear" w:color="auto" w:fill="FFFFFF"/>
          <w:lang w:eastAsia="ar-SA"/>
        </w:rPr>
        <w:t xml:space="preserve"> запланированного на год). По данной статье отражены выплаты пособий за первые три дня временной нетрудоспособности за счет средств работодателя.</w:t>
      </w:r>
    </w:p>
    <w:p w:rsidR="00493852" w:rsidRPr="00493852"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sz w:val="28"/>
          <w:szCs w:val="28"/>
          <w:shd w:val="clear" w:color="auto" w:fill="FFFFFF"/>
          <w:lang w:eastAsia="ar-SA"/>
        </w:rPr>
        <w:t>266</w:t>
      </w:r>
      <w:r w:rsidRPr="00493852">
        <w:rPr>
          <w:rFonts w:ascii="Times New Roman" w:eastAsia="SimSun" w:hAnsi="Times New Roman" w:cs="Times New Roman"/>
          <w:sz w:val="28"/>
          <w:szCs w:val="28"/>
          <w:shd w:val="clear" w:color="auto" w:fill="FFFFFF"/>
          <w:lang w:eastAsia="ar-SA"/>
        </w:rPr>
        <w:t xml:space="preserve"> «Иные выплаты персоналу учреждений, за исключением фонда оплаты труда, при выплате социальных пособий и компенсации персоналу в денежной форме» предусмотрены расходы на год в сумме 1 446,00 рублей, кассовое исполнение составило 1 446,00 рублей (100,00% </w:t>
      </w:r>
      <w:proofErr w:type="gramStart"/>
      <w:r w:rsidRPr="00493852">
        <w:rPr>
          <w:rFonts w:ascii="Times New Roman" w:eastAsia="SimSun" w:hAnsi="Times New Roman" w:cs="Times New Roman"/>
          <w:sz w:val="28"/>
          <w:szCs w:val="28"/>
          <w:shd w:val="clear" w:color="auto" w:fill="FFFFFF"/>
          <w:lang w:eastAsia="ar-SA"/>
        </w:rPr>
        <w:t>от</w:t>
      </w:r>
      <w:proofErr w:type="gramEnd"/>
      <w:r w:rsidRPr="00493852">
        <w:rPr>
          <w:rFonts w:ascii="Times New Roman" w:eastAsia="SimSun" w:hAnsi="Times New Roman" w:cs="Times New Roman"/>
          <w:sz w:val="28"/>
          <w:szCs w:val="28"/>
          <w:shd w:val="clear" w:color="auto" w:fill="FFFFFF"/>
          <w:lang w:eastAsia="ar-SA"/>
        </w:rPr>
        <w:t xml:space="preserve"> запланированного на год). По данной статье отражены ежемесячные компенсационные выплаты в размере 50 рублей персоналу, находящемуся в отпуске по уходу за ребенком до достижения им возраста 3 лет.</w:t>
      </w:r>
    </w:p>
    <w:p w:rsidR="00493852" w:rsidRPr="00493852"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sz w:val="28"/>
          <w:szCs w:val="28"/>
          <w:shd w:val="clear" w:color="auto" w:fill="FFFFFF"/>
          <w:lang w:eastAsia="ar-SA"/>
        </w:rPr>
        <w:t>221</w:t>
      </w:r>
      <w:r w:rsidRPr="00493852">
        <w:rPr>
          <w:rFonts w:ascii="Times New Roman" w:eastAsia="SimSun" w:hAnsi="Times New Roman" w:cs="Times New Roman"/>
          <w:sz w:val="28"/>
          <w:szCs w:val="28"/>
          <w:shd w:val="clear" w:color="auto" w:fill="FFFFFF"/>
          <w:lang w:eastAsia="ar-SA"/>
        </w:rPr>
        <w:t xml:space="preserve"> «Услуги связи» предусмотрены расходы на год в объеме</w:t>
      </w:r>
      <w:r w:rsidRPr="00493852">
        <w:rPr>
          <w:rFonts w:ascii="Times New Roman" w:eastAsia="SimSun" w:hAnsi="Times New Roman" w:cs="Times New Roman"/>
          <w:sz w:val="28"/>
          <w:szCs w:val="28"/>
          <w:shd w:val="clear" w:color="auto" w:fill="00FFFF"/>
          <w:lang w:eastAsia="ar-SA"/>
        </w:rPr>
        <w:t xml:space="preserve"> </w:t>
      </w:r>
      <w:r w:rsidRPr="00493852">
        <w:rPr>
          <w:rFonts w:ascii="Times New Roman" w:eastAsia="SimSun" w:hAnsi="Times New Roman" w:cs="Times New Roman"/>
          <w:sz w:val="28"/>
          <w:szCs w:val="28"/>
          <w:shd w:val="clear" w:color="auto" w:fill="FFFFFF"/>
          <w:lang w:eastAsia="ar-SA"/>
        </w:rPr>
        <w:t xml:space="preserve">111 300,00 рублей, кассовое исполнение составило 85 472,45 рублей (76,79% от </w:t>
      </w:r>
      <w:proofErr w:type="gramStart"/>
      <w:r w:rsidRPr="00493852">
        <w:rPr>
          <w:rFonts w:ascii="Times New Roman" w:eastAsia="SimSun" w:hAnsi="Times New Roman" w:cs="Times New Roman"/>
          <w:sz w:val="28"/>
          <w:szCs w:val="28"/>
          <w:shd w:val="clear" w:color="auto" w:fill="FFFFFF"/>
          <w:lang w:eastAsia="ar-SA"/>
        </w:rPr>
        <w:t>запланированного</w:t>
      </w:r>
      <w:proofErr w:type="gramEnd"/>
      <w:r w:rsidRPr="00493852">
        <w:rPr>
          <w:rFonts w:ascii="Times New Roman" w:eastAsia="SimSun" w:hAnsi="Times New Roman" w:cs="Times New Roman"/>
          <w:sz w:val="28"/>
          <w:szCs w:val="28"/>
          <w:shd w:val="clear" w:color="auto" w:fill="FFFFFF"/>
          <w:lang w:eastAsia="ar-SA"/>
        </w:rPr>
        <w:t xml:space="preserve"> на год). В сумму кассового исполнения не вошли расходы за декабрь 2020г в сумме 12 715,97 рублей, т.к. согласно условиям контрактов с ПАО «Ростелеком» подлежат оплате в течение 20 календарных дней </w:t>
      </w:r>
      <w:proofErr w:type="gramStart"/>
      <w:r w:rsidRPr="00493852">
        <w:rPr>
          <w:rFonts w:ascii="Times New Roman" w:eastAsia="SimSun" w:hAnsi="Times New Roman" w:cs="Times New Roman"/>
          <w:sz w:val="28"/>
          <w:szCs w:val="28"/>
          <w:shd w:val="clear" w:color="auto" w:fill="FFFFFF"/>
          <w:lang w:eastAsia="ar-SA"/>
        </w:rPr>
        <w:t>с даты выставления</w:t>
      </w:r>
      <w:proofErr w:type="gramEnd"/>
      <w:r w:rsidRPr="00493852">
        <w:rPr>
          <w:rFonts w:ascii="Times New Roman" w:eastAsia="SimSun" w:hAnsi="Times New Roman" w:cs="Times New Roman"/>
          <w:sz w:val="28"/>
          <w:szCs w:val="28"/>
          <w:shd w:val="clear" w:color="auto" w:fill="FFFFFF"/>
          <w:lang w:eastAsia="ar-SA"/>
        </w:rPr>
        <w:t xml:space="preserve"> счета, т.е. с 11.01.2021г по 20.01.2021г. </w:t>
      </w:r>
    </w:p>
    <w:p w:rsidR="00493852" w:rsidRPr="00493852"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bCs/>
          <w:sz w:val="28"/>
          <w:szCs w:val="28"/>
          <w:shd w:val="clear" w:color="auto" w:fill="FFFFFF"/>
          <w:lang w:eastAsia="ar-SA"/>
        </w:rPr>
        <w:t>223</w:t>
      </w:r>
      <w:r w:rsidRPr="00493852">
        <w:rPr>
          <w:rFonts w:ascii="Times New Roman" w:eastAsia="SimSun" w:hAnsi="Times New Roman" w:cs="Times New Roman"/>
          <w:sz w:val="28"/>
          <w:szCs w:val="28"/>
          <w:shd w:val="clear" w:color="auto" w:fill="FFFFFF"/>
          <w:lang w:eastAsia="ar-SA"/>
        </w:rPr>
        <w:t xml:space="preserve"> «Коммунальные услуги» предусмотрены расходы на год в сумме 460 150,00 рублей, кассовое исполнение составило </w:t>
      </w:r>
      <w:r w:rsidRPr="00493852">
        <w:rPr>
          <w:rFonts w:ascii="Times New Roman" w:eastAsia="SimSun" w:hAnsi="Times New Roman" w:cs="Times New Roman"/>
          <w:bCs/>
          <w:sz w:val="28"/>
          <w:szCs w:val="28"/>
          <w:shd w:val="clear" w:color="auto" w:fill="FFFFFF"/>
          <w:lang w:eastAsia="ar-SA"/>
        </w:rPr>
        <w:t>391 227,74 рублей,</w:t>
      </w:r>
      <w:r w:rsidRPr="00493852">
        <w:rPr>
          <w:rFonts w:ascii="Times New Roman" w:eastAsia="SimSun" w:hAnsi="Times New Roman" w:cs="Times New Roman"/>
          <w:sz w:val="28"/>
          <w:szCs w:val="28"/>
          <w:shd w:val="clear" w:color="auto" w:fill="FFFFFF"/>
          <w:lang w:eastAsia="ar-SA"/>
        </w:rPr>
        <w:t xml:space="preserve"> (85,02% от </w:t>
      </w:r>
      <w:proofErr w:type="gramStart"/>
      <w:r w:rsidRPr="00493852">
        <w:rPr>
          <w:rFonts w:ascii="Times New Roman" w:eastAsia="SimSun" w:hAnsi="Times New Roman" w:cs="Times New Roman"/>
          <w:sz w:val="28"/>
          <w:szCs w:val="28"/>
          <w:shd w:val="clear" w:color="auto" w:fill="FFFFFF"/>
          <w:lang w:eastAsia="ar-SA"/>
        </w:rPr>
        <w:t>запланированного</w:t>
      </w:r>
      <w:proofErr w:type="gramEnd"/>
      <w:r w:rsidRPr="00493852">
        <w:rPr>
          <w:rFonts w:ascii="Times New Roman" w:eastAsia="SimSun" w:hAnsi="Times New Roman" w:cs="Times New Roman"/>
          <w:sz w:val="28"/>
          <w:szCs w:val="28"/>
          <w:shd w:val="clear" w:color="auto" w:fill="FFFFFF"/>
          <w:lang w:eastAsia="ar-SA"/>
        </w:rPr>
        <w:t xml:space="preserve"> на год). Низкий процент кассового исполнения обусловлен условия оплаты услуг за декабрь 2020г согласно условиям заключенных договоров полностью или частично по окончании расчетного периода, а также отсутствием дополнительного соглашения к договору</w:t>
      </w:r>
      <w:r w:rsidRPr="00493852">
        <w:rPr>
          <w:rFonts w:ascii="Times New Roman" w:eastAsia="SimSun" w:hAnsi="Times New Roman" w:cs="Times New Roman"/>
          <w:sz w:val="28"/>
          <w:szCs w:val="28"/>
          <w:lang w:eastAsia="ar-SA"/>
        </w:rPr>
        <w:t xml:space="preserve"> </w:t>
      </w:r>
      <w:r w:rsidRPr="00493852">
        <w:rPr>
          <w:rFonts w:ascii="Times New Roman" w:eastAsia="SimSun" w:hAnsi="Times New Roman" w:cs="Times New Roman"/>
          <w:sz w:val="28"/>
          <w:szCs w:val="28"/>
          <w:shd w:val="clear" w:color="auto" w:fill="FFFFFF"/>
          <w:lang w:eastAsia="ar-SA"/>
        </w:rPr>
        <w:t>холодного водоснабжения и водоотведения с ООО «</w:t>
      </w:r>
      <w:proofErr w:type="spellStart"/>
      <w:r w:rsidRPr="00493852">
        <w:rPr>
          <w:rFonts w:ascii="Times New Roman" w:eastAsia="SimSun" w:hAnsi="Times New Roman" w:cs="Times New Roman"/>
          <w:sz w:val="28"/>
          <w:szCs w:val="28"/>
          <w:shd w:val="clear" w:color="auto" w:fill="FFFFFF"/>
          <w:lang w:eastAsia="ar-SA"/>
        </w:rPr>
        <w:t>Краском</w:t>
      </w:r>
      <w:proofErr w:type="spellEnd"/>
      <w:r w:rsidRPr="00493852">
        <w:rPr>
          <w:rFonts w:ascii="Times New Roman" w:eastAsia="SimSun" w:hAnsi="Times New Roman" w:cs="Times New Roman"/>
          <w:sz w:val="28"/>
          <w:szCs w:val="28"/>
          <w:shd w:val="clear" w:color="auto" w:fill="FFFFFF"/>
          <w:lang w:eastAsia="ar-SA"/>
        </w:rPr>
        <w:t>» на услуги: «Негативное воздействие на работу централизованной системы водоотведения» и «Плату за сброс загрязняющих веществ в составе сточных вод сверх установленных нормативов состава сточных вод» с июля 2020г.</w:t>
      </w:r>
    </w:p>
    <w:p w:rsidR="00493852" w:rsidRPr="00493852"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sz w:val="28"/>
          <w:szCs w:val="28"/>
          <w:shd w:val="clear" w:color="auto" w:fill="FFFFFF"/>
          <w:lang w:eastAsia="ar-SA"/>
        </w:rPr>
        <w:t xml:space="preserve">224 </w:t>
      </w:r>
      <w:r w:rsidRPr="00493852">
        <w:rPr>
          <w:rFonts w:ascii="Times New Roman" w:eastAsia="SimSun" w:hAnsi="Times New Roman" w:cs="Times New Roman"/>
          <w:sz w:val="28"/>
          <w:szCs w:val="28"/>
          <w:shd w:val="clear" w:color="auto" w:fill="FFFFFF"/>
          <w:lang w:eastAsia="ar-SA"/>
        </w:rPr>
        <w:t xml:space="preserve">«Арендная плата за пользование имуществом» предусмотрены расходы на год в сумме 4 800,00 рублей, кассовое исполнение составило </w:t>
      </w:r>
      <w:r w:rsidRPr="00493852">
        <w:rPr>
          <w:rFonts w:ascii="Times New Roman" w:eastAsia="SimSun" w:hAnsi="Times New Roman" w:cs="Times New Roman"/>
          <w:bCs/>
          <w:sz w:val="28"/>
          <w:szCs w:val="28"/>
          <w:shd w:val="clear" w:color="auto" w:fill="FFFFFF"/>
          <w:lang w:eastAsia="ar-SA"/>
        </w:rPr>
        <w:t>4 400,00 рублей</w:t>
      </w:r>
      <w:r w:rsidRPr="00493852">
        <w:rPr>
          <w:rFonts w:ascii="Times New Roman" w:eastAsia="SimSun" w:hAnsi="Times New Roman" w:cs="Times New Roman"/>
          <w:sz w:val="28"/>
          <w:szCs w:val="28"/>
          <w:shd w:val="clear" w:color="auto" w:fill="FFFFFF"/>
          <w:lang w:eastAsia="ar-SA"/>
        </w:rPr>
        <w:t xml:space="preserve"> – 91,67% </w:t>
      </w:r>
      <w:proofErr w:type="gramStart"/>
      <w:r w:rsidRPr="00493852">
        <w:rPr>
          <w:rFonts w:ascii="Times New Roman" w:eastAsia="SimSun" w:hAnsi="Times New Roman" w:cs="Times New Roman"/>
          <w:sz w:val="28"/>
          <w:szCs w:val="28"/>
          <w:shd w:val="clear" w:color="auto" w:fill="FFFFFF"/>
          <w:lang w:eastAsia="ar-SA"/>
        </w:rPr>
        <w:t>от</w:t>
      </w:r>
      <w:proofErr w:type="gramEnd"/>
      <w:r w:rsidRPr="00493852">
        <w:rPr>
          <w:rFonts w:ascii="Times New Roman" w:eastAsia="SimSun" w:hAnsi="Times New Roman" w:cs="Times New Roman"/>
          <w:sz w:val="28"/>
          <w:szCs w:val="28"/>
          <w:shd w:val="clear" w:color="auto" w:fill="FFFFFF"/>
          <w:lang w:eastAsia="ar-SA"/>
        </w:rPr>
        <w:t xml:space="preserve"> запланированного на год. В сумму кассового исполнения не </w:t>
      </w:r>
      <w:r w:rsidRPr="00493852">
        <w:rPr>
          <w:rFonts w:ascii="Times New Roman" w:eastAsia="SimSun" w:hAnsi="Times New Roman" w:cs="Times New Roman"/>
          <w:sz w:val="28"/>
          <w:szCs w:val="28"/>
          <w:shd w:val="clear" w:color="auto" w:fill="FFFFFF"/>
          <w:lang w:eastAsia="ar-SA"/>
        </w:rPr>
        <w:lastRenderedPageBreak/>
        <w:t>вошли расходы за декабрь 2020г в сумме 400,00 рублей, т.к. согласно условиям договоров услуги подлежат оплате в январе 2021г.</w:t>
      </w:r>
    </w:p>
    <w:p w:rsidR="00493852" w:rsidRPr="00493852"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bCs/>
          <w:sz w:val="28"/>
          <w:szCs w:val="28"/>
          <w:shd w:val="clear" w:color="auto" w:fill="FFFFFF"/>
          <w:lang w:eastAsia="ar-SA"/>
        </w:rPr>
        <w:t>225</w:t>
      </w:r>
      <w:r w:rsidRPr="00493852">
        <w:rPr>
          <w:rFonts w:ascii="Times New Roman" w:eastAsia="SimSun" w:hAnsi="Times New Roman" w:cs="Times New Roman"/>
          <w:sz w:val="28"/>
          <w:szCs w:val="28"/>
          <w:shd w:val="clear" w:color="auto" w:fill="FFFFFF"/>
          <w:lang w:eastAsia="ar-SA"/>
        </w:rPr>
        <w:t xml:space="preserve"> «Услуги по содержанию имущества» предусмотрены расходы на год в сумме 763 210,00 рублей, кассовое исполнение составило 720 478,22 рублей – 94,40% </w:t>
      </w:r>
      <w:proofErr w:type="gramStart"/>
      <w:r w:rsidRPr="00493852">
        <w:rPr>
          <w:rFonts w:ascii="Times New Roman" w:eastAsia="SimSun" w:hAnsi="Times New Roman" w:cs="Times New Roman"/>
          <w:sz w:val="28"/>
          <w:szCs w:val="28"/>
          <w:shd w:val="clear" w:color="auto" w:fill="FFFFFF"/>
          <w:lang w:eastAsia="ar-SA"/>
        </w:rPr>
        <w:t>от</w:t>
      </w:r>
      <w:proofErr w:type="gramEnd"/>
      <w:r w:rsidRPr="00493852">
        <w:rPr>
          <w:rFonts w:ascii="Times New Roman" w:eastAsia="SimSun" w:hAnsi="Times New Roman" w:cs="Times New Roman"/>
          <w:sz w:val="28"/>
          <w:szCs w:val="28"/>
          <w:shd w:val="clear" w:color="auto" w:fill="FFFFFF"/>
          <w:lang w:eastAsia="ar-SA"/>
        </w:rPr>
        <w:t xml:space="preserve"> запланированного на год. Низкий процент кассового исполнения обусловлен условиями оплаты за декабрь 2020г. по договору на обслуживание пожарной сигнализации и по договорам с управляющими компаниями (услуги по содержанию и текущему ремонту общего имущества МКД и коммунальные ресурсы, потребляемые при использовании и содержании общедомового имущества), проводимой претензионной работой с ООО УК «ЖСК».</w:t>
      </w:r>
      <w:r w:rsidRPr="00493852">
        <w:rPr>
          <w:rFonts w:ascii="Times New Roman" w:eastAsia="SimSun" w:hAnsi="Times New Roman" w:cs="Times New Roman"/>
          <w:sz w:val="28"/>
          <w:szCs w:val="28"/>
          <w:shd w:val="clear" w:color="auto" w:fill="00FFFF"/>
          <w:lang w:eastAsia="ar-SA"/>
        </w:rPr>
        <w:t xml:space="preserve"> </w:t>
      </w:r>
    </w:p>
    <w:p w:rsidR="00493852" w:rsidRPr="00493852"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bCs/>
          <w:sz w:val="28"/>
          <w:szCs w:val="28"/>
          <w:shd w:val="clear" w:color="auto" w:fill="FFFFFF"/>
          <w:lang w:eastAsia="ar-SA"/>
        </w:rPr>
        <w:t>226</w:t>
      </w:r>
      <w:r w:rsidRPr="00493852">
        <w:rPr>
          <w:rFonts w:ascii="Times New Roman" w:eastAsia="SimSun" w:hAnsi="Times New Roman" w:cs="Times New Roman"/>
          <w:sz w:val="28"/>
          <w:szCs w:val="28"/>
          <w:shd w:val="clear" w:color="auto" w:fill="FFFFFF"/>
          <w:lang w:eastAsia="ar-SA"/>
        </w:rPr>
        <w:t xml:space="preserve"> «Прочие работы, услуги» предусмотрены расходы на год в сумме</w:t>
      </w:r>
      <w:r w:rsidRPr="00493852">
        <w:rPr>
          <w:rFonts w:ascii="Times New Roman" w:eastAsia="SimSun" w:hAnsi="Times New Roman" w:cs="Times New Roman"/>
          <w:sz w:val="28"/>
          <w:szCs w:val="28"/>
          <w:shd w:val="clear" w:color="auto" w:fill="00FFFF"/>
          <w:lang w:eastAsia="ar-SA"/>
        </w:rPr>
        <w:t xml:space="preserve"> </w:t>
      </w:r>
      <w:r w:rsidRPr="00493852">
        <w:rPr>
          <w:rFonts w:ascii="Times New Roman" w:eastAsia="SimSun" w:hAnsi="Times New Roman" w:cs="Times New Roman"/>
          <w:sz w:val="28"/>
          <w:szCs w:val="28"/>
          <w:shd w:val="clear" w:color="auto" w:fill="FFFFFF"/>
          <w:lang w:eastAsia="ar-SA"/>
        </w:rPr>
        <w:t xml:space="preserve">571 693,00 рублей, кассовое исполнение составило 540 936,45 рублей (94,62% от </w:t>
      </w:r>
      <w:proofErr w:type="gramStart"/>
      <w:r w:rsidRPr="00493852">
        <w:rPr>
          <w:rFonts w:ascii="Times New Roman" w:eastAsia="SimSun" w:hAnsi="Times New Roman" w:cs="Times New Roman"/>
          <w:sz w:val="28"/>
          <w:szCs w:val="28"/>
          <w:shd w:val="clear" w:color="auto" w:fill="FFFFFF"/>
          <w:lang w:eastAsia="ar-SA"/>
        </w:rPr>
        <w:t>запланированного</w:t>
      </w:r>
      <w:proofErr w:type="gramEnd"/>
      <w:r w:rsidRPr="00493852">
        <w:rPr>
          <w:rFonts w:ascii="Times New Roman" w:eastAsia="SimSun" w:hAnsi="Times New Roman" w:cs="Times New Roman"/>
          <w:sz w:val="28"/>
          <w:szCs w:val="28"/>
          <w:shd w:val="clear" w:color="auto" w:fill="FFFFFF"/>
          <w:lang w:eastAsia="ar-SA"/>
        </w:rPr>
        <w:t xml:space="preserve"> на год). Низкий процент кассового исполнения обусловлен условиями оплаты за декабрь 2020г. по договорам на услуги вневедомственной охраны, услуги информационно-правовой системы «Гарант»,</w:t>
      </w:r>
      <w:r w:rsidRPr="00493852">
        <w:rPr>
          <w:rFonts w:ascii="Times New Roman" w:eastAsia="SimSun" w:hAnsi="Times New Roman" w:cs="Times New Roman"/>
          <w:sz w:val="28"/>
          <w:szCs w:val="28"/>
          <w:lang w:eastAsia="ar-SA"/>
        </w:rPr>
        <w:t xml:space="preserve"> </w:t>
      </w:r>
      <w:r w:rsidRPr="00493852">
        <w:rPr>
          <w:rFonts w:ascii="Times New Roman" w:eastAsia="SimSun" w:hAnsi="Times New Roman" w:cs="Times New Roman"/>
          <w:sz w:val="28"/>
          <w:szCs w:val="28"/>
          <w:shd w:val="clear" w:color="auto" w:fill="FFFFFF"/>
          <w:lang w:eastAsia="ar-SA"/>
        </w:rPr>
        <w:t>проводимой претензионной работой с ООО УК «ЖСК» (в части вознаграждения совету многоквартирного жилого дома).</w:t>
      </w:r>
    </w:p>
    <w:p w:rsidR="00493852" w:rsidRPr="00493852"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bCs/>
          <w:sz w:val="28"/>
          <w:szCs w:val="28"/>
          <w:shd w:val="clear" w:color="auto" w:fill="FFFFFF"/>
          <w:lang w:eastAsia="ar-SA"/>
        </w:rPr>
        <w:t>227</w:t>
      </w:r>
      <w:r w:rsidRPr="00493852">
        <w:rPr>
          <w:rFonts w:ascii="Times New Roman" w:eastAsia="SimSun" w:hAnsi="Times New Roman" w:cs="Times New Roman"/>
          <w:sz w:val="28"/>
          <w:szCs w:val="28"/>
          <w:shd w:val="clear" w:color="auto" w:fill="FFFFFF"/>
          <w:lang w:eastAsia="ar-SA"/>
        </w:rPr>
        <w:t xml:space="preserve"> «Страхование» предусмотрены расходы на год в сумме 20 454,83 рублей, кассовое исполнение составило 20 454,83 рублей (100,00% </w:t>
      </w:r>
      <w:proofErr w:type="gramStart"/>
      <w:r w:rsidRPr="00493852">
        <w:rPr>
          <w:rFonts w:ascii="Times New Roman" w:eastAsia="SimSun" w:hAnsi="Times New Roman" w:cs="Times New Roman"/>
          <w:sz w:val="28"/>
          <w:szCs w:val="28"/>
          <w:shd w:val="clear" w:color="auto" w:fill="FFFFFF"/>
          <w:lang w:eastAsia="ar-SA"/>
        </w:rPr>
        <w:t>от</w:t>
      </w:r>
      <w:proofErr w:type="gramEnd"/>
      <w:r w:rsidRPr="00493852">
        <w:rPr>
          <w:rFonts w:ascii="Times New Roman" w:eastAsia="SimSun" w:hAnsi="Times New Roman" w:cs="Times New Roman"/>
          <w:sz w:val="28"/>
          <w:szCs w:val="28"/>
          <w:shd w:val="clear" w:color="auto" w:fill="FFFFFF"/>
          <w:lang w:eastAsia="ar-SA"/>
        </w:rPr>
        <w:t xml:space="preserve"> запланированного на год). По данной статье отражены затраты на ОСАГО трех транспортных средств.</w:t>
      </w:r>
    </w:p>
    <w:p w:rsidR="00493852" w:rsidRPr="00493852"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bCs/>
          <w:sz w:val="28"/>
          <w:szCs w:val="28"/>
          <w:shd w:val="clear" w:color="auto" w:fill="FFFFFF"/>
          <w:lang w:eastAsia="ar-SA"/>
        </w:rPr>
        <w:t>291</w:t>
      </w:r>
      <w:r w:rsidRPr="00493852">
        <w:rPr>
          <w:rFonts w:ascii="Times New Roman" w:eastAsia="SimSun" w:hAnsi="Times New Roman" w:cs="Times New Roman"/>
          <w:sz w:val="28"/>
          <w:szCs w:val="28"/>
          <w:shd w:val="clear" w:color="auto" w:fill="FFFFFF"/>
          <w:lang w:eastAsia="ar-SA"/>
        </w:rPr>
        <w:t xml:space="preserve"> «Уплата прочих налогов, сборов» предусмотрены расходы на год в сумме 2 550,00 рублей, кассовое исполнение составило 2 550,00 рублей (100% от </w:t>
      </w:r>
      <w:proofErr w:type="gramStart"/>
      <w:r w:rsidRPr="00493852">
        <w:rPr>
          <w:rFonts w:ascii="Times New Roman" w:eastAsia="SimSun" w:hAnsi="Times New Roman" w:cs="Times New Roman"/>
          <w:sz w:val="28"/>
          <w:szCs w:val="28"/>
          <w:shd w:val="clear" w:color="auto" w:fill="FFFFFF"/>
          <w:lang w:eastAsia="ar-SA"/>
        </w:rPr>
        <w:t>запланированного</w:t>
      </w:r>
      <w:proofErr w:type="gramEnd"/>
      <w:r w:rsidRPr="00493852">
        <w:rPr>
          <w:rFonts w:ascii="Times New Roman" w:eastAsia="SimSun" w:hAnsi="Times New Roman" w:cs="Times New Roman"/>
          <w:sz w:val="28"/>
          <w:szCs w:val="28"/>
          <w:shd w:val="clear" w:color="auto" w:fill="FFFFFF"/>
          <w:lang w:eastAsia="ar-SA"/>
        </w:rPr>
        <w:t xml:space="preserve"> на год).</w:t>
      </w:r>
    </w:p>
    <w:p w:rsidR="00493852" w:rsidRPr="00493852"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bCs/>
          <w:sz w:val="28"/>
          <w:szCs w:val="28"/>
          <w:shd w:val="clear" w:color="auto" w:fill="FFFFFF"/>
          <w:lang w:eastAsia="ar-SA"/>
        </w:rPr>
        <w:t>264</w:t>
      </w:r>
      <w:r w:rsidRPr="00493852">
        <w:rPr>
          <w:rFonts w:ascii="Times New Roman" w:eastAsia="SimSun" w:hAnsi="Times New Roman" w:cs="Times New Roman"/>
          <w:sz w:val="28"/>
          <w:szCs w:val="28"/>
          <w:shd w:val="clear" w:color="auto" w:fill="FFFFFF"/>
          <w:lang w:eastAsia="ar-SA"/>
        </w:rPr>
        <w:t xml:space="preserve"> «Пособия, компенсации и иные социальные выплаты гражданам, кроме публичных нормативных обязательств» предусмотрены расходы на год в сумме 97 000,00 рублей, кассовое исполнение составило 93 573,70 рублей (96,47% </w:t>
      </w:r>
      <w:proofErr w:type="gramStart"/>
      <w:r w:rsidRPr="00493852">
        <w:rPr>
          <w:rFonts w:ascii="Times New Roman" w:eastAsia="SimSun" w:hAnsi="Times New Roman" w:cs="Times New Roman"/>
          <w:sz w:val="28"/>
          <w:szCs w:val="28"/>
          <w:shd w:val="clear" w:color="auto" w:fill="FFFFFF"/>
          <w:lang w:eastAsia="ar-SA"/>
        </w:rPr>
        <w:t>от</w:t>
      </w:r>
      <w:proofErr w:type="gramEnd"/>
      <w:r w:rsidRPr="00493852">
        <w:rPr>
          <w:rFonts w:ascii="Times New Roman" w:eastAsia="SimSun" w:hAnsi="Times New Roman" w:cs="Times New Roman"/>
          <w:sz w:val="28"/>
          <w:szCs w:val="28"/>
          <w:shd w:val="clear" w:color="auto" w:fill="FFFFFF"/>
          <w:lang w:eastAsia="ar-SA"/>
        </w:rPr>
        <w:t xml:space="preserve"> запланированного на год). По данной статье отражены выплаты среднемесячного заработка сокращенному </w:t>
      </w:r>
      <w:r w:rsidRPr="00493852">
        <w:rPr>
          <w:rFonts w:ascii="Times New Roman" w:eastAsia="SimSun" w:hAnsi="Times New Roman" w:cs="Times New Roman"/>
          <w:sz w:val="28"/>
          <w:szCs w:val="28"/>
          <w:shd w:val="clear" w:color="auto" w:fill="FFFFFF"/>
          <w:lang w:eastAsia="ar-SA"/>
        </w:rPr>
        <w:lastRenderedPageBreak/>
        <w:t>работнику бухгалтерии в связи с реорганизацией с 01.05.2020г.</w:t>
      </w:r>
    </w:p>
    <w:p w:rsidR="00493852" w:rsidRPr="00493852"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bCs/>
          <w:sz w:val="28"/>
          <w:szCs w:val="28"/>
          <w:shd w:val="clear" w:color="auto" w:fill="FFFFFF"/>
          <w:lang w:eastAsia="ar-SA"/>
        </w:rPr>
        <w:t xml:space="preserve">343 </w:t>
      </w:r>
      <w:r w:rsidRPr="00493852">
        <w:rPr>
          <w:rFonts w:ascii="Times New Roman" w:eastAsia="SimSun" w:hAnsi="Times New Roman" w:cs="Times New Roman"/>
          <w:sz w:val="28"/>
          <w:szCs w:val="28"/>
          <w:shd w:val="clear" w:color="auto" w:fill="FFFFFF"/>
          <w:lang w:eastAsia="ar-SA"/>
        </w:rPr>
        <w:t>«</w:t>
      </w:r>
      <w:r w:rsidRPr="00493852">
        <w:rPr>
          <w:rFonts w:ascii="Times New Roman" w:eastAsia="SimSun" w:hAnsi="Times New Roman" w:cs="Times New Roman"/>
          <w:bCs/>
          <w:sz w:val="28"/>
          <w:szCs w:val="28"/>
          <w:shd w:val="clear" w:color="auto" w:fill="FFFFFF"/>
          <w:lang w:eastAsia="ar-SA"/>
        </w:rPr>
        <w:t>Увеличение стоимости горюче-смазочных материалов</w:t>
      </w:r>
      <w:r w:rsidRPr="00493852">
        <w:rPr>
          <w:rFonts w:ascii="Times New Roman" w:eastAsia="SimSun" w:hAnsi="Times New Roman" w:cs="Times New Roman"/>
          <w:sz w:val="28"/>
          <w:szCs w:val="28"/>
          <w:shd w:val="clear" w:color="auto" w:fill="FFFFFF"/>
          <w:lang w:eastAsia="ar-SA"/>
        </w:rPr>
        <w:t>» предусмотрены расходы на год в сумме 212 457,00 рублей, кассовое исполнение составило 197 861,50 рублей</w:t>
      </w:r>
      <w:r w:rsidRPr="00493852">
        <w:rPr>
          <w:rFonts w:ascii="Times New Roman" w:eastAsia="SimSun" w:hAnsi="Times New Roman" w:cs="Times New Roman"/>
          <w:b/>
          <w:sz w:val="28"/>
          <w:szCs w:val="28"/>
          <w:shd w:val="clear" w:color="auto" w:fill="FFFFFF"/>
          <w:lang w:eastAsia="ar-SA"/>
        </w:rPr>
        <w:t xml:space="preserve"> </w:t>
      </w:r>
      <w:r w:rsidRPr="00493852">
        <w:rPr>
          <w:rFonts w:ascii="Times New Roman" w:eastAsia="SimSun" w:hAnsi="Times New Roman" w:cs="Times New Roman"/>
          <w:sz w:val="28"/>
          <w:szCs w:val="28"/>
          <w:shd w:val="clear" w:color="auto" w:fill="FFFFFF"/>
          <w:lang w:eastAsia="ar-SA"/>
        </w:rPr>
        <w:t xml:space="preserve">(93,13% от </w:t>
      </w:r>
      <w:proofErr w:type="gramStart"/>
      <w:r w:rsidRPr="00493852">
        <w:rPr>
          <w:rFonts w:ascii="Times New Roman" w:eastAsia="SimSun" w:hAnsi="Times New Roman" w:cs="Times New Roman"/>
          <w:sz w:val="28"/>
          <w:szCs w:val="28"/>
          <w:shd w:val="clear" w:color="auto" w:fill="FFFFFF"/>
          <w:lang w:eastAsia="ar-SA"/>
        </w:rPr>
        <w:t>запланированного</w:t>
      </w:r>
      <w:proofErr w:type="gramEnd"/>
      <w:r w:rsidRPr="00493852">
        <w:rPr>
          <w:rFonts w:ascii="Times New Roman" w:eastAsia="SimSun" w:hAnsi="Times New Roman" w:cs="Times New Roman"/>
          <w:sz w:val="28"/>
          <w:szCs w:val="28"/>
          <w:shd w:val="clear" w:color="auto" w:fill="FFFFFF"/>
          <w:lang w:eastAsia="ar-SA"/>
        </w:rPr>
        <w:t xml:space="preserve"> на год). В сумму кассового исполнения не вошли расходы на ГСМ за период с 21.12.2020г по 31.12.2020г в сумме 14 595,00 рублей, т.к. согласно условиям договора поставленные ГСМ за этот период подлежат оплате до 15.02.2021г.</w:t>
      </w:r>
    </w:p>
    <w:p w:rsidR="00493852" w:rsidRPr="00493852"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bCs/>
          <w:sz w:val="28"/>
          <w:szCs w:val="28"/>
          <w:shd w:val="clear" w:color="auto" w:fill="FFFFFF"/>
          <w:lang w:eastAsia="ar-SA"/>
        </w:rPr>
        <w:t xml:space="preserve">345 </w:t>
      </w:r>
      <w:r w:rsidRPr="00493852">
        <w:rPr>
          <w:rFonts w:ascii="Times New Roman" w:eastAsia="SimSun" w:hAnsi="Times New Roman" w:cs="Times New Roman"/>
          <w:sz w:val="28"/>
          <w:szCs w:val="28"/>
          <w:shd w:val="clear" w:color="auto" w:fill="FFFFFF"/>
          <w:lang w:eastAsia="ar-SA"/>
        </w:rPr>
        <w:t>«</w:t>
      </w:r>
      <w:r w:rsidRPr="00493852">
        <w:rPr>
          <w:rFonts w:ascii="Times New Roman" w:eastAsia="SimSun" w:hAnsi="Times New Roman" w:cs="Times New Roman"/>
          <w:bCs/>
          <w:sz w:val="28"/>
          <w:szCs w:val="28"/>
          <w:shd w:val="clear" w:color="auto" w:fill="FFFFFF"/>
          <w:lang w:eastAsia="ar-SA"/>
        </w:rPr>
        <w:t>Увеличение стоимости мягкого инвентаря</w:t>
      </w:r>
      <w:r w:rsidRPr="00493852">
        <w:rPr>
          <w:rFonts w:ascii="Times New Roman" w:eastAsia="SimSun" w:hAnsi="Times New Roman" w:cs="Times New Roman"/>
          <w:sz w:val="28"/>
          <w:szCs w:val="28"/>
          <w:shd w:val="clear" w:color="auto" w:fill="FFFFFF"/>
          <w:lang w:eastAsia="ar-SA"/>
        </w:rPr>
        <w:t>» предусмотрены расходы на год в сумме 10 320,00 рублей, кассовое исполнение составило 10 320,00 рублей</w:t>
      </w:r>
      <w:r w:rsidRPr="00493852">
        <w:rPr>
          <w:rFonts w:ascii="Times New Roman" w:eastAsia="SimSun" w:hAnsi="Times New Roman" w:cs="Times New Roman"/>
          <w:b/>
          <w:sz w:val="28"/>
          <w:szCs w:val="28"/>
          <w:shd w:val="clear" w:color="auto" w:fill="FFFFFF"/>
          <w:lang w:eastAsia="ar-SA"/>
        </w:rPr>
        <w:t xml:space="preserve"> </w:t>
      </w:r>
      <w:r w:rsidRPr="00493852">
        <w:rPr>
          <w:rFonts w:ascii="Times New Roman" w:eastAsia="SimSun" w:hAnsi="Times New Roman" w:cs="Times New Roman"/>
          <w:sz w:val="28"/>
          <w:szCs w:val="28"/>
          <w:shd w:val="clear" w:color="auto" w:fill="FFFFFF"/>
          <w:lang w:eastAsia="ar-SA"/>
        </w:rPr>
        <w:t xml:space="preserve">(100,00% </w:t>
      </w:r>
      <w:proofErr w:type="gramStart"/>
      <w:r w:rsidRPr="00493852">
        <w:rPr>
          <w:rFonts w:ascii="Times New Roman" w:eastAsia="SimSun" w:hAnsi="Times New Roman" w:cs="Times New Roman"/>
          <w:sz w:val="28"/>
          <w:szCs w:val="28"/>
          <w:shd w:val="clear" w:color="auto" w:fill="FFFFFF"/>
          <w:lang w:eastAsia="ar-SA"/>
        </w:rPr>
        <w:t>от</w:t>
      </w:r>
      <w:proofErr w:type="gramEnd"/>
      <w:r w:rsidRPr="00493852">
        <w:rPr>
          <w:rFonts w:ascii="Times New Roman" w:eastAsia="SimSun" w:hAnsi="Times New Roman" w:cs="Times New Roman"/>
          <w:sz w:val="28"/>
          <w:szCs w:val="28"/>
          <w:shd w:val="clear" w:color="auto" w:fill="FFFFFF"/>
          <w:lang w:eastAsia="ar-SA"/>
        </w:rPr>
        <w:t xml:space="preserve"> запланированного на год). По данной статье отражены расходы на приобретение спецодежды.</w:t>
      </w:r>
    </w:p>
    <w:p w:rsidR="00493852" w:rsidRPr="00325297" w:rsidRDefault="00493852" w:rsidP="00493852">
      <w:pPr>
        <w:widowControl w:val="0"/>
        <w:suppressAutoHyphens/>
        <w:autoSpaceDE w:val="0"/>
        <w:spacing w:after="0" w:line="360" w:lineRule="auto"/>
        <w:ind w:firstLine="425"/>
        <w:contextualSpacing/>
        <w:jc w:val="both"/>
        <w:rPr>
          <w:rFonts w:ascii="Times New Roman" w:eastAsia="SimSun" w:hAnsi="Times New Roman" w:cs="Times New Roman"/>
          <w:sz w:val="28"/>
          <w:szCs w:val="28"/>
          <w:shd w:val="clear" w:color="auto" w:fill="00FFFF"/>
          <w:lang w:eastAsia="ar-SA"/>
        </w:rPr>
      </w:pPr>
      <w:r w:rsidRPr="00493852">
        <w:rPr>
          <w:rFonts w:ascii="Times New Roman" w:eastAsia="SimSun" w:hAnsi="Times New Roman" w:cs="Times New Roman"/>
          <w:sz w:val="28"/>
          <w:szCs w:val="28"/>
          <w:shd w:val="clear" w:color="auto" w:fill="FFFFFF"/>
          <w:lang w:eastAsia="ar-SA"/>
        </w:rPr>
        <w:t xml:space="preserve">по статье </w:t>
      </w:r>
      <w:r w:rsidRPr="00493852">
        <w:rPr>
          <w:rFonts w:ascii="Times New Roman" w:eastAsia="SimSun" w:hAnsi="Times New Roman" w:cs="Times New Roman"/>
          <w:b/>
          <w:bCs/>
          <w:sz w:val="28"/>
          <w:szCs w:val="28"/>
          <w:shd w:val="clear" w:color="auto" w:fill="FFFFFF"/>
          <w:lang w:eastAsia="ar-SA"/>
        </w:rPr>
        <w:t xml:space="preserve">346 </w:t>
      </w:r>
      <w:r w:rsidRPr="00493852">
        <w:rPr>
          <w:rFonts w:ascii="Times New Roman" w:eastAsia="SimSun" w:hAnsi="Times New Roman" w:cs="Times New Roman"/>
          <w:sz w:val="28"/>
          <w:szCs w:val="28"/>
          <w:shd w:val="clear" w:color="auto" w:fill="FFFFFF"/>
          <w:lang w:eastAsia="ar-SA"/>
        </w:rPr>
        <w:t>«</w:t>
      </w:r>
      <w:r w:rsidRPr="00493852">
        <w:rPr>
          <w:rFonts w:ascii="Times New Roman" w:eastAsia="SimSun" w:hAnsi="Times New Roman" w:cs="Times New Roman"/>
          <w:bCs/>
          <w:sz w:val="28"/>
          <w:szCs w:val="28"/>
          <w:shd w:val="clear" w:color="auto" w:fill="FFFFFF"/>
          <w:lang w:eastAsia="ar-SA"/>
        </w:rPr>
        <w:t>Увеличение стоимости прочих запасов (материалов)</w:t>
      </w:r>
      <w:r w:rsidRPr="00493852">
        <w:rPr>
          <w:rFonts w:ascii="Times New Roman" w:eastAsia="SimSun" w:hAnsi="Times New Roman" w:cs="Times New Roman"/>
          <w:sz w:val="28"/>
          <w:szCs w:val="28"/>
          <w:shd w:val="clear" w:color="auto" w:fill="FFFFFF"/>
          <w:lang w:eastAsia="ar-SA"/>
        </w:rPr>
        <w:t xml:space="preserve">» предусмотрены расходы на год в сумме 154 180,00 рублей, кассовое исполнение составило 154 179,79 рублей (100,00% от </w:t>
      </w:r>
      <w:proofErr w:type="gramStart"/>
      <w:r w:rsidRPr="00493852">
        <w:rPr>
          <w:rFonts w:ascii="Times New Roman" w:eastAsia="SimSun" w:hAnsi="Times New Roman" w:cs="Times New Roman"/>
          <w:sz w:val="28"/>
          <w:szCs w:val="28"/>
          <w:shd w:val="clear" w:color="auto" w:fill="FFFFFF"/>
          <w:lang w:eastAsia="ar-SA"/>
        </w:rPr>
        <w:t>запланированного</w:t>
      </w:r>
      <w:proofErr w:type="gramEnd"/>
      <w:r w:rsidRPr="00493852">
        <w:rPr>
          <w:rFonts w:ascii="Times New Roman" w:eastAsia="SimSun" w:hAnsi="Times New Roman" w:cs="Times New Roman"/>
          <w:sz w:val="28"/>
          <w:szCs w:val="28"/>
          <w:shd w:val="clear" w:color="auto" w:fill="FFFFFF"/>
          <w:lang w:eastAsia="ar-SA"/>
        </w:rPr>
        <w:t xml:space="preserve"> на год).</w:t>
      </w:r>
    </w:p>
    <w:p w:rsidR="00D0074A" w:rsidRPr="00325297" w:rsidRDefault="00D0074A" w:rsidP="00493852">
      <w:pPr>
        <w:suppressAutoHyphens/>
        <w:spacing w:after="0" w:line="360" w:lineRule="auto"/>
        <w:ind w:firstLine="426"/>
        <w:contextualSpacing/>
        <w:jc w:val="both"/>
        <w:rPr>
          <w:rFonts w:ascii="Times New Roman" w:eastAsia="SimSun" w:hAnsi="Times New Roman" w:cs="Times New Roman"/>
          <w:sz w:val="28"/>
          <w:szCs w:val="28"/>
          <w:lang w:eastAsia="ar-SA"/>
        </w:rPr>
      </w:pPr>
      <w:r w:rsidRPr="00325297">
        <w:rPr>
          <w:rFonts w:ascii="Times New Roman" w:eastAsia="SimSun" w:hAnsi="Times New Roman" w:cs="Times New Roman"/>
          <w:sz w:val="28"/>
          <w:szCs w:val="28"/>
          <w:lang w:eastAsia="ar-SA"/>
        </w:rPr>
        <w:t>По состоянию на 01.01.2021 года в учреждении произведены следующие закупки:</w:t>
      </w:r>
    </w:p>
    <w:p w:rsidR="00D0074A" w:rsidRPr="00325297" w:rsidRDefault="00D0074A" w:rsidP="00D0074A">
      <w:pPr>
        <w:suppressAutoHyphens/>
        <w:spacing w:after="0" w:line="360" w:lineRule="auto"/>
        <w:ind w:firstLine="426"/>
        <w:contextualSpacing/>
        <w:jc w:val="both"/>
        <w:rPr>
          <w:rFonts w:ascii="Times New Roman" w:eastAsia="SimSun" w:hAnsi="Times New Roman" w:cs="Times New Roman"/>
          <w:sz w:val="28"/>
          <w:szCs w:val="28"/>
          <w:lang w:eastAsia="ar-SA"/>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551"/>
        <w:gridCol w:w="2977"/>
        <w:gridCol w:w="3969"/>
        <w:gridCol w:w="2977"/>
      </w:tblGrid>
      <w:tr w:rsidR="00D0074A" w:rsidRPr="00325297" w:rsidTr="00493852">
        <w:trPr>
          <w:cantSplit/>
          <w:trHeight w:val="1134"/>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                                    </w:t>
            </w:r>
          </w:p>
          <w:p w:rsidR="00D0074A" w:rsidRPr="00325297" w:rsidRDefault="00D0074A" w:rsidP="00D0074A">
            <w:pPr>
              <w:suppressAutoHyphens/>
              <w:spacing w:after="0" w:line="240" w:lineRule="auto"/>
              <w:ind w:left="-116" w:firstLine="116"/>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п\</w:t>
            </w:r>
            <w:proofErr w:type="gramStart"/>
            <w:r w:rsidRPr="00325297">
              <w:rPr>
                <w:rFonts w:ascii="Times New Roman" w:eastAsia="SimSun" w:hAnsi="Times New Roman" w:cs="Times New Roman"/>
                <w:sz w:val="24"/>
                <w:szCs w:val="28"/>
                <w:lang w:eastAsia="ar-SA"/>
              </w:rPr>
              <w:t>п</w:t>
            </w:r>
            <w:proofErr w:type="gramEnd"/>
          </w:p>
        </w:tc>
        <w:tc>
          <w:tcPr>
            <w:tcW w:w="1985" w:type="dxa"/>
            <w:tcBorders>
              <w:top w:val="single" w:sz="4" w:space="0" w:color="auto"/>
              <w:left w:val="single" w:sz="4" w:space="0" w:color="auto"/>
              <w:bottom w:val="single" w:sz="4" w:space="0" w:color="auto"/>
              <w:right w:val="single" w:sz="4" w:space="0" w:color="auto"/>
            </w:tcBorders>
            <w:vAlign w:val="center"/>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Дата</w:t>
            </w:r>
          </w:p>
        </w:tc>
        <w:tc>
          <w:tcPr>
            <w:tcW w:w="2551" w:type="dxa"/>
            <w:tcBorders>
              <w:top w:val="single" w:sz="4" w:space="0" w:color="auto"/>
              <w:left w:val="single" w:sz="4" w:space="0" w:color="auto"/>
              <w:bottom w:val="single" w:sz="4" w:space="0" w:color="auto"/>
              <w:right w:val="single" w:sz="4" w:space="0" w:color="auto"/>
            </w:tcBorders>
            <w:vAlign w:val="center"/>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w:t>
            </w:r>
          </w:p>
        </w:tc>
        <w:tc>
          <w:tcPr>
            <w:tcW w:w="2977" w:type="dxa"/>
            <w:tcBorders>
              <w:top w:val="single" w:sz="4" w:space="0" w:color="auto"/>
              <w:left w:val="single" w:sz="4" w:space="0" w:color="auto"/>
              <w:bottom w:val="single" w:sz="4" w:space="0" w:color="auto"/>
              <w:right w:val="single" w:sz="4" w:space="0" w:color="auto"/>
            </w:tcBorders>
            <w:vAlign w:val="center"/>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Наименование контрагента</w:t>
            </w:r>
          </w:p>
        </w:tc>
        <w:tc>
          <w:tcPr>
            <w:tcW w:w="3969" w:type="dxa"/>
            <w:tcBorders>
              <w:top w:val="single" w:sz="4" w:space="0" w:color="auto"/>
              <w:left w:val="single" w:sz="4" w:space="0" w:color="auto"/>
              <w:bottom w:val="single" w:sz="4" w:space="0" w:color="auto"/>
              <w:right w:val="single" w:sz="4" w:space="0" w:color="auto"/>
            </w:tcBorders>
            <w:vAlign w:val="center"/>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Предмет договора</w:t>
            </w:r>
          </w:p>
        </w:tc>
        <w:tc>
          <w:tcPr>
            <w:tcW w:w="2977" w:type="dxa"/>
            <w:tcBorders>
              <w:top w:val="single" w:sz="4" w:space="0" w:color="auto"/>
              <w:left w:val="single" w:sz="4" w:space="0" w:color="auto"/>
              <w:bottom w:val="single" w:sz="4" w:space="0" w:color="auto"/>
              <w:right w:val="single" w:sz="4" w:space="0" w:color="auto"/>
            </w:tcBorders>
            <w:vAlign w:val="center"/>
          </w:tcPr>
          <w:p w:rsidR="00D0074A" w:rsidRPr="00325297" w:rsidRDefault="00D0074A" w:rsidP="00D0074A">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Cs/>
                <w:kern w:val="1"/>
                <w:sz w:val="24"/>
                <w:szCs w:val="24"/>
                <w:lang w:val="x-none" w:eastAsia="ar-SA"/>
              </w:rPr>
            </w:pPr>
            <w:r w:rsidRPr="00325297">
              <w:rPr>
                <w:rFonts w:ascii="Times New Roman" w:eastAsia="Times New Roman" w:hAnsi="Times New Roman" w:cs="Times New Roman"/>
                <w:bCs/>
                <w:kern w:val="1"/>
                <w:sz w:val="24"/>
                <w:szCs w:val="24"/>
                <w:lang w:val="x-none" w:eastAsia="ar-SA"/>
              </w:rPr>
              <w:t>Цена</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01.01.2020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13/20-ТО</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«АТЛАС Холдинг»</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Противопожарная защита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15 000,00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01.01.2020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17/20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«СПАЙДЕРС»</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Тревожная кнопка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18 000,00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01.01.2020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95/20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«СПАЙДЕРС»</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Охрана, ПЦН</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75 000,00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09.01.2020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КРК/А-176</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«КРК»</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Вывоз ТКО</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19 353,35 </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10.01.2020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45</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«Краевой центр коммуникаций»</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Доступ к системе мониторинга ТС</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3 600,00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10.01.2020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225-А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«Краевой центр коммуникаций»</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Аренда имущества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1 200,00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10.01.2020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439/77</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 xml:space="preserve">ООО </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«Альтернатива-2»</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Использование базы данных ЭС «Госфинансы»</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57 110,00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8</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sz w:val="24"/>
                <w:szCs w:val="28"/>
                <w:lang w:eastAsia="ru-RU"/>
              </w:rPr>
              <w:lastRenderedPageBreak/>
              <w:t>10.01.2020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lastRenderedPageBreak/>
              <w:t>ГСК/2019/207</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lastRenderedPageBreak/>
              <w:t xml:space="preserve">       ООО «Гарант-Сервис-</w:t>
            </w:r>
            <w:r w:rsidRPr="00325297">
              <w:rPr>
                <w:rFonts w:ascii="Times New Roman" w:eastAsia="Times New Roman" w:hAnsi="Times New Roman" w:cs="Times New Roman"/>
                <w:color w:val="000000"/>
                <w:sz w:val="24"/>
                <w:szCs w:val="28"/>
                <w:lang w:eastAsia="ru-RU"/>
              </w:rPr>
              <w:lastRenderedPageBreak/>
              <w:t>Красноярск»</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lastRenderedPageBreak/>
              <w:t xml:space="preserve">Доступ к электронному </w:t>
            </w:r>
            <w:r w:rsidRPr="00325297">
              <w:rPr>
                <w:rFonts w:ascii="Times New Roman" w:eastAsia="Times New Roman" w:hAnsi="Times New Roman" w:cs="Times New Roman"/>
                <w:color w:val="000000"/>
                <w:sz w:val="24"/>
                <w:szCs w:val="28"/>
                <w:lang w:eastAsia="ru-RU"/>
              </w:rPr>
              <w:lastRenderedPageBreak/>
              <w:t>периодическому справочнику</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lastRenderedPageBreak/>
              <w:t>68 460,00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9</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13.01.2020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46</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ООО «Офис-</w:t>
            </w:r>
            <w:proofErr w:type="spellStart"/>
            <w:r w:rsidRPr="00325297">
              <w:rPr>
                <w:rFonts w:ascii="Times New Roman" w:eastAsia="SimSun" w:hAnsi="Times New Roman" w:cs="Times New Roman"/>
                <w:sz w:val="24"/>
                <w:szCs w:val="28"/>
                <w:lang w:eastAsia="ar-SA"/>
              </w:rPr>
              <w:t>Лайн</w:t>
            </w:r>
            <w:proofErr w:type="spellEnd"/>
            <w:r w:rsidRPr="00325297">
              <w:rPr>
                <w:rFonts w:ascii="Times New Roman" w:eastAsia="SimSun" w:hAnsi="Times New Roman" w:cs="Times New Roman"/>
                <w:sz w:val="24"/>
                <w:szCs w:val="28"/>
                <w:lang w:eastAsia="ar-SA"/>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товара: печать Учреждения +оснастка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1 800,00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10</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14.01.2020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78/2020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«Регистрационный центр»</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Сублицензия на право использования программы СБИС (отправки)</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650,00</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roofErr w:type="gramStart"/>
            <w:r w:rsidRPr="00325297">
              <w:rPr>
                <w:rFonts w:ascii="Times New Roman" w:eastAsia="SimSun" w:hAnsi="Times New Roman" w:cs="Times New Roman"/>
                <w:sz w:val="24"/>
                <w:szCs w:val="28"/>
                <w:lang w:eastAsia="ar-SA"/>
              </w:rPr>
              <w:t xml:space="preserve">(по Договору, </w:t>
            </w:r>
            <w:proofErr w:type="gramEnd"/>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+154 р.- </w:t>
            </w:r>
            <w:proofErr w:type="spellStart"/>
            <w:proofErr w:type="gramStart"/>
            <w:r w:rsidRPr="00325297">
              <w:rPr>
                <w:rFonts w:ascii="Times New Roman" w:eastAsia="SimSun" w:hAnsi="Times New Roman" w:cs="Times New Roman"/>
                <w:sz w:val="24"/>
                <w:szCs w:val="28"/>
                <w:lang w:eastAsia="ar-SA"/>
              </w:rPr>
              <w:t>доп</w:t>
            </w:r>
            <w:proofErr w:type="spellEnd"/>
            <w:proofErr w:type="gramEnd"/>
            <w:r w:rsidRPr="00325297">
              <w:rPr>
                <w:rFonts w:ascii="Times New Roman" w:eastAsia="SimSun" w:hAnsi="Times New Roman" w:cs="Times New Roman"/>
                <w:sz w:val="24"/>
                <w:szCs w:val="28"/>
                <w:lang w:eastAsia="ar-SA"/>
              </w:rPr>
              <w:t xml:space="preserve"> с-е 2)</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11</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17.01.2020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ООО </w:t>
            </w:r>
            <w:proofErr w:type="spellStart"/>
            <w:r w:rsidRPr="00325297">
              <w:rPr>
                <w:rFonts w:ascii="Times New Roman" w:eastAsia="Times New Roman" w:hAnsi="Times New Roman" w:cs="Times New Roman"/>
                <w:color w:val="000000"/>
                <w:sz w:val="24"/>
                <w:szCs w:val="28"/>
                <w:lang w:eastAsia="ru-RU"/>
              </w:rPr>
              <w:t>Техцентр</w:t>
            </w:r>
            <w:proofErr w:type="spellEnd"/>
            <w:r w:rsidRPr="00325297">
              <w:rPr>
                <w:rFonts w:ascii="Times New Roman" w:eastAsia="Times New Roman" w:hAnsi="Times New Roman" w:cs="Times New Roman"/>
                <w:color w:val="000000"/>
                <w:sz w:val="24"/>
                <w:szCs w:val="28"/>
                <w:lang w:eastAsia="ru-RU"/>
              </w:rPr>
              <w:t xml:space="preserve"> «</w:t>
            </w:r>
            <w:proofErr w:type="spellStart"/>
            <w:r w:rsidRPr="00325297">
              <w:rPr>
                <w:rFonts w:ascii="Times New Roman" w:eastAsia="Times New Roman" w:hAnsi="Times New Roman" w:cs="Times New Roman"/>
                <w:color w:val="000000"/>
                <w:sz w:val="24"/>
                <w:szCs w:val="28"/>
                <w:lang w:eastAsia="ru-RU"/>
              </w:rPr>
              <w:t>Автооникс</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Работы по текущему ремонту автомобиля ГАЗ-384051</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8 775,00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12</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22.01.2020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15</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ООО </w:t>
            </w:r>
            <w:proofErr w:type="spellStart"/>
            <w:r w:rsidRPr="00325297">
              <w:rPr>
                <w:rFonts w:ascii="Times New Roman" w:eastAsia="Times New Roman" w:hAnsi="Times New Roman" w:cs="Times New Roman"/>
                <w:color w:val="000000"/>
                <w:sz w:val="24"/>
                <w:szCs w:val="28"/>
                <w:lang w:eastAsia="ru-RU"/>
              </w:rPr>
              <w:t>Техцентр</w:t>
            </w:r>
            <w:proofErr w:type="spellEnd"/>
            <w:r w:rsidRPr="00325297">
              <w:rPr>
                <w:rFonts w:ascii="Times New Roman" w:eastAsia="Times New Roman" w:hAnsi="Times New Roman" w:cs="Times New Roman"/>
                <w:color w:val="000000"/>
                <w:sz w:val="24"/>
                <w:szCs w:val="28"/>
                <w:lang w:eastAsia="ru-RU"/>
              </w:rPr>
              <w:t xml:space="preserve"> «</w:t>
            </w:r>
            <w:proofErr w:type="spellStart"/>
            <w:r w:rsidRPr="00325297">
              <w:rPr>
                <w:rFonts w:ascii="Times New Roman" w:eastAsia="Times New Roman" w:hAnsi="Times New Roman" w:cs="Times New Roman"/>
                <w:color w:val="000000"/>
                <w:sz w:val="24"/>
                <w:szCs w:val="28"/>
                <w:lang w:eastAsia="ru-RU"/>
              </w:rPr>
              <w:t>Автооникс</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Работы по текущему ремонту автомобиля ГАЗ-31105</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2 483,00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13</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29.01.2020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16</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ООО «Офис-</w:t>
            </w:r>
            <w:proofErr w:type="spellStart"/>
            <w:r w:rsidRPr="00325297">
              <w:rPr>
                <w:rFonts w:ascii="Times New Roman" w:eastAsia="SimSun" w:hAnsi="Times New Roman" w:cs="Times New Roman"/>
                <w:sz w:val="24"/>
                <w:szCs w:val="28"/>
                <w:lang w:eastAsia="ar-SA"/>
              </w:rPr>
              <w:t>Лайн</w:t>
            </w:r>
            <w:proofErr w:type="spellEnd"/>
            <w:r w:rsidRPr="00325297">
              <w:rPr>
                <w:rFonts w:ascii="Times New Roman" w:eastAsia="SimSun" w:hAnsi="Times New Roman" w:cs="Times New Roman"/>
                <w:sz w:val="24"/>
                <w:szCs w:val="28"/>
                <w:lang w:eastAsia="ar-SA"/>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товара: печать, штамп и др.</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6 964,00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sz w:val="24"/>
                <w:szCs w:val="28"/>
                <w:lang w:eastAsia="ru-RU"/>
              </w:rPr>
              <w:t>09.01.2020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sz w:val="24"/>
                <w:szCs w:val="28"/>
                <w:lang w:eastAsia="ru-RU"/>
              </w:rPr>
              <w:t>1112/2020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sz w:val="24"/>
                <w:szCs w:val="28"/>
                <w:lang w:eastAsia="ru-RU"/>
              </w:rPr>
              <w:t>ООО СК «Кристалл»</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roofErr w:type="spellStart"/>
            <w:r w:rsidRPr="00325297">
              <w:rPr>
                <w:rFonts w:ascii="Times New Roman" w:eastAsia="SimSun" w:hAnsi="Times New Roman" w:cs="Times New Roman"/>
                <w:sz w:val="24"/>
                <w:szCs w:val="28"/>
                <w:lang w:eastAsia="ar-SA"/>
              </w:rPr>
              <w:t>Клиниг</w:t>
            </w:r>
            <w:proofErr w:type="spellEnd"/>
            <w:r w:rsidRPr="00325297">
              <w:rPr>
                <w:rFonts w:ascii="Times New Roman" w:eastAsia="SimSun" w:hAnsi="Times New Roman" w:cs="Times New Roman"/>
                <w:sz w:val="24"/>
                <w:szCs w:val="28"/>
                <w:lang w:eastAsia="ar-SA"/>
              </w:rPr>
              <w:t xml:space="preserve"> помещения                 </w:t>
            </w:r>
            <w:proofErr w:type="gramStart"/>
            <w:r w:rsidRPr="00325297">
              <w:rPr>
                <w:rFonts w:ascii="Times New Roman" w:eastAsia="SimSun" w:hAnsi="Times New Roman" w:cs="Times New Roman"/>
                <w:sz w:val="24"/>
                <w:szCs w:val="28"/>
                <w:lang w:eastAsia="ar-SA"/>
              </w:rPr>
              <w:t xml:space="preserve">( </w:t>
            </w:r>
            <w:proofErr w:type="gramEnd"/>
            <w:r w:rsidRPr="00325297">
              <w:rPr>
                <w:rFonts w:ascii="Times New Roman" w:eastAsia="SimSun" w:hAnsi="Times New Roman" w:cs="Times New Roman"/>
                <w:sz w:val="24"/>
                <w:szCs w:val="28"/>
                <w:lang w:eastAsia="ar-SA"/>
              </w:rPr>
              <w:t>ул. Киренского, д. 60)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sz w:val="24"/>
                <w:szCs w:val="28"/>
                <w:lang w:eastAsia="ru-RU"/>
              </w:rPr>
              <w:t>68 400,00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15</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17.02.2020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11011</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АО «</w:t>
            </w:r>
            <w:proofErr w:type="gramStart"/>
            <w:r w:rsidRPr="00325297">
              <w:rPr>
                <w:rFonts w:ascii="Times New Roman" w:eastAsia="Times New Roman" w:hAnsi="Times New Roman" w:cs="Times New Roman"/>
                <w:color w:val="000000"/>
                <w:sz w:val="24"/>
                <w:szCs w:val="28"/>
                <w:lang w:eastAsia="ru-RU"/>
              </w:rPr>
              <w:t>Енисейская</w:t>
            </w:r>
            <w:proofErr w:type="gramEnd"/>
            <w:r w:rsidRPr="00325297">
              <w:rPr>
                <w:rFonts w:ascii="Times New Roman" w:eastAsia="Times New Roman" w:hAnsi="Times New Roman" w:cs="Times New Roman"/>
                <w:color w:val="000000"/>
                <w:sz w:val="24"/>
                <w:szCs w:val="28"/>
                <w:lang w:eastAsia="ru-RU"/>
              </w:rPr>
              <w:t xml:space="preserve"> ТГК (ТГК-13)»</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Теплоснабжение и поставка горячей воды  (4 отделения)</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131 912,29</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 16</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11.02.2020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425</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w:t>
            </w:r>
            <w:proofErr w:type="spellStart"/>
            <w:r w:rsidRPr="00325297">
              <w:rPr>
                <w:rFonts w:ascii="Times New Roman" w:eastAsia="Times New Roman" w:hAnsi="Times New Roman" w:cs="Times New Roman"/>
                <w:color w:val="000000"/>
                <w:sz w:val="24"/>
                <w:szCs w:val="28"/>
                <w:lang w:eastAsia="ru-RU"/>
              </w:rPr>
              <w:t>КрасТЭК</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Теплоснабжение</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 (ул. Попова, д. 8Г)</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48 216,85</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17</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18.02.2020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13/07061</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Организация ВКХ (по д-</w:t>
            </w:r>
            <w:proofErr w:type="spellStart"/>
            <w:r w:rsidRPr="00325297">
              <w:rPr>
                <w:rFonts w:ascii="Times New Roman" w:eastAsia="Times New Roman" w:hAnsi="Times New Roman" w:cs="Times New Roman"/>
                <w:color w:val="000000"/>
                <w:sz w:val="24"/>
                <w:szCs w:val="28"/>
                <w:lang w:eastAsia="ru-RU"/>
              </w:rPr>
              <w:t>ти</w:t>
            </w:r>
            <w:proofErr w:type="spellEnd"/>
            <w:r w:rsidRPr="00325297">
              <w:rPr>
                <w:rFonts w:ascii="Times New Roman" w:eastAsia="Times New Roman" w:hAnsi="Times New Roman" w:cs="Times New Roman"/>
                <w:color w:val="000000"/>
                <w:sz w:val="24"/>
                <w:szCs w:val="28"/>
                <w:lang w:eastAsia="ru-RU"/>
              </w:rPr>
              <w:t xml:space="preserve"> ООО «</w:t>
            </w:r>
            <w:proofErr w:type="spellStart"/>
            <w:r w:rsidRPr="00325297">
              <w:rPr>
                <w:rFonts w:ascii="Times New Roman" w:eastAsia="Times New Roman" w:hAnsi="Times New Roman" w:cs="Times New Roman"/>
                <w:color w:val="000000"/>
                <w:sz w:val="24"/>
                <w:szCs w:val="28"/>
                <w:lang w:eastAsia="ru-RU"/>
              </w:rPr>
              <w:t>Краском</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Водоснабжение</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11 097,57</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18</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11.02.2020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6266</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ПАО «Красноярск </w:t>
            </w:r>
            <w:proofErr w:type="spellStart"/>
            <w:r w:rsidRPr="00325297">
              <w:rPr>
                <w:rFonts w:ascii="Times New Roman" w:eastAsia="Times New Roman" w:hAnsi="Times New Roman" w:cs="Times New Roman"/>
                <w:color w:val="000000"/>
                <w:sz w:val="24"/>
                <w:szCs w:val="28"/>
                <w:lang w:eastAsia="ru-RU"/>
              </w:rPr>
              <w:t>энергосбыт</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Электроэнергия</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117 200,00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19</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04.02.2020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24</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w:t>
            </w:r>
            <w:proofErr w:type="spellStart"/>
            <w:r w:rsidRPr="00325297">
              <w:rPr>
                <w:rFonts w:ascii="Times New Roman" w:eastAsia="Times New Roman" w:hAnsi="Times New Roman" w:cs="Times New Roman"/>
                <w:color w:val="000000"/>
                <w:sz w:val="24"/>
                <w:szCs w:val="28"/>
                <w:lang w:eastAsia="ru-RU"/>
              </w:rPr>
              <w:t>Медэксперт</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Предварительные медицинские осмотры</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12 000,00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20</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11.02.2020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12/2</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УК «Меркурий»</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      Управление многоквартирным домом     (ул. П. </w:t>
            </w:r>
            <w:proofErr w:type="spellStart"/>
            <w:r w:rsidRPr="00325297">
              <w:rPr>
                <w:rFonts w:ascii="Times New Roman" w:eastAsia="Times New Roman" w:hAnsi="Times New Roman" w:cs="Times New Roman"/>
                <w:color w:val="000000"/>
                <w:sz w:val="24"/>
                <w:szCs w:val="28"/>
                <w:lang w:eastAsia="ru-RU"/>
              </w:rPr>
              <w:t>Словцова</w:t>
            </w:r>
            <w:proofErr w:type="spellEnd"/>
            <w:r w:rsidRPr="00325297">
              <w:rPr>
                <w:rFonts w:ascii="Times New Roman" w:eastAsia="Times New Roman" w:hAnsi="Times New Roman" w:cs="Times New Roman"/>
                <w:color w:val="000000"/>
                <w:sz w:val="24"/>
                <w:szCs w:val="28"/>
                <w:lang w:eastAsia="ru-RU"/>
              </w:rPr>
              <w:t>, д.12)</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 xml:space="preserve">13 620,48 </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21</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11.02.2020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УК «Исток»</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     Управление  многоквартирным домом     (ул. </w:t>
            </w:r>
            <w:proofErr w:type="spellStart"/>
            <w:r w:rsidRPr="00325297">
              <w:rPr>
                <w:rFonts w:ascii="Times New Roman" w:eastAsia="Times New Roman" w:hAnsi="Times New Roman" w:cs="Times New Roman"/>
                <w:color w:val="000000"/>
                <w:sz w:val="24"/>
                <w:szCs w:val="28"/>
                <w:lang w:eastAsia="ru-RU"/>
              </w:rPr>
              <w:t>Вильского</w:t>
            </w:r>
            <w:proofErr w:type="spellEnd"/>
            <w:r w:rsidRPr="00325297">
              <w:rPr>
                <w:rFonts w:ascii="Times New Roman" w:eastAsia="Times New Roman" w:hAnsi="Times New Roman" w:cs="Times New Roman"/>
                <w:color w:val="000000"/>
                <w:sz w:val="24"/>
                <w:szCs w:val="28"/>
                <w:lang w:eastAsia="ru-RU"/>
              </w:rPr>
              <w:t>, д.7А)</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38 420,16</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22</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17.02.2020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УК «ЖСК»</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    Управление многоквартирным домом     (ул. </w:t>
            </w:r>
            <w:proofErr w:type="gramStart"/>
            <w:r w:rsidRPr="00325297">
              <w:rPr>
                <w:rFonts w:ascii="Times New Roman" w:eastAsia="Times New Roman" w:hAnsi="Times New Roman" w:cs="Times New Roman"/>
                <w:color w:val="000000"/>
                <w:sz w:val="24"/>
                <w:szCs w:val="28"/>
                <w:lang w:eastAsia="ru-RU"/>
              </w:rPr>
              <w:t>Киренского</w:t>
            </w:r>
            <w:proofErr w:type="gramEnd"/>
            <w:r w:rsidRPr="00325297">
              <w:rPr>
                <w:rFonts w:ascii="Times New Roman" w:eastAsia="Times New Roman" w:hAnsi="Times New Roman" w:cs="Times New Roman"/>
                <w:color w:val="000000"/>
                <w:sz w:val="24"/>
                <w:szCs w:val="28"/>
                <w:lang w:eastAsia="ru-RU"/>
              </w:rPr>
              <w:t>, д.60)</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40 395,36</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17.02.2020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230-20</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МП «МУК </w:t>
            </w:r>
            <w:proofErr w:type="gramStart"/>
            <w:r w:rsidRPr="00325297">
              <w:rPr>
                <w:rFonts w:ascii="Times New Roman" w:eastAsia="Times New Roman" w:hAnsi="Times New Roman" w:cs="Times New Roman"/>
                <w:color w:val="000000"/>
                <w:sz w:val="24"/>
                <w:szCs w:val="28"/>
                <w:lang w:eastAsia="ru-RU"/>
              </w:rPr>
              <w:t>Красноярская</w:t>
            </w:r>
            <w:proofErr w:type="gram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  Управление  многоквартирным домом     (ул. Попова, д.8Г)</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25 684,32</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24</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20.02.2020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7/20</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КУЖФ «Юстас»</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Управление многоквартирным домом     (ул. </w:t>
            </w:r>
            <w:proofErr w:type="spellStart"/>
            <w:r w:rsidRPr="00325297">
              <w:rPr>
                <w:rFonts w:ascii="Times New Roman" w:eastAsia="Times New Roman" w:hAnsi="Times New Roman" w:cs="Times New Roman"/>
                <w:color w:val="000000"/>
                <w:sz w:val="24"/>
                <w:szCs w:val="28"/>
                <w:lang w:eastAsia="ru-RU"/>
              </w:rPr>
              <w:t>Гусарова</w:t>
            </w:r>
            <w:proofErr w:type="spellEnd"/>
            <w:r w:rsidRPr="00325297">
              <w:rPr>
                <w:rFonts w:ascii="Times New Roman" w:eastAsia="Times New Roman" w:hAnsi="Times New Roman" w:cs="Times New Roman"/>
                <w:color w:val="000000"/>
                <w:sz w:val="24"/>
                <w:szCs w:val="28"/>
                <w:lang w:eastAsia="ru-RU"/>
              </w:rPr>
              <w:t>, д.30)</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color w:val="FF0000"/>
                <w:sz w:val="24"/>
                <w:szCs w:val="28"/>
                <w:lang w:eastAsia="ar-SA"/>
              </w:rPr>
            </w:pPr>
            <w:r w:rsidRPr="00325297">
              <w:rPr>
                <w:rFonts w:ascii="Times New Roman" w:eastAsia="Times New Roman" w:hAnsi="Times New Roman" w:cs="Times New Roman"/>
                <w:color w:val="000000"/>
                <w:sz w:val="24"/>
                <w:szCs w:val="28"/>
                <w:lang w:eastAsia="ru-RU"/>
              </w:rPr>
              <w:t>41 391,24</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25</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18.02.2020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29</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«Экипаж»</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Проверка технического состояния </w:t>
            </w:r>
            <w:r w:rsidRPr="00325297">
              <w:rPr>
                <w:rFonts w:ascii="Times New Roman" w:eastAsia="Times New Roman" w:hAnsi="Times New Roman" w:cs="Times New Roman"/>
                <w:color w:val="000000"/>
                <w:sz w:val="24"/>
                <w:szCs w:val="28"/>
                <w:lang w:eastAsia="ru-RU"/>
              </w:rPr>
              <w:lastRenderedPageBreak/>
              <w:t>ТС</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lastRenderedPageBreak/>
              <w:t>3 032,00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26</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10.01.2020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95/20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НПФ «</w:t>
            </w:r>
            <w:proofErr w:type="spellStart"/>
            <w:r w:rsidRPr="00325297">
              <w:rPr>
                <w:rFonts w:ascii="Times New Roman" w:eastAsia="Times New Roman" w:hAnsi="Times New Roman" w:cs="Times New Roman"/>
                <w:color w:val="000000"/>
                <w:sz w:val="24"/>
                <w:szCs w:val="28"/>
                <w:lang w:eastAsia="ru-RU"/>
              </w:rPr>
              <w:t>Дерате</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Дератизация и дезинсекция</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7 970,60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27</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02.03.2020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624000057810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ПАО «Ростелеком»</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Связь</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 (тел. номера на тел. аппараты по отделениям)</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61 400,00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28</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02.03.2020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624000057406</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ПАО «Ростелеком»</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Связь</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(корпоративный интернет + модемы)</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53 500,00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29</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06.03.2020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Z991R/133/00041/20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АО «</w:t>
            </w:r>
            <w:proofErr w:type="spellStart"/>
            <w:r w:rsidRPr="00325297">
              <w:rPr>
                <w:rFonts w:ascii="Times New Roman" w:eastAsia="Times New Roman" w:hAnsi="Times New Roman" w:cs="Times New Roman"/>
                <w:color w:val="000000"/>
                <w:sz w:val="24"/>
                <w:szCs w:val="28"/>
                <w:lang w:eastAsia="ru-RU"/>
              </w:rPr>
              <w:t>Альфастрахование</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Страхование ТС</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12 986,76</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30</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19.03.2020</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          35</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ИП Никитин Павел Юрьевич</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Поставка товаров (перчатки, мыло и др.)</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4 855,00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31</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23.03.2020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36</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ООО </w:t>
            </w:r>
            <w:proofErr w:type="spellStart"/>
            <w:r w:rsidRPr="00325297">
              <w:rPr>
                <w:rFonts w:ascii="Times New Roman" w:eastAsia="Times New Roman" w:hAnsi="Times New Roman" w:cs="Times New Roman"/>
                <w:color w:val="000000"/>
                <w:sz w:val="24"/>
                <w:szCs w:val="28"/>
                <w:lang w:eastAsia="ru-RU"/>
              </w:rPr>
              <w:t>Техцентр</w:t>
            </w:r>
            <w:proofErr w:type="spellEnd"/>
            <w:r w:rsidRPr="00325297">
              <w:rPr>
                <w:rFonts w:ascii="Times New Roman" w:eastAsia="Times New Roman" w:hAnsi="Times New Roman" w:cs="Times New Roman"/>
                <w:color w:val="000000"/>
                <w:sz w:val="24"/>
                <w:szCs w:val="28"/>
                <w:lang w:eastAsia="ru-RU"/>
              </w:rPr>
              <w:t xml:space="preserve"> «</w:t>
            </w:r>
            <w:proofErr w:type="spellStart"/>
            <w:r w:rsidRPr="00325297">
              <w:rPr>
                <w:rFonts w:ascii="Times New Roman" w:eastAsia="Times New Roman" w:hAnsi="Times New Roman" w:cs="Times New Roman"/>
                <w:color w:val="000000"/>
                <w:sz w:val="24"/>
                <w:szCs w:val="28"/>
                <w:lang w:eastAsia="ru-RU"/>
              </w:rPr>
              <w:t>Автооникс</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Работы по текущему ремонту автомобиля ГАЗ-31105</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10 115,00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32</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01.04.2020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37</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ФЛ Дроздов Александр Юрьевич (ГПХ, апрель)</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ТО автомобиля, механик</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3 500,00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33</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07.04.2020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Т-47-20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ООО «Стив»</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Диагностика офисного оборудования</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1 050, 00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34</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10.04.2020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1-04-2004-4</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ООО «</w:t>
            </w:r>
            <w:proofErr w:type="spellStart"/>
            <w:r w:rsidRPr="00325297">
              <w:rPr>
                <w:rFonts w:ascii="Times New Roman" w:eastAsia="SimSun" w:hAnsi="Times New Roman" w:cs="Times New Roman"/>
                <w:sz w:val="24"/>
                <w:szCs w:val="28"/>
                <w:lang w:eastAsia="ar-SA"/>
              </w:rPr>
              <w:t>Термика</w:t>
            </w:r>
            <w:proofErr w:type="spellEnd"/>
            <w:r w:rsidRPr="00325297">
              <w:rPr>
                <w:rFonts w:ascii="Times New Roman" w:eastAsia="SimSun" w:hAnsi="Times New Roman" w:cs="Times New Roman"/>
                <w:sz w:val="24"/>
                <w:szCs w:val="28"/>
                <w:lang w:eastAsia="ar-SA"/>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Сбор  и обезвреживание отходов</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5 480,00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35</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14.04.2020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1-01-2004-8</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ООО «Вторичные ресурсы Красноярск»</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Размещение (захоронение) и накопление с последующей передачей на переработку отходов</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4 400,33</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36</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24.04.2020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49</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 ООО «Технология»</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Работы по ремонту ТС ГАЗ-3221</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5 874,00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37</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27.04.2020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42</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ООО «Технология»</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Работы по ремонту ТС ГАЗ-322130-0000288</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4 030,00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38</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28.04.2020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46/20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w:t>
            </w:r>
            <w:proofErr w:type="spellStart"/>
            <w:r w:rsidRPr="00325297">
              <w:rPr>
                <w:rFonts w:ascii="Times New Roman" w:eastAsia="Times New Roman" w:hAnsi="Times New Roman" w:cs="Times New Roman"/>
                <w:color w:val="000000"/>
                <w:sz w:val="24"/>
                <w:szCs w:val="28"/>
                <w:lang w:eastAsia="ru-RU"/>
              </w:rPr>
              <w:t>Энтер</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Подписка на систему «1С: Предприятие»</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17 670,00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39</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01.05.2020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44</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ФЛ Дроздов Александр Юрьевич (ГПХ, май)</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ТО автомобиля, механик</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3 500,00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40</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01.06.2020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45</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ФЛ Дроздов Александр Юрьевич (ГПХ, июнь)</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ТО автомобиля, механик</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3 500,00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41</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26.05.2020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20-08/216</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ООО «Уник-Авто»</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Работы по определению тех. характеристик и нормирующих показателей ТС </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ГАЗ-31105</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4 000, 00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42</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01.06.2020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47</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ООО ТК «</w:t>
            </w:r>
            <w:proofErr w:type="spellStart"/>
            <w:r w:rsidRPr="00325297">
              <w:rPr>
                <w:rFonts w:ascii="Times New Roman" w:eastAsia="SimSun" w:hAnsi="Times New Roman" w:cs="Times New Roman"/>
                <w:sz w:val="24"/>
                <w:szCs w:val="28"/>
                <w:lang w:eastAsia="ar-SA"/>
              </w:rPr>
              <w:t>Олмал</w:t>
            </w:r>
            <w:proofErr w:type="spellEnd"/>
            <w:r w:rsidRPr="00325297">
              <w:rPr>
                <w:rFonts w:ascii="Times New Roman" w:eastAsia="SimSun" w:hAnsi="Times New Roman" w:cs="Times New Roman"/>
                <w:sz w:val="24"/>
                <w:szCs w:val="28"/>
                <w:lang w:eastAsia="ar-SA"/>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бензина АИ-92</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9 545,00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43</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19.06.2020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759/20уц</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 xml:space="preserve">СНПА «Промышленная </w:t>
            </w:r>
            <w:r w:rsidRPr="00325297">
              <w:rPr>
                <w:rFonts w:ascii="Times New Roman" w:eastAsia="SimSun" w:hAnsi="Times New Roman" w:cs="Times New Roman"/>
                <w:sz w:val="24"/>
                <w:szCs w:val="28"/>
                <w:lang w:eastAsia="ar-SA"/>
              </w:rPr>
              <w:lastRenderedPageBreak/>
              <w:t>безопасность»</w:t>
            </w:r>
          </w:p>
        </w:tc>
        <w:tc>
          <w:tcPr>
            <w:tcW w:w="396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roofErr w:type="gramStart"/>
            <w:r w:rsidRPr="00325297">
              <w:rPr>
                <w:rFonts w:ascii="Times New Roman" w:eastAsia="SimSun" w:hAnsi="Times New Roman" w:cs="Times New Roman"/>
                <w:sz w:val="24"/>
                <w:szCs w:val="28"/>
                <w:lang w:eastAsia="ar-SA"/>
              </w:rPr>
              <w:lastRenderedPageBreak/>
              <w:t>Обучение сотрудника по охране</w:t>
            </w:r>
            <w:proofErr w:type="gramEnd"/>
            <w:r w:rsidRPr="00325297">
              <w:rPr>
                <w:rFonts w:ascii="Times New Roman" w:eastAsia="SimSun" w:hAnsi="Times New Roman" w:cs="Times New Roman"/>
                <w:sz w:val="24"/>
                <w:szCs w:val="28"/>
                <w:lang w:eastAsia="ar-SA"/>
              </w:rPr>
              <w:t xml:space="preserve"> труда</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1 000,00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44</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01.07.2020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sz w:val="24"/>
                <w:szCs w:val="28"/>
                <w:lang w:eastAsia="ru-RU"/>
              </w:rPr>
              <w:t>ООО СК «Кристалл»</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roofErr w:type="spellStart"/>
            <w:r w:rsidRPr="00325297">
              <w:rPr>
                <w:rFonts w:ascii="Times New Roman" w:eastAsia="SimSun" w:hAnsi="Times New Roman" w:cs="Times New Roman"/>
                <w:sz w:val="24"/>
                <w:szCs w:val="28"/>
                <w:lang w:eastAsia="ar-SA"/>
              </w:rPr>
              <w:t>Клиниг</w:t>
            </w:r>
            <w:proofErr w:type="spellEnd"/>
            <w:r w:rsidRPr="00325297">
              <w:rPr>
                <w:rFonts w:ascii="Times New Roman" w:eastAsia="SimSun" w:hAnsi="Times New Roman" w:cs="Times New Roman"/>
                <w:sz w:val="24"/>
                <w:szCs w:val="28"/>
                <w:lang w:eastAsia="ar-SA"/>
              </w:rPr>
              <w:t xml:space="preserve"> помещения                 (ул. Киренского, д. 60)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68 400,00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45</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01.07.2020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17/20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«СПАЙДЕРС»</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Тревожная кнопка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18 000,00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46</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01.07.2020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95/20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«СПАЙДЕРС»</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Охрана, ПЦН</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75 000,00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47</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07.07.2020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07/07-</w:t>
            </w:r>
            <w:r w:rsidRPr="00325297">
              <w:rPr>
                <w:rFonts w:ascii="Times New Roman" w:eastAsia="SimSun" w:hAnsi="Times New Roman" w:cs="Times New Roman"/>
                <w:sz w:val="24"/>
                <w:szCs w:val="28"/>
                <w:lang w:val="en-US" w:eastAsia="ar-SA"/>
              </w:rPr>
              <w:t>REG</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ООО «Арго-</w:t>
            </w:r>
            <w:proofErr w:type="spellStart"/>
            <w:r w:rsidRPr="00325297">
              <w:rPr>
                <w:rFonts w:ascii="Times New Roman" w:eastAsia="SimSun" w:hAnsi="Times New Roman" w:cs="Times New Roman"/>
                <w:sz w:val="24"/>
                <w:szCs w:val="28"/>
                <w:lang w:eastAsia="ar-SA"/>
              </w:rPr>
              <w:t>Делюкс</w:t>
            </w:r>
            <w:proofErr w:type="spellEnd"/>
            <w:r w:rsidRPr="00325297">
              <w:rPr>
                <w:rFonts w:ascii="Times New Roman" w:eastAsia="SimSun" w:hAnsi="Times New Roman" w:cs="Times New Roman"/>
                <w:sz w:val="24"/>
                <w:szCs w:val="28"/>
                <w:lang w:eastAsia="ar-SA"/>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Домен, хостинг</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5 619,00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48</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07.07.2020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57</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 xml:space="preserve">ООО </w:t>
            </w:r>
            <w:proofErr w:type="spellStart"/>
            <w:r w:rsidRPr="00325297">
              <w:rPr>
                <w:rFonts w:ascii="Times New Roman" w:eastAsia="Times New Roman" w:hAnsi="Times New Roman" w:cs="Times New Roman"/>
                <w:color w:val="000000"/>
                <w:sz w:val="24"/>
                <w:szCs w:val="28"/>
                <w:lang w:eastAsia="ru-RU"/>
              </w:rPr>
              <w:t>Техцентр</w:t>
            </w:r>
            <w:proofErr w:type="spellEnd"/>
            <w:r w:rsidRPr="00325297">
              <w:rPr>
                <w:rFonts w:ascii="Times New Roman" w:eastAsia="Times New Roman" w:hAnsi="Times New Roman" w:cs="Times New Roman"/>
                <w:color w:val="000000"/>
                <w:sz w:val="24"/>
                <w:szCs w:val="28"/>
                <w:lang w:eastAsia="ru-RU"/>
              </w:rPr>
              <w:t xml:space="preserve"> «</w:t>
            </w:r>
            <w:proofErr w:type="spellStart"/>
            <w:r w:rsidRPr="00325297">
              <w:rPr>
                <w:rFonts w:ascii="Times New Roman" w:eastAsia="Times New Roman" w:hAnsi="Times New Roman" w:cs="Times New Roman"/>
                <w:color w:val="000000"/>
                <w:sz w:val="24"/>
                <w:szCs w:val="28"/>
                <w:lang w:eastAsia="ru-RU"/>
              </w:rPr>
              <w:t>Автооникс</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Работы по текущему ремонту автомобиля ГАЗ-32213</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1 360, 00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49</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val="en-US" w:eastAsia="ar-SA"/>
              </w:rPr>
            </w:pPr>
            <w:r w:rsidRPr="00325297">
              <w:rPr>
                <w:rFonts w:ascii="Times New Roman" w:eastAsia="SimSun" w:hAnsi="Times New Roman" w:cs="Times New Roman"/>
                <w:sz w:val="24"/>
                <w:szCs w:val="28"/>
                <w:lang w:val="en-US" w:eastAsia="ar-SA"/>
              </w:rPr>
              <w:t>1</w:t>
            </w:r>
            <w:r w:rsidRPr="00325297">
              <w:rPr>
                <w:rFonts w:ascii="Times New Roman" w:eastAsia="SimSun" w:hAnsi="Times New Roman" w:cs="Times New Roman"/>
                <w:sz w:val="24"/>
                <w:szCs w:val="28"/>
                <w:lang w:eastAsia="ar-SA"/>
              </w:rPr>
              <w:t>7.07.2020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val="en-US" w:eastAsia="ar-SA"/>
              </w:rPr>
            </w:pPr>
            <w:r w:rsidRPr="00325297">
              <w:rPr>
                <w:rFonts w:ascii="Times New Roman" w:eastAsia="Times New Roman" w:hAnsi="Times New Roman" w:cs="Times New Roman"/>
                <w:color w:val="000000"/>
                <w:sz w:val="24"/>
                <w:szCs w:val="28"/>
                <w:lang w:eastAsia="ru-RU"/>
              </w:rPr>
              <w:t>Z991R/133/00</w:t>
            </w:r>
            <w:r w:rsidRPr="00325297">
              <w:rPr>
                <w:rFonts w:ascii="Times New Roman" w:eastAsia="Times New Roman" w:hAnsi="Times New Roman" w:cs="Times New Roman"/>
                <w:color w:val="000000"/>
                <w:sz w:val="24"/>
                <w:szCs w:val="28"/>
                <w:lang w:val="en-US" w:eastAsia="ru-RU"/>
              </w:rPr>
              <w:t>160/20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АО «</w:t>
            </w:r>
            <w:proofErr w:type="spellStart"/>
            <w:r w:rsidRPr="00325297">
              <w:rPr>
                <w:rFonts w:ascii="Times New Roman" w:eastAsia="Times New Roman" w:hAnsi="Times New Roman" w:cs="Times New Roman"/>
                <w:color w:val="000000"/>
                <w:sz w:val="24"/>
                <w:szCs w:val="28"/>
                <w:lang w:eastAsia="ru-RU"/>
              </w:rPr>
              <w:t>Альфастрахование</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val="en-US" w:eastAsia="ar-SA"/>
              </w:rPr>
            </w:pPr>
            <w:r w:rsidRPr="00325297">
              <w:rPr>
                <w:rFonts w:ascii="Times New Roman" w:eastAsia="Times New Roman" w:hAnsi="Times New Roman" w:cs="Times New Roman"/>
                <w:color w:val="000000"/>
                <w:sz w:val="24"/>
                <w:szCs w:val="28"/>
                <w:lang w:eastAsia="ru-RU"/>
              </w:rPr>
              <w:t>Страхование ТС</w:t>
            </w:r>
            <w:r w:rsidRPr="00325297">
              <w:rPr>
                <w:rFonts w:ascii="Times New Roman" w:eastAsia="Times New Roman" w:hAnsi="Times New Roman" w:cs="Times New Roman"/>
                <w:color w:val="000000"/>
                <w:sz w:val="24"/>
                <w:szCs w:val="28"/>
                <w:lang w:val="en-US" w:eastAsia="ru-RU"/>
              </w:rPr>
              <w:t xml:space="preserve"> (2)</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val="en-US" w:eastAsia="ar-SA"/>
              </w:rPr>
              <w:t>7 468</w:t>
            </w:r>
            <w:r w:rsidRPr="00325297">
              <w:rPr>
                <w:rFonts w:ascii="Times New Roman" w:eastAsia="SimSun" w:hAnsi="Times New Roman" w:cs="Times New Roman"/>
                <w:sz w:val="24"/>
                <w:szCs w:val="28"/>
                <w:lang w:eastAsia="ar-SA"/>
              </w:rPr>
              <w:t>,07</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50</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01.08.2020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59/1</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ФЛ Дроздов Александр Юрьевич (ГПХ, август)</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ТО автомобиля, механик</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3 500,00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51</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03.08.2020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ООО «Глостер»</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горюч</w:t>
            </w:r>
            <w:proofErr w:type="gramStart"/>
            <w:r w:rsidRPr="00325297">
              <w:rPr>
                <w:rFonts w:ascii="Times New Roman" w:eastAsia="SimSun" w:hAnsi="Times New Roman" w:cs="Times New Roman"/>
                <w:sz w:val="24"/>
                <w:szCs w:val="28"/>
                <w:lang w:eastAsia="ar-SA"/>
              </w:rPr>
              <w:t>е-</w:t>
            </w:r>
            <w:proofErr w:type="gramEnd"/>
            <w:r w:rsidRPr="00325297">
              <w:rPr>
                <w:rFonts w:ascii="Times New Roman" w:eastAsia="SimSun" w:hAnsi="Times New Roman" w:cs="Times New Roman"/>
                <w:sz w:val="24"/>
                <w:szCs w:val="28"/>
                <w:lang w:eastAsia="ar-SA"/>
              </w:rPr>
              <w:t xml:space="preserve"> смазочных материалов (бензин АИ-92)</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39 146,00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52</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29.07.2020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39</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w:t>
            </w:r>
            <w:proofErr w:type="spellStart"/>
            <w:r w:rsidRPr="00325297">
              <w:rPr>
                <w:rFonts w:ascii="Times New Roman" w:eastAsia="Times New Roman" w:hAnsi="Times New Roman" w:cs="Times New Roman"/>
                <w:color w:val="000000"/>
                <w:sz w:val="24"/>
                <w:szCs w:val="28"/>
                <w:lang w:eastAsia="ru-RU"/>
              </w:rPr>
              <w:t>Медэксперт</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roofErr w:type="spellStart"/>
            <w:r w:rsidRPr="00325297">
              <w:rPr>
                <w:rFonts w:ascii="Times New Roman" w:eastAsia="SimSun" w:hAnsi="Times New Roman" w:cs="Times New Roman"/>
                <w:sz w:val="24"/>
                <w:szCs w:val="28"/>
                <w:lang w:eastAsia="ar-SA"/>
              </w:rPr>
              <w:t>Мед</w:t>
            </w:r>
            <w:proofErr w:type="gramStart"/>
            <w:r w:rsidRPr="00325297">
              <w:rPr>
                <w:rFonts w:ascii="Times New Roman" w:eastAsia="SimSun" w:hAnsi="Times New Roman" w:cs="Times New Roman"/>
                <w:sz w:val="24"/>
                <w:szCs w:val="28"/>
                <w:lang w:eastAsia="ar-SA"/>
              </w:rPr>
              <w:t>.о</w:t>
            </w:r>
            <w:proofErr w:type="gramEnd"/>
            <w:r w:rsidRPr="00325297">
              <w:rPr>
                <w:rFonts w:ascii="Times New Roman" w:eastAsia="SimSun" w:hAnsi="Times New Roman" w:cs="Times New Roman"/>
                <w:sz w:val="24"/>
                <w:szCs w:val="28"/>
                <w:lang w:eastAsia="ar-SA"/>
              </w:rPr>
              <w:t>смотр</w:t>
            </w:r>
            <w:proofErr w:type="spellEnd"/>
            <w:r w:rsidRPr="00325297">
              <w:rPr>
                <w:rFonts w:ascii="Times New Roman" w:eastAsia="SimSun" w:hAnsi="Times New Roman" w:cs="Times New Roman"/>
                <w:sz w:val="24"/>
                <w:szCs w:val="28"/>
                <w:lang w:eastAsia="ar-SA"/>
              </w:rPr>
              <w:t xml:space="preserve"> </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(1 </w:t>
            </w:r>
            <w:proofErr w:type="gramStart"/>
            <w:r w:rsidRPr="00325297">
              <w:rPr>
                <w:rFonts w:ascii="Times New Roman" w:eastAsia="SimSun" w:hAnsi="Times New Roman" w:cs="Times New Roman"/>
                <w:sz w:val="24"/>
                <w:szCs w:val="28"/>
                <w:lang w:eastAsia="ar-SA"/>
              </w:rPr>
              <w:t>сотрудник, ж</w:t>
            </w:r>
            <w:proofErr w:type="gramEnd"/>
            <w:r w:rsidRPr="00325297">
              <w:rPr>
                <w:rFonts w:ascii="Times New Roman" w:eastAsia="SimSun" w:hAnsi="Times New Roman" w:cs="Times New Roman"/>
                <w:sz w:val="24"/>
                <w:szCs w:val="28"/>
                <w:lang w:eastAsia="ar-SA"/>
              </w:rPr>
              <w:t>.)</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2 050,00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53</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19.08.2020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63</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«Регистрационный центр»</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Право регистрации 1 сотрудника (СБИС)</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450,00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 54</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14.02.2020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31/20</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w:t>
            </w:r>
            <w:proofErr w:type="spellStart"/>
            <w:r w:rsidRPr="00325297">
              <w:rPr>
                <w:rFonts w:ascii="Times New Roman" w:eastAsia="Times New Roman" w:hAnsi="Times New Roman" w:cs="Times New Roman"/>
                <w:color w:val="000000"/>
                <w:sz w:val="24"/>
                <w:szCs w:val="28"/>
                <w:lang w:eastAsia="ru-RU"/>
              </w:rPr>
              <w:t>Энтер</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Сопровождение программных продуктов системы «1С: Предприятие»</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28 000,00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55</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14.08.2020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957/20уц</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СНПА «Промышленная безопасность»</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Обучение сотрудника по охране труда (</w:t>
            </w:r>
            <w:proofErr w:type="gramStart"/>
            <w:r w:rsidRPr="00325297">
              <w:rPr>
                <w:rFonts w:ascii="Times New Roman" w:eastAsia="SimSun" w:hAnsi="Times New Roman" w:cs="Times New Roman"/>
                <w:sz w:val="24"/>
                <w:szCs w:val="28"/>
                <w:lang w:eastAsia="ar-SA"/>
              </w:rPr>
              <w:t>нач. хоз</w:t>
            </w:r>
            <w:proofErr w:type="gramEnd"/>
            <w:r w:rsidRPr="00325297">
              <w:rPr>
                <w:rFonts w:ascii="Times New Roman" w:eastAsia="SimSun" w:hAnsi="Times New Roman" w:cs="Times New Roman"/>
                <w:sz w:val="24"/>
                <w:szCs w:val="28"/>
                <w:lang w:eastAsia="ar-SA"/>
              </w:rPr>
              <w:t>. отдела)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1 500,00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56</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07.09.2020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66</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ООО ТД «</w:t>
            </w:r>
            <w:proofErr w:type="spellStart"/>
            <w:r w:rsidRPr="00325297">
              <w:rPr>
                <w:rFonts w:ascii="Times New Roman" w:eastAsia="SimSun" w:hAnsi="Times New Roman" w:cs="Times New Roman"/>
                <w:sz w:val="24"/>
                <w:szCs w:val="28"/>
                <w:lang w:eastAsia="ar-SA"/>
              </w:rPr>
              <w:t>Электрум</w:t>
            </w:r>
            <w:proofErr w:type="spellEnd"/>
            <w:r w:rsidRPr="00325297">
              <w:rPr>
                <w:rFonts w:ascii="Times New Roman" w:eastAsia="SimSun" w:hAnsi="Times New Roman" w:cs="Times New Roman"/>
                <w:sz w:val="24"/>
                <w:szCs w:val="28"/>
                <w:lang w:eastAsia="ar-SA"/>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товара (лампа)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2 070,00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57</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17.08.2020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17/МО/08</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w:t>
            </w:r>
            <w:proofErr w:type="spellStart"/>
            <w:r w:rsidRPr="00325297">
              <w:rPr>
                <w:rFonts w:ascii="Times New Roman" w:eastAsia="Times New Roman" w:hAnsi="Times New Roman" w:cs="Times New Roman"/>
                <w:color w:val="000000"/>
                <w:sz w:val="24"/>
                <w:szCs w:val="28"/>
                <w:lang w:eastAsia="ru-RU"/>
              </w:rPr>
              <w:t>Медэксперт</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roofErr w:type="spellStart"/>
            <w:r w:rsidRPr="00325297">
              <w:rPr>
                <w:rFonts w:ascii="Times New Roman" w:eastAsia="SimSun" w:hAnsi="Times New Roman" w:cs="Times New Roman"/>
                <w:sz w:val="24"/>
                <w:szCs w:val="28"/>
                <w:lang w:eastAsia="ar-SA"/>
              </w:rPr>
              <w:t>Мед</w:t>
            </w:r>
            <w:proofErr w:type="gramStart"/>
            <w:r w:rsidRPr="00325297">
              <w:rPr>
                <w:rFonts w:ascii="Times New Roman" w:eastAsia="SimSun" w:hAnsi="Times New Roman" w:cs="Times New Roman"/>
                <w:sz w:val="24"/>
                <w:szCs w:val="28"/>
                <w:lang w:eastAsia="ar-SA"/>
              </w:rPr>
              <w:t>.о</w:t>
            </w:r>
            <w:proofErr w:type="gramEnd"/>
            <w:r w:rsidRPr="00325297">
              <w:rPr>
                <w:rFonts w:ascii="Times New Roman" w:eastAsia="SimSun" w:hAnsi="Times New Roman" w:cs="Times New Roman"/>
                <w:sz w:val="24"/>
                <w:szCs w:val="28"/>
                <w:lang w:eastAsia="ar-SA"/>
              </w:rPr>
              <w:t>смотр</w:t>
            </w:r>
            <w:proofErr w:type="spellEnd"/>
            <w:r w:rsidRPr="00325297">
              <w:rPr>
                <w:rFonts w:ascii="Times New Roman" w:eastAsia="SimSun" w:hAnsi="Times New Roman" w:cs="Times New Roman"/>
                <w:sz w:val="24"/>
                <w:szCs w:val="28"/>
                <w:lang w:eastAsia="ar-SA"/>
              </w:rPr>
              <w:t xml:space="preserve"> </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(1 </w:t>
            </w:r>
            <w:proofErr w:type="gramStart"/>
            <w:r w:rsidRPr="00325297">
              <w:rPr>
                <w:rFonts w:ascii="Times New Roman" w:eastAsia="SimSun" w:hAnsi="Times New Roman" w:cs="Times New Roman"/>
                <w:sz w:val="24"/>
                <w:szCs w:val="28"/>
                <w:lang w:eastAsia="ar-SA"/>
              </w:rPr>
              <w:t>сотрудник, ж</w:t>
            </w:r>
            <w:proofErr w:type="gramEnd"/>
            <w:r w:rsidRPr="00325297">
              <w:rPr>
                <w:rFonts w:ascii="Times New Roman" w:eastAsia="SimSun" w:hAnsi="Times New Roman" w:cs="Times New Roman"/>
                <w:sz w:val="24"/>
                <w:szCs w:val="28"/>
                <w:lang w:eastAsia="ar-SA"/>
              </w:rPr>
              <w:t>.)</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2 050,00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58</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19.08.2020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19/МО/08</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w:t>
            </w:r>
            <w:proofErr w:type="spellStart"/>
            <w:r w:rsidRPr="00325297">
              <w:rPr>
                <w:rFonts w:ascii="Times New Roman" w:eastAsia="Times New Roman" w:hAnsi="Times New Roman" w:cs="Times New Roman"/>
                <w:color w:val="000000"/>
                <w:sz w:val="24"/>
                <w:szCs w:val="28"/>
                <w:lang w:eastAsia="ru-RU"/>
              </w:rPr>
              <w:t>Медэксперт</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roofErr w:type="spellStart"/>
            <w:r w:rsidRPr="00325297">
              <w:rPr>
                <w:rFonts w:ascii="Times New Roman" w:eastAsia="SimSun" w:hAnsi="Times New Roman" w:cs="Times New Roman"/>
                <w:sz w:val="24"/>
                <w:szCs w:val="28"/>
                <w:lang w:eastAsia="ar-SA"/>
              </w:rPr>
              <w:t>Мед</w:t>
            </w:r>
            <w:proofErr w:type="gramStart"/>
            <w:r w:rsidRPr="00325297">
              <w:rPr>
                <w:rFonts w:ascii="Times New Roman" w:eastAsia="SimSun" w:hAnsi="Times New Roman" w:cs="Times New Roman"/>
                <w:sz w:val="24"/>
                <w:szCs w:val="28"/>
                <w:lang w:eastAsia="ar-SA"/>
              </w:rPr>
              <w:t>.о</w:t>
            </w:r>
            <w:proofErr w:type="gramEnd"/>
            <w:r w:rsidRPr="00325297">
              <w:rPr>
                <w:rFonts w:ascii="Times New Roman" w:eastAsia="SimSun" w:hAnsi="Times New Roman" w:cs="Times New Roman"/>
                <w:sz w:val="24"/>
                <w:szCs w:val="28"/>
                <w:lang w:eastAsia="ar-SA"/>
              </w:rPr>
              <w:t>смотр</w:t>
            </w:r>
            <w:proofErr w:type="spellEnd"/>
            <w:r w:rsidRPr="00325297">
              <w:rPr>
                <w:rFonts w:ascii="Times New Roman" w:eastAsia="SimSun" w:hAnsi="Times New Roman" w:cs="Times New Roman"/>
                <w:sz w:val="24"/>
                <w:szCs w:val="28"/>
                <w:lang w:eastAsia="ar-SA"/>
              </w:rPr>
              <w:t xml:space="preserve"> </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(1 сотрудник, </w:t>
            </w:r>
            <w:proofErr w:type="gramStart"/>
            <w:r w:rsidRPr="00325297">
              <w:rPr>
                <w:rFonts w:ascii="Times New Roman" w:eastAsia="SimSun" w:hAnsi="Times New Roman" w:cs="Times New Roman"/>
                <w:sz w:val="24"/>
                <w:szCs w:val="28"/>
                <w:lang w:eastAsia="ar-SA"/>
              </w:rPr>
              <w:t>м</w:t>
            </w:r>
            <w:proofErr w:type="gramEnd"/>
            <w:r w:rsidRPr="00325297">
              <w:rPr>
                <w:rFonts w:ascii="Times New Roman" w:eastAsia="SimSun" w:hAnsi="Times New Roman" w:cs="Times New Roman"/>
                <w:sz w:val="24"/>
                <w:szCs w:val="28"/>
                <w:lang w:eastAsia="ar-SA"/>
              </w:rPr>
              <w:t>.)</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1 690,00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59</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24.08.2020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24/МО/08</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ООО «</w:t>
            </w:r>
            <w:proofErr w:type="spellStart"/>
            <w:r w:rsidRPr="00325297">
              <w:rPr>
                <w:rFonts w:ascii="Times New Roman" w:eastAsia="Times New Roman" w:hAnsi="Times New Roman" w:cs="Times New Roman"/>
                <w:color w:val="000000"/>
                <w:sz w:val="24"/>
                <w:szCs w:val="28"/>
                <w:lang w:eastAsia="ru-RU"/>
              </w:rPr>
              <w:t>Медэксперт</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roofErr w:type="spellStart"/>
            <w:r w:rsidRPr="00325297">
              <w:rPr>
                <w:rFonts w:ascii="Times New Roman" w:eastAsia="SimSun" w:hAnsi="Times New Roman" w:cs="Times New Roman"/>
                <w:sz w:val="24"/>
                <w:szCs w:val="28"/>
                <w:lang w:eastAsia="ar-SA"/>
              </w:rPr>
              <w:t>Мед</w:t>
            </w:r>
            <w:proofErr w:type="gramStart"/>
            <w:r w:rsidRPr="00325297">
              <w:rPr>
                <w:rFonts w:ascii="Times New Roman" w:eastAsia="SimSun" w:hAnsi="Times New Roman" w:cs="Times New Roman"/>
                <w:sz w:val="24"/>
                <w:szCs w:val="28"/>
                <w:lang w:eastAsia="ar-SA"/>
              </w:rPr>
              <w:t>.о</w:t>
            </w:r>
            <w:proofErr w:type="gramEnd"/>
            <w:r w:rsidRPr="00325297">
              <w:rPr>
                <w:rFonts w:ascii="Times New Roman" w:eastAsia="SimSun" w:hAnsi="Times New Roman" w:cs="Times New Roman"/>
                <w:sz w:val="24"/>
                <w:szCs w:val="28"/>
                <w:lang w:eastAsia="ar-SA"/>
              </w:rPr>
              <w:t>смотр</w:t>
            </w:r>
            <w:proofErr w:type="spellEnd"/>
            <w:r w:rsidRPr="00325297">
              <w:rPr>
                <w:rFonts w:ascii="Times New Roman" w:eastAsia="SimSun" w:hAnsi="Times New Roman" w:cs="Times New Roman"/>
                <w:sz w:val="24"/>
                <w:szCs w:val="28"/>
                <w:lang w:eastAsia="ar-SA"/>
              </w:rPr>
              <w:t xml:space="preserve"> </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(1 </w:t>
            </w:r>
            <w:proofErr w:type="gramStart"/>
            <w:r w:rsidRPr="00325297">
              <w:rPr>
                <w:rFonts w:ascii="Times New Roman" w:eastAsia="SimSun" w:hAnsi="Times New Roman" w:cs="Times New Roman"/>
                <w:sz w:val="24"/>
                <w:szCs w:val="28"/>
                <w:lang w:eastAsia="ar-SA"/>
              </w:rPr>
              <w:t>сотрудник, ж</w:t>
            </w:r>
            <w:proofErr w:type="gramEnd"/>
            <w:r w:rsidRPr="00325297">
              <w:rPr>
                <w:rFonts w:ascii="Times New Roman" w:eastAsia="SimSun" w:hAnsi="Times New Roman" w:cs="Times New Roman"/>
                <w:sz w:val="24"/>
                <w:szCs w:val="28"/>
                <w:lang w:eastAsia="ar-SA"/>
              </w:rPr>
              <w:t>.)</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2 050,00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60</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01.09.2020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ФЛ Дроздов Александр Юрьевич (ГПХ, сентябрь)</w:t>
            </w:r>
          </w:p>
        </w:tc>
        <w:tc>
          <w:tcPr>
            <w:tcW w:w="396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ТО автомобиля, механик</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Times New Roman" w:hAnsi="Times New Roman" w:cs="Times New Roman"/>
                <w:color w:val="000000"/>
                <w:sz w:val="24"/>
                <w:szCs w:val="28"/>
                <w:lang w:eastAsia="ru-RU"/>
              </w:rPr>
              <w:t>3 500,00</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61</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25.12.19</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1112-2019</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sz w:val="24"/>
                <w:szCs w:val="28"/>
                <w:lang w:eastAsia="ru-RU"/>
              </w:rPr>
              <w:t>ООО СК «Кристалл»</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roofErr w:type="spellStart"/>
            <w:r w:rsidRPr="00325297">
              <w:rPr>
                <w:rFonts w:ascii="Times New Roman" w:eastAsia="SimSun" w:hAnsi="Times New Roman" w:cs="Times New Roman"/>
                <w:sz w:val="24"/>
                <w:szCs w:val="28"/>
                <w:lang w:eastAsia="ar-SA"/>
              </w:rPr>
              <w:t>Клиниг</w:t>
            </w:r>
            <w:proofErr w:type="spellEnd"/>
            <w:r w:rsidRPr="00325297">
              <w:rPr>
                <w:rFonts w:ascii="Times New Roman" w:eastAsia="SimSun" w:hAnsi="Times New Roman" w:cs="Times New Roman"/>
                <w:sz w:val="24"/>
                <w:szCs w:val="28"/>
                <w:lang w:eastAsia="ar-SA"/>
              </w:rPr>
              <w:t xml:space="preserve"> помещений </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(по отделениям)                </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167 515,34</w:t>
            </w:r>
          </w:p>
        </w:tc>
      </w:tr>
      <w:tr w:rsidR="00D0074A" w:rsidRPr="00325297" w:rsidTr="00493852">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62</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25.12.2019</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1312-2019</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SimSun" w:hAnsi="Times New Roman" w:cs="Times New Roman"/>
                <w:sz w:val="24"/>
                <w:szCs w:val="28"/>
                <w:lang w:eastAsia="ar-SA"/>
              </w:rPr>
              <w:t>ООО ТК «</w:t>
            </w:r>
            <w:proofErr w:type="spellStart"/>
            <w:r w:rsidRPr="00325297">
              <w:rPr>
                <w:rFonts w:ascii="Times New Roman" w:eastAsia="SimSun" w:hAnsi="Times New Roman" w:cs="Times New Roman"/>
                <w:sz w:val="24"/>
                <w:szCs w:val="28"/>
                <w:lang w:eastAsia="ar-SA"/>
              </w:rPr>
              <w:t>Олмал</w:t>
            </w:r>
            <w:proofErr w:type="spellEnd"/>
            <w:r w:rsidRPr="00325297">
              <w:rPr>
                <w:rFonts w:ascii="Times New Roman" w:eastAsia="SimSun" w:hAnsi="Times New Roman" w:cs="Times New Roman"/>
                <w:sz w:val="24"/>
                <w:szCs w:val="28"/>
                <w:lang w:eastAsia="ar-SA"/>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бензина АИ-92</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119 563,50</w:t>
            </w:r>
          </w:p>
        </w:tc>
      </w:tr>
      <w:tr w:rsidR="00D0074A" w:rsidRPr="00325297" w:rsidTr="00493852">
        <w:trPr>
          <w:trHeight w:val="1354"/>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63</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30.12.2019</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1912-2019</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«Шельф»</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пневматической шины для  автомобиля</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35 000,00</w:t>
            </w:r>
          </w:p>
        </w:tc>
      </w:tr>
      <w:tr w:rsidR="00D0074A" w:rsidRPr="00325297" w:rsidTr="00493852">
        <w:trPr>
          <w:trHeight w:val="344"/>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64</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05.10.2020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1755/2020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«Регистрационный центр»</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roofErr w:type="spellStart"/>
            <w:r w:rsidRPr="00325297">
              <w:rPr>
                <w:rFonts w:ascii="Times New Roman" w:eastAsia="SimSun" w:hAnsi="Times New Roman" w:cs="Times New Roman"/>
                <w:sz w:val="24"/>
                <w:szCs w:val="28"/>
                <w:lang w:eastAsia="ar-SA"/>
              </w:rPr>
              <w:t>Сублицензионный</w:t>
            </w:r>
            <w:proofErr w:type="spellEnd"/>
            <w:r w:rsidRPr="00325297">
              <w:rPr>
                <w:rFonts w:ascii="Times New Roman" w:eastAsia="SimSun" w:hAnsi="Times New Roman" w:cs="Times New Roman"/>
                <w:sz w:val="24"/>
                <w:szCs w:val="28"/>
                <w:lang w:eastAsia="ar-SA"/>
              </w:rPr>
              <w:t xml:space="preserve"> договор</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6 700,00</w:t>
            </w:r>
          </w:p>
        </w:tc>
      </w:tr>
      <w:tr w:rsidR="00D0074A" w:rsidRPr="00325297" w:rsidTr="00493852">
        <w:trPr>
          <w:trHeight w:val="301"/>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65</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01.10.2020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71</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Дроздов А.И.</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Оказание услуг</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3 500,00</w:t>
            </w:r>
          </w:p>
        </w:tc>
      </w:tr>
      <w:tr w:rsidR="00D0074A" w:rsidRPr="00325297" w:rsidTr="00493852">
        <w:trPr>
          <w:trHeight w:val="20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66</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16.10.2020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4"/>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4"/>
                <w:lang w:eastAsia="ar-SA"/>
              </w:rPr>
              <w:t>ИТ-01/10-2020</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«ИТ-Эксперт»</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4"/>
                <w:lang w:eastAsia="ar-SA"/>
              </w:rPr>
              <w:t>Услуги по усовершенствованию официального сайта учреждения</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9 000,00</w:t>
            </w:r>
          </w:p>
        </w:tc>
      </w:tr>
      <w:tr w:rsidR="00D0074A" w:rsidRPr="00325297" w:rsidTr="00493852">
        <w:trPr>
          <w:trHeight w:val="28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67</w:t>
            </w:r>
          </w:p>
        </w:tc>
        <w:tc>
          <w:tcPr>
            <w:tcW w:w="1985"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4"/>
                <w:lang w:eastAsia="ar-SA"/>
              </w:rPr>
              <w:t>14.10.2020</w:t>
            </w:r>
          </w:p>
        </w:tc>
        <w:tc>
          <w:tcPr>
            <w:tcW w:w="2551"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51</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p>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 xml:space="preserve">ИП </w:t>
            </w:r>
            <w:proofErr w:type="spellStart"/>
            <w:r w:rsidRPr="00325297">
              <w:rPr>
                <w:rFonts w:ascii="Times New Roman" w:eastAsia="Times New Roman" w:hAnsi="Times New Roman" w:cs="Times New Roman"/>
                <w:color w:val="000000"/>
                <w:sz w:val="24"/>
                <w:szCs w:val="28"/>
                <w:lang w:eastAsia="ru-RU"/>
              </w:rPr>
              <w:t>Аксюта</w:t>
            </w:r>
            <w:proofErr w:type="spellEnd"/>
            <w:r w:rsidRPr="00325297">
              <w:rPr>
                <w:rFonts w:ascii="Times New Roman" w:eastAsia="Times New Roman" w:hAnsi="Times New Roman" w:cs="Times New Roman"/>
                <w:color w:val="000000"/>
                <w:sz w:val="24"/>
                <w:szCs w:val="28"/>
                <w:lang w:eastAsia="ru-RU"/>
              </w:rPr>
              <w:t xml:space="preserve"> М.Г.</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4"/>
                <w:lang w:eastAsia="ar-SA"/>
              </w:rPr>
              <w:t>Услуги по ремонту и техническому обслуживанию авто</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11 159,00</w:t>
            </w:r>
          </w:p>
        </w:tc>
      </w:tr>
      <w:tr w:rsidR="00D0074A" w:rsidRPr="00325297" w:rsidTr="00493852">
        <w:trPr>
          <w:trHeight w:val="27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68</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13.10.2020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4"/>
                <w:lang w:eastAsia="ar-SA"/>
              </w:rPr>
              <w:t>Б-135</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SimSun" w:hAnsi="Times New Roman" w:cs="Times New Roman"/>
                <w:sz w:val="24"/>
                <w:szCs w:val="24"/>
                <w:lang w:eastAsia="ar-SA"/>
              </w:rPr>
              <w:t>ООО «</w:t>
            </w:r>
            <w:proofErr w:type="spellStart"/>
            <w:r w:rsidRPr="00325297">
              <w:rPr>
                <w:rFonts w:ascii="Times New Roman" w:eastAsia="SimSun" w:hAnsi="Times New Roman" w:cs="Times New Roman"/>
                <w:sz w:val="24"/>
                <w:szCs w:val="24"/>
                <w:lang w:eastAsia="ar-SA"/>
              </w:rPr>
              <w:t>ПаРи</w:t>
            </w:r>
            <w:proofErr w:type="spellEnd"/>
            <w:r w:rsidRPr="00325297">
              <w:rPr>
                <w:rFonts w:ascii="Times New Roman" w:eastAsia="SimSun" w:hAnsi="Times New Roman" w:cs="Times New Roman"/>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4"/>
                <w:lang w:eastAsia="ar-SA"/>
              </w:rPr>
              <w:t>Поставка  товара (картриджи)</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4"/>
                <w:lang w:eastAsia="ar-SA"/>
              </w:rPr>
              <w:t>10 875,00</w:t>
            </w:r>
          </w:p>
        </w:tc>
      </w:tr>
      <w:tr w:rsidR="00D0074A" w:rsidRPr="00325297" w:rsidTr="00493852">
        <w:trPr>
          <w:trHeight w:val="39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69</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15.10.2020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6346/20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SimSun" w:hAnsi="Times New Roman" w:cs="Times New Roman"/>
                <w:sz w:val="24"/>
                <w:szCs w:val="24"/>
                <w:lang w:eastAsia="ar-SA"/>
              </w:rPr>
              <w:t>ООО «Скрепка»</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Поставка товара</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4"/>
                <w:lang w:eastAsia="ar-SA"/>
              </w:rPr>
              <w:t>(канцелярия)</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13 777,82</w:t>
            </w:r>
          </w:p>
        </w:tc>
      </w:tr>
      <w:tr w:rsidR="00D0074A" w:rsidRPr="00325297" w:rsidTr="00493852">
        <w:trPr>
          <w:trHeight w:val="22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70</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15.10.2020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30.04/М-3</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«Полином»</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товара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9 870,00</w:t>
            </w:r>
          </w:p>
        </w:tc>
      </w:tr>
      <w:tr w:rsidR="00D0074A" w:rsidRPr="00325297" w:rsidTr="00493852">
        <w:trPr>
          <w:trHeight w:val="33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71</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20.10.2020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20/МО/10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SimSun" w:hAnsi="Times New Roman" w:cs="Times New Roman"/>
                <w:sz w:val="24"/>
                <w:szCs w:val="24"/>
                <w:lang w:eastAsia="ar-SA"/>
              </w:rPr>
              <w:t>ООО «</w:t>
            </w:r>
            <w:proofErr w:type="spellStart"/>
            <w:r w:rsidRPr="00325297">
              <w:rPr>
                <w:rFonts w:ascii="Times New Roman" w:eastAsia="SimSun" w:hAnsi="Times New Roman" w:cs="Times New Roman"/>
                <w:sz w:val="24"/>
                <w:szCs w:val="24"/>
                <w:lang w:eastAsia="ar-SA"/>
              </w:rPr>
              <w:t>Медэксперт</w:t>
            </w:r>
            <w:proofErr w:type="spellEnd"/>
            <w:r w:rsidRPr="00325297">
              <w:rPr>
                <w:rFonts w:ascii="Times New Roman" w:eastAsia="SimSun" w:hAnsi="Times New Roman" w:cs="Times New Roman"/>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Услуги по проведению предварительного медицинского осмотра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2 200,00</w:t>
            </w:r>
          </w:p>
        </w:tc>
      </w:tr>
      <w:tr w:rsidR="00D0074A" w:rsidRPr="00325297" w:rsidTr="00493852">
        <w:trPr>
          <w:trHeight w:val="28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72</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4"/>
                <w:lang w:eastAsia="ar-SA"/>
              </w:rPr>
              <w:t>01.10.2020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82</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Сотникова Т.В.</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4"/>
                <w:lang w:eastAsia="ar-SA"/>
              </w:rPr>
              <w:t>ГПХ (Услуги по уборке помещений)</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62 068,95</w:t>
            </w:r>
          </w:p>
        </w:tc>
      </w:tr>
      <w:tr w:rsidR="00D0074A" w:rsidRPr="00325297" w:rsidTr="00493852">
        <w:trPr>
          <w:trHeight w:val="268"/>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73</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01.10.2020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83</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Журавлева А.В.</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ГПХ (оказание юридических услуг)</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22 099,00</w:t>
            </w:r>
          </w:p>
        </w:tc>
      </w:tr>
      <w:tr w:rsidR="00D0074A" w:rsidRPr="00325297" w:rsidTr="00493852">
        <w:trPr>
          <w:trHeight w:val="200"/>
        </w:trPr>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74</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30.10.2020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М5-3958</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«ЛИДЕР2017»</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товара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6 690,00</w:t>
            </w:r>
          </w:p>
        </w:tc>
      </w:tr>
      <w:tr w:rsidR="00D0074A" w:rsidRPr="00325297" w:rsidTr="00493852">
        <w:trPr>
          <w:trHeight w:val="27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75</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01.11.2020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85</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«ГЛОСТЕР»</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горюче-смазочных материалов</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19 182,00</w:t>
            </w:r>
          </w:p>
        </w:tc>
      </w:tr>
      <w:tr w:rsidR="00D0074A" w:rsidRPr="00325297" w:rsidTr="00493852">
        <w:trPr>
          <w:trHeight w:val="28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76</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01.11.2020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86</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Дроздов А.И.</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ГПХ (услуги механика)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7 000,00</w:t>
            </w:r>
          </w:p>
        </w:tc>
      </w:tr>
      <w:tr w:rsidR="00D0074A" w:rsidRPr="00325297" w:rsidTr="00493852">
        <w:trPr>
          <w:trHeight w:val="25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77</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27.11.2020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22</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ТД «</w:t>
            </w:r>
            <w:proofErr w:type="spellStart"/>
            <w:r w:rsidRPr="00325297">
              <w:rPr>
                <w:rFonts w:ascii="Times New Roman" w:eastAsia="Times New Roman" w:hAnsi="Times New Roman" w:cs="Times New Roman"/>
                <w:color w:val="000000"/>
                <w:sz w:val="24"/>
                <w:szCs w:val="28"/>
                <w:lang w:eastAsia="ru-RU"/>
              </w:rPr>
              <w:t>СибЭлектроисточник</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продукции</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(аккумуляторные батареи)</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9 900,00</w:t>
            </w:r>
          </w:p>
        </w:tc>
      </w:tr>
      <w:tr w:rsidR="00D0074A" w:rsidRPr="00325297" w:rsidTr="00493852">
        <w:trPr>
          <w:trHeight w:val="218"/>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78</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10.12.2020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867-мп</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«ГЛОСТЕР»</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горюче-смазочных материалов</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25 020,00</w:t>
            </w:r>
          </w:p>
        </w:tc>
      </w:tr>
      <w:tr w:rsidR="00D0074A" w:rsidRPr="00325297" w:rsidTr="00493852">
        <w:trPr>
          <w:trHeight w:val="330"/>
        </w:trPr>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79</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10.12.2020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89</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SimSun" w:hAnsi="Times New Roman" w:cs="Times New Roman"/>
                <w:sz w:val="24"/>
                <w:szCs w:val="24"/>
                <w:lang w:eastAsia="ar-SA"/>
              </w:rPr>
              <w:t xml:space="preserve">ООО «Деловое </w:t>
            </w:r>
            <w:r w:rsidRPr="00325297">
              <w:rPr>
                <w:rFonts w:ascii="Times New Roman" w:eastAsia="SimSun" w:hAnsi="Times New Roman" w:cs="Times New Roman"/>
                <w:sz w:val="24"/>
                <w:szCs w:val="24"/>
                <w:lang w:eastAsia="ar-SA"/>
              </w:rPr>
              <w:lastRenderedPageBreak/>
              <w:t>содружество»</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Поставка товара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11 038,00</w:t>
            </w:r>
          </w:p>
        </w:tc>
      </w:tr>
      <w:tr w:rsidR="00D0074A" w:rsidRPr="00325297" w:rsidTr="00493852">
        <w:trPr>
          <w:trHeight w:val="200"/>
        </w:trPr>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80</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03.12.2020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 xml:space="preserve">ИП </w:t>
            </w:r>
            <w:proofErr w:type="spellStart"/>
            <w:r w:rsidRPr="00325297">
              <w:rPr>
                <w:rFonts w:ascii="Times New Roman" w:eastAsia="Times New Roman" w:hAnsi="Times New Roman" w:cs="Times New Roman"/>
                <w:color w:val="000000"/>
                <w:sz w:val="24"/>
                <w:szCs w:val="28"/>
                <w:lang w:eastAsia="ru-RU"/>
              </w:rPr>
              <w:t>Безусенко</w:t>
            </w:r>
            <w:proofErr w:type="spellEnd"/>
            <w:r w:rsidRPr="00325297">
              <w:rPr>
                <w:rFonts w:ascii="Times New Roman" w:eastAsia="Times New Roman" w:hAnsi="Times New Roman" w:cs="Times New Roman"/>
                <w:color w:val="000000"/>
                <w:sz w:val="24"/>
                <w:szCs w:val="28"/>
                <w:lang w:eastAsia="ru-RU"/>
              </w:rPr>
              <w:t xml:space="preserve"> А.А.</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товара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1 366,18</w:t>
            </w:r>
          </w:p>
        </w:tc>
      </w:tr>
      <w:tr w:rsidR="00D0074A" w:rsidRPr="00325297" w:rsidTr="00493852">
        <w:trPr>
          <w:trHeight w:val="350"/>
        </w:trPr>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81</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10.12.2020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91</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SimSun" w:hAnsi="Times New Roman" w:cs="Times New Roman"/>
                <w:sz w:val="24"/>
                <w:szCs w:val="24"/>
                <w:lang w:eastAsia="ar-SA"/>
              </w:rPr>
              <w:t>ООО «ВИРАЖ»</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товара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1 243,00</w:t>
            </w:r>
          </w:p>
        </w:tc>
      </w:tr>
      <w:tr w:rsidR="00D0074A" w:rsidRPr="00325297" w:rsidTr="00493852">
        <w:trPr>
          <w:trHeight w:val="27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82</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26321-20/СОУТ</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w:t>
            </w:r>
            <w:proofErr w:type="spellStart"/>
            <w:r w:rsidRPr="00325297">
              <w:rPr>
                <w:rFonts w:ascii="Times New Roman" w:eastAsia="Times New Roman" w:hAnsi="Times New Roman" w:cs="Times New Roman"/>
                <w:color w:val="000000"/>
                <w:sz w:val="24"/>
                <w:szCs w:val="28"/>
                <w:lang w:eastAsia="ru-RU"/>
              </w:rPr>
              <w:t>СибЭксперт</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Проведение </w:t>
            </w:r>
            <w:proofErr w:type="spellStart"/>
            <w:r w:rsidRPr="00325297">
              <w:rPr>
                <w:rFonts w:ascii="Times New Roman" w:eastAsia="SimSun" w:hAnsi="Times New Roman" w:cs="Times New Roman"/>
                <w:sz w:val="24"/>
                <w:szCs w:val="28"/>
                <w:lang w:eastAsia="ar-SA"/>
              </w:rPr>
              <w:t>спец</w:t>
            </w:r>
            <w:proofErr w:type="gramStart"/>
            <w:r w:rsidRPr="00325297">
              <w:rPr>
                <w:rFonts w:ascii="Times New Roman" w:eastAsia="SimSun" w:hAnsi="Times New Roman" w:cs="Times New Roman"/>
                <w:sz w:val="24"/>
                <w:szCs w:val="28"/>
                <w:lang w:eastAsia="ar-SA"/>
              </w:rPr>
              <w:t>.о</w:t>
            </w:r>
            <w:proofErr w:type="gramEnd"/>
            <w:r w:rsidRPr="00325297">
              <w:rPr>
                <w:rFonts w:ascii="Times New Roman" w:eastAsia="SimSun" w:hAnsi="Times New Roman" w:cs="Times New Roman"/>
                <w:sz w:val="24"/>
                <w:szCs w:val="28"/>
                <w:lang w:eastAsia="ar-SA"/>
              </w:rPr>
              <w:t>ценки</w:t>
            </w:r>
            <w:proofErr w:type="spellEnd"/>
            <w:r w:rsidRPr="00325297">
              <w:rPr>
                <w:rFonts w:ascii="Times New Roman" w:eastAsia="SimSun" w:hAnsi="Times New Roman" w:cs="Times New Roman"/>
                <w:sz w:val="24"/>
                <w:szCs w:val="28"/>
                <w:lang w:eastAsia="ar-SA"/>
              </w:rPr>
              <w:t xml:space="preserve"> условий труда</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25 000,00</w:t>
            </w:r>
          </w:p>
        </w:tc>
      </w:tr>
      <w:tr w:rsidR="00D0074A" w:rsidRPr="00325297" w:rsidTr="00493852">
        <w:trPr>
          <w:trHeight w:val="28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83</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93</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СК «</w:t>
            </w:r>
            <w:proofErr w:type="spellStart"/>
            <w:r w:rsidRPr="00325297">
              <w:rPr>
                <w:rFonts w:ascii="Times New Roman" w:eastAsia="Times New Roman" w:hAnsi="Times New Roman" w:cs="Times New Roman"/>
                <w:color w:val="000000"/>
                <w:sz w:val="24"/>
                <w:szCs w:val="28"/>
                <w:lang w:eastAsia="ru-RU"/>
              </w:rPr>
              <w:t>ВертикальПлюс</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Оказание услуг по ремонту оргтехники</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12 000,00</w:t>
            </w:r>
          </w:p>
        </w:tc>
      </w:tr>
      <w:tr w:rsidR="00D0074A" w:rsidRPr="00325297" w:rsidTr="00493852">
        <w:trPr>
          <w:trHeight w:val="461"/>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84</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4"/>
                <w:lang w:eastAsia="ar-SA"/>
              </w:rPr>
              <w:t>94</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«Скрепка»</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товара (канцелярия)</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8 078,78</w:t>
            </w:r>
          </w:p>
        </w:tc>
      </w:tr>
      <w:tr w:rsidR="00D0074A" w:rsidRPr="00325297" w:rsidTr="00493852">
        <w:trPr>
          <w:trHeight w:val="83"/>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85</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18.12.2020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95</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 xml:space="preserve">ИП </w:t>
            </w:r>
            <w:proofErr w:type="spellStart"/>
            <w:r w:rsidRPr="00325297">
              <w:rPr>
                <w:rFonts w:ascii="Times New Roman" w:eastAsia="Times New Roman" w:hAnsi="Times New Roman" w:cs="Times New Roman"/>
                <w:color w:val="000000"/>
                <w:sz w:val="24"/>
                <w:szCs w:val="28"/>
                <w:lang w:eastAsia="ru-RU"/>
              </w:rPr>
              <w:t>Аксюта</w:t>
            </w:r>
            <w:proofErr w:type="spellEnd"/>
            <w:r w:rsidRPr="00325297">
              <w:rPr>
                <w:rFonts w:ascii="Times New Roman" w:eastAsia="Times New Roman" w:hAnsi="Times New Roman" w:cs="Times New Roman"/>
                <w:color w:val="000000"/>
                <w:sz w:val="24"/>
                <w:szCs w:val="28"/>
                <w:lang w:eastAsia="ru-RU"/>
              </w:rPr>
              <w:t xml:space="preserve"> М.Г.</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Услуги по ремонту и техническому обслуживанию авто</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10 729,00</w:t>
            </w:r>
          </w:p>
        </w:tc>
      </w:tr>
      <w:tr w:rsidR="00D0074A" w:rsidRPr="00325297" w:rsidTr="00493852">
        <w:trPr>
          <w:trHeight w:val="285"/>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86</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22.12.2020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905/20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SimSun" w:hAnsi="Times New Roman" w:cs="Times New Roman"/>
                <w:sz w:val="24"/>
                <w:szCs w:val="28"/>
                <w:lang w:eastAsia="ar-SA"/>
              </w:rPr>
              <w:t>ООО «КМК №1»</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Услуги по проведению периодического </w:t>
            </w:r>
            <w:proofErr w:type="spellStart"/>
            <w:r w:rsidRPr="00325297">
              <w:rPr>
                <w:rFonts w:ascii="Times New Roman" w:eastAsia="SimSun" w:hAnsi="Times New Roman" w:cs="Times New Roman"/>
                <w:sz w:val="24"/>
                <w:szCs w:val="28"/>
                <w:lang w:eastAsia="ar-SA"/>
              </w:rPr>
              <w:t>мед</w:t>
            </w:r>
            <w:proofErr w:type="gramStart"/>
            <w:r w:rsidRPr="00325297">
              <w:rPr>
                <w:rFonts w:ascii="Times New Roman" w:eastAsia="SimSun" w:hAnsi="Times New Roman" w:cs="Times New Roman"/>
                <w:sz w:val="24"/>
                <w:szCs w:val="28"/>
                <w:lang w:eastAsia="ar-SA"/>
              </w:rPr>
              <w:t>.о</w:t>
            </w:r>
            <w:proofErr w:type="gramEnd"/>
            <w:r w:rsidRPr="00325297">
              <w:rPr>
                <w:rFonts w:ascii="Times New Roman" w:eastAsia="SimSun" w:hAnsi="Times New Roman" w:cs="Times New Roman"/>
                <w:sz w:val="24"/>
                <w:szCs w:val="28"/>
                <w:lang w:eastAsia="ar-SA"/>
              </w:rPr>
              <w:t>смотра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62 960,00</w:t>
            </w:r>
          </w:p>
        </w:tc>
      </w:tr>
      <w:tr w:rsidR="00D0074A" w:rsidRPr="00325297" w:rsidTr="00493852">
        <w:trPr>
          <w:trHeight w:val="259"/>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87</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21.12.2020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8119</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w:t>
            </w:r>
            <w:proofErr w:type="spellStart"/>
            <w:r w:rsidRPr="00325297">
              <w:rPr>
                <w:rFonts w:ascii="Times New Roman" w:eastAsia="Times New Roman" w:hAnsi="Times New Roman" w:cs="Times New Roman"/>
                <w:color w:val="000000"/>
                <w:sz w:val="24"/>
                <w:szCs w:val="28"/>
                <w:lang w:eastAsia="ru-RU"/>
              </w:rPr>
              <w:t>РусЭнергострой</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Электроизмерительные работы</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15 000,00</w:t>
            </w:r>
          </w:p>
        </w:tc>
      </w:tr>
      <w:tr w:rsidR="00D0074A" w:rsidRPr="00325297" w:rsidTr="00493852">
        <w:trPr>
          <w:trHeight w:val="218"/>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88</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24.12.2020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М5-4688</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«Лидер 2017»</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Поставка </w:t>
            </w:r>
            <w:proofErr w:type="spellStart"/>
            <w:r w:rsidRPr="00325297">
              <w:rPr>
                <w:rFonts w:ascii="Times New Roman" w:eastAsia="SimSun" w:hAnsi="Times New Roman" w:cs="Times New Roman"/>
                <w:sz w:val="24"/>
                <w:szCs w:val="28"/>
                <w:lang w:eastAsia="ar-SA"/>
              </w:rPr>
              <w:t>хоз</w:t>
            </w:r>
            <w:proofErr w:type="gramStart"/>
            <w:r w:rsidRPr="00325297">
              <w:rPr>
                <w:rFonts w:ascii="Times New Roman" w:eastAsia="SimSun" w:hAnsi="Times New Roman" w:cs="Times New Roman"/>
                <w:sz w:val="24"/>
                <w:szCs w:val="28"/>
                <w:lang w:eastAsia="ar-SA"/>
              </w:rPr>
              <w:t>.п</w:t>
            </w:r>
            <w:proofErr w:type="gramEnd"/>
            <w:r w:rsidRPr="00325297">
              <w:rPr>
                <w:rFonts w:ascii="Times New Roman" w:eastAsia="SimSun" w:hAnsi="Times New Roman" w:cs="Times New Roman"/>
                <w:sz w:val="24"/>
                <w:szCs w:val="28"/>
                <w:lang w:eastAsia="ar-SA"/>
              </w:rPr>
              <w:t>ринадлежсностей</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17 440,00</w:t>
            </w:r>
          </w:p>
        </w:tc>
      </w:tr>
      <w:tr w:rsidR="00D0074A" w:rsidRPr="00325297" w:rsidTr="00493852">
        <w:trPr>
          <w:trHeight w:val="326"/>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89</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24.12.2020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99</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 xml:space="preserve">ИП </w:t>
            </w:r>
            <w:proofErr w:type="spellStart"/>
            <w:r w:rsidRPr="00325297">
              <w:rPr>
                <w:rFonts w:ascii="Times New Roman" w:eastAsia="Times New Roman" w:hAnsi="Times New Roman" w:cs="Times New Roman"/>
                <w:color w:val="000000"/>
                <w:sz w:val="24"/>
                <w:szCs w:val="28"/>
                <w:lang w:eastAsia="ru-RU"/>
              </w:rPr>
              <w:t>Бехтев</w:t>
            </w:r>
            <w:proofErr w:type="spellEnd"/>
            <w:r w:rsidRPr="00325297">
              <w:rPr>
                <w:rFonts w:ascii="Times New Roman" w:eastAsia="Times New Roman" w:hAnsi="Times New Roman" w:cs="Times New Roman"/>
                <w:color w:val="000000"/>
                <w:sz w:val="24"/>
                <w:szCs w:val="28"/>
                <w:lang w:eastAsia="ru-RU"/>
              </w:rPr>
              <w:t xml:space="preserve"> Д.Г.</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бахил</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7 200,00</w:t>
            </w:r>
          </w:p>
        </w:tc>
      </w:tr>
      <w:tr w:rsidR="00D0074A" w:rsidRPr="00325297" w:rsidTr="00493852">
        <w:trPr>
          <w:trHeight w:val="340"/>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90</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24.12.2020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1208-П</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«Титан»</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Оказание услуг по разработке программы</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18 000,00</w:t>
            </w:r>
          </w:p>
        </w:tc>
      </w:tr>
      <w:tr w:rsidR="00D0074A" w:rsidRPr="00325297" w:rsidTr="00493852">
        <w:trPr>
          <w:trHeight w:val="285"/>
        </w:trPr>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91</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24.12.2020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148/20</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w:t>
            </w:r>
            <w:proofErr w:type="spellStart"/>
            <w:r w:rsidRPr="00325297">
              <w:rPr>
                <w:rFonts w:ascii="Times New Roman" w:eastAsia="Times New Roman" w:hAnsi="Times New Roman" w:cs="Times New Roman"/>
                <w:color w:val="000000"/>
                <w:sz w:val="24"/>
                <w:szCs w:val="28"/>
                <w:lang w:eastAsia="ru-RU"/>
              </w:rPr>
              <w:t>ТехноСофт</w:t>
            </w:r>
            <w:proofErr w:type="spellEnd"/>
            <w:r w:rsidRPr="00325297">
              <w:rPr>
                <w:rFonts w:ascii="Times New Roman" w:eastAsia="Times New Roman" w:hAnsi="Times New Roman" w:cs="Times New Roman"/>
                <w:color w:val="000000"/>
                <w:sz w:val="24"/>
                <w:szCs w:val="28"/>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Оказание услуг </w:t>
            </w:r>
            <w:proofErr w:type="spellStart"/>
            <w:r w:rsidRPr="00325297">
              <w:rPr>
                <w:rFonts w:ascii="Times New Roman" w:eastAsia="SimSun" w:hAnsi="Times New Roman" w:cs="Times New Roman"/>
                <w:sz w:val="24"/>
                <w:szCs w:val="28"/>
                <w:lang w:val="en-US" w:eastAsia="ar-SA"/>
              </w:rPr>
              <w:t>VipNet</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11 295,00</w:t>
            </w:r>
          </w:p>
        </w:tc>
      </w:tr>
      <w:tr w:rsidR="00D0074A" w:rsidRPr="00325297" w:rsidTr="00493852">
        <w:trPr>
          <w:trHeight w:val="232"/>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92</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24.12.2020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35</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ТЕХНОЦЕНТР «АВТООНИКС»</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Оказание услуг по текущему ремонту авто</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46 462,00</w:t>
            </w:r>
          </w:p>
        </w:tc>
      </w:tr>
      <w:tr w:rsidR="00D0074A" w:rsidRPr="00325297" w:rsidTr="00493852">
        <w:trPr>
          <w:trHeight w:val="312"/>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93</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1469/20уц</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СНПА «Промышленная безопасность»</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Услуги по </w:t>
            </w:r>
            <w:proofErr w:type="gramStart"/>
            <w:r w:rsidRPr="00325297">
              <w:rPr>
                <w:rFonts w:ascii="Times New Roman" w:eastAsia="SimSun" w:hAnsi="Times New Roman" w:cs="Times New Roman"/>
                <w:sz w:val="24"/>
                <w:szCs w:val="28"/>
                <w:lang w:eastAsia="ar-SA"/>
              </w:rPr>
              <w:t>ДОП</w:t>
            </w:r>
            <w:proofErr w:type="gramEnd"/>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6 000,00</w:t>
            </w:r>
          </w:p>
        </w:tc>
      </w:tr>
      <w:tr w:rsidR="00D0074A" w:rsidRPr="00325297" w:rsidTr="00493852">
        <w:trPr>
          <w:trHeight w:val="232"/>
        </w:trPr>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94</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25.12.2020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104</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«СКРЕПКА»</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Поставка канцелярии</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18 859,79</w:t>
            </w:r>
          </w:p>
        </w:tc>
      </w:tr>
      <w:tr w:rsidR="00D0074A" w:rsidRPr="00325297" w:rsidTr="00493852">
        <w:trPr>
          <w:trHeight w:val="259"/>
        </w:trPr>
        <w:tc>
          <w:tcPr>
            <w:tcW w:w="709"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95</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28.12.2020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14/26-Р</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 xml:space="preserve">ФГБУЗ ЦГЭ №51 ФМБА России </w:t>
            </w:r>
            <w:proofErr w:type="gramStart"/>
            <w:r w:rsidRPr="00325297">
              <w:rPr>
                <w:rFonts w:ascii="Times New Roman" w:eastAsia="Times New Roman" w:hAnsi="Times New Roman" w:cs="Times New Roman"/>
                <w:color w:val="000000"/>
                <w:sz w:val="24"/>
                <w:szCs w:val="28"/>
                <w:lang w:eastAsia="ru-RU"/>
              </w:rPr>
              <w:t>–</w:t>
            </w:r>
            <w:proofErr w:type="spellStart"/>
            <w:r w:rsidRPr="00325297">
              <w:rPr>
                <w:rFonts w:ascii="Times New Roman" w:eastAsia="Times New Roman" w:hAnsi="Times New Roman" w:cs="Times New Roman"/>
                <w:color w:val="000000"/>
                <w:sz w:val="24"/>
                <w:szCs w:val="28"/>
                <w:lang w:eastAsia="ru-RU"/>
              </w:rPr>
              <w:t>Ц</w:t>
            </w:r>
            <w:proofErr w:type="gramEnd"/>
            <w:r w:rsidRPr="00325297">
              <w:rPr>
                <w:rFonts w:ascii="Times New Roman" w:eastAsia="Times New Roman" w:hAnsi="Times New Roman" w:cs="Times New Roman"/>
                <w:color w:val="000000"/>
                <w:sz w:val="24"/>
                <w:szCs w:val="28"/>
                <w:lang w:eastAsia="ru-RU"/>
              </w:rPr>
              <w:t>гиЭ</w:t>
            </w:r>
            <w:proofErr w:type="spellEnd"/>
            <w:r w:rsidRPr="00325297">
              <w:rPr>
                <w:rFonts w:ascii="Times New Roman" w:eastAsia="Times New Roman" w:hAnsi="Times New Roman" w:cs="Times New Roman"/>
                <w:color w:val="000000"/>
                <w:sz w:val="24"/>
                <w:szCs w:val="28"/>
                <w:lang w:eastAsia="ru-RU"/>
              </w:rPr>
              <w:t xml:space="preserve"> №46</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Возмездное оказание услуг</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11534,40</w:t>
            </w:r>
          </w:p>
        </w:tc>
      </w:tr>
      <w:tr w:rsidR="00D0074A" w:rsidRPr="00325297" w:rsidTr="00493852">
        <w:trPr>
          <w:trHeight w:val="285"/>
        </w:trPr>
        <w:tc>
          <w:tcPr>
            <w:tcW w:w="70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96</w:t>
            </w:r>
          </w:p>
        </w:tc>
        <w:tc>
          <w:tcPr>
            <w:tcW w:w="1985"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24.12.2020</w:t>
            </w:r>
          </w:p>
        </w:tc>
        <w:tc>
          <w:tcPr>
            <w:tcW w:w="2551"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КРК/А-502</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Times New Roman" w:hAnsi="Times New Roman" w:cs="Times New Roman"/>
                <w:color w:val="000000"/>
                <w:sz w:val="24"/>
                <w:szCs w:val="28"/>
                <w:lang w:eastAsia="ru-RU"/>
              </w:rPr>
            </w:pPr>
            <w:r w:rsidRPr="00325297">
              <w:rPr>
                <w:rFonts w:ascii="Times New Roman" w:eastAsia="Times New Roman" w:hAnsi="Times New Roman" w:cs="Times New Roman"/>
                <w:color w:val="000000"/>
                <w:sz w:val="24"/>
                <w:szCs w:val="28"/>
                <w:lang w:eastAsia="ru-RU"/>
              </w:rPr>
              <w:t>ООО «КРК»</w:t>
            </w:r>
          </w:p>
        </w:tc>
        <w:tc>
          <w:tcPr>
            <w:tcW w:w="3969"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Вывоз ТКО</w:t>
            </w:r>
          </w:p>
        </w:tc>
        <w:tc>
          <w:tcPr>
            <w:tcW w:w="2977" w:type="dxa"/>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115 775,89</w:t>
            </w:r>
          </w:p>
        </w:tc>
      </w:tr>
      <w:tr w:rsidR="00D0074A" w:rsidRPr="00325297" w:rsidTr="00493852">
        <w:tc>
          <w:tcPr>
            <w:tcW w:w="12191" w:type="dxa"/>
            <w:gridSpan w:val="5"/>
            <w:tcBorders>
              <w:top w:val="single" w:sz="4" w:space="0" w:color="auto"/>
              <w:left w:val="single" w:sz="4" w:space="0" w:color="auto"/>
              <w:bottom w:val="single" w:sz="4" w:space="0" w:color="auto"/>
              <w:right w:val="single" w:sz="4" w:space="0" w:color="auto"/>
            </w:tcBorders>
            <w:hideMark/>
          </w:tcPr>
          <w:p w:rsidR="00D0074A" w:rsidRPr="00325297" w:rsidRDefault="00D0074A" w:rsidP="00D0074A">
            <w:pPr>
              <w:suppressAutoHyphens/>
              <w:spacing w:after="0" w:line="240" w:lineRule="auto"/>
              <w:rPr>
                <w:rFonts w:ascii="Times New Roman" w:eastAsia="SimSun" w:hAnsi="Times New Roman" w:cs="Times New Roman"/>
                <w:b/>
                <w:sz w:val="24"/>
                <w:szCs w:val="28"/>
                <w:lang w:eastAsia="ar-SA"/>
              </w:rPr>
            </w:pPr>
            <w:r w:rsidRPr="00325297">
              <w:rPr>
                <w:rFonts w:ascii="Times New Roman" w:eastAsia="SimSun" w:hAnsi="Times New Roman" w:cs="Times New Roman"/>
                <w:b/>
                <w:sz w:val="24"/>
                <w:szCs w:val="28"/>
                <w:lang w:eastAsia="ar-SA"/>
              </w:rPr>
              <w:t xml:space="preserve">Итого заключено Договоров/контрактов на сумму (руб.): </w:t>
            </w:r>
          </w:p>
        </w:tc>
        <w:tc>
          <w:tcPr>
            <w:tcW w:w="2977" w:type="dxa"/>
            <w:tcBorders>
              <w:top w:val="single" w:sz="4" w:space="0" w:color="auto"/>
              <w:left w:val="single" w:sz="4" w:space="0" w:color="auto"/>
              <w:bottom w:val="single" w:sz="4" w:space="0" w:color="auto"/>
              <w:right w:val="single" w:sz="4" w:space="0" w:color="auto"/>
            </w:tcBorders>
          </w:tcPr>
          <w:p w:rsidR="00D0074A" w:rsidRPr="00325297" w:rsidRDefault="00D0074A" w:rsidP="00D0074A">
            <w:pPr>
              <w:suppressAutoHyphens/>
              <w:spacing w:after="0" w:line="240" w:lineRule="auto"/>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 xml:space="preserve"> 2 247 252,03</w:t>
            </w:r>
          </w:p>
        </w:tc>
      </w:tr>
    </w:tbl>
    <w:p w:rsidR="00D0074A" w:rsidRPr="00325297" w:rsidRDefault="00D0074A" w:rsidP="00D0074A">
      <w:pPr>
        <w:suppressAutoHyphens/>
        <w:spacing w:after="0" w:line="240" w:lineRule="auto"/>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ind w:firstLine="426"/>
        <w:rPr>
          <w:rFonts w:ascii="Times New Roman" w:eastAsia="SimSun" w:hAnsi="Times New Roman" w:cs="Times New Roman"/>
          <w:sz w:val="24"/>
          <w:szCs w:val="28"/>
          <w:lang w:eastAsia="ar-SA"/>
        </w:rPr>
      </w:pPr>
    </w:p>
    <w:tbl>
      <w:tblPr>
        <w:tblW w:w="15168" w:type="dxa"/>
        <w:tblInd w:w="108" w:type="dxa"/>
        <w:tblLayout w:type="fixed"/>
        <w:tblLook w:val="04A0" w:firstRow="1" w:lastRow="0" w:firstColumn="1" w:lastColumn="0" w:noHBand="0" w:noVBand="1"/>
      </w:tblPr>
      <w:tblGrid>
        <w:gridCol w:w="3828"/>
        <w:gridCol w:w="2976"/>
        <w:gridCol w:w="2127"/>
        <w:gridCol w:w="2835"/>
        <w:gridCol w:w="3402"/>
      </w:tblGrid>
      <w:tr w:rsidR="00D0074A" w:rsidRPr="00325297" w:rsidTr="00493852">
        <w:trPr>
          <w:trHeight w:val="1068"/>
        </w:trPr>
        <w:tc>
          <w:tcPr>
            <w:tcW w:w="3828" w:type="dxa"/>
            <w:tcBorders>
              <w:top w:val="single" w:sz="4" w:space="0" w:color="000000"/>
              <w:left w:val="single" w:sz="4" w:space="0" w:color="000000"/>
              <w:bottom w:val="single" w:sz="4" w:space="0" w:color="000000"/>
              <w:right w:val="nil"/>
            </w:tcBorders>
            <w:vAlign w:val="center"/>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lastRenderedPageBreak/>
              <w:t>Закупка у единственного поставщика (за исключением контрактов, заключенных в соответствии с п. 24, 25  ч. 1 ст. 93 ФЗ № 44-ФЗ), руб.</w:t>
            </w:r>
          </w:p>
        </w:tc>
        <w:tc>
          <w:tcPr>
            <w:tcW w:w="2976" w:type="dxa"/>
            <w:tcBorders>
              <w:top w:val="single" w:sz="4" w:space="0" w:color="000000"/>
              <w:left w:val="single" w:sz="4" w:space="0" w:color="000000"/>
              <w:bottom w:val="single" w:sz="4" w:space="0" w:color="000000"/>
              <w:right w:val="nil"/>
            </w:tcBorders>
            <w:vAlign w:val="center"/>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Контракты, заключенные в соответствии с п. 4 закона № 44-ФЗ, руб.</w:t>
            </w:r>
          </w:p>
        </w:tc>
        <w:tc>
          <w:tcPr>
            <w:tcW w:w="2127" w:type="dxa"/>
            <w:tcBorders>
              <w:top w:val="single" w:sz="4" w:space="0" w:color="000000"/>
              <w:left w:val="single" w:sz="4" w:space="0" w:color="000000"/>
              <w:bottom w:val="single" w:sz="4" w:space="0" w:color="000000"/>
              <w:right w:val="nil"/>
            </w:tcBorders>
            <w:vAlign w:val="center"/>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Контракты, заключенные по результатам торгов, руб.</w:t>
            </w:r>
          </w:p>
        </w:tc>
        <w:tc>
          <w:tcPr>
            <w:tcW w:w="2835" w:type="dxa"/>
            <w:tcBorders>
              <w:top w:val="single" w:sz="4" w:space="0" w:color="000000"/>
              <w:left w:val="single" w:sz="4" w:space="0" w:color="000000"/>
              <w:bottom w:val="single" w:sz="4" w:space="0" w:color="000000"/>
              <w:right w:val="nil"/>
            </w:tcBorders>
            <w:vAlign w:val="center"/>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Закупка у единственного поставщика (№ 223-ФЗ), руб.</w:t>
            </w:r>
          </w:p>
        </w:tc>
        <w:tc>
          <w:tcPr>
            <w:tcW w:w="3402" w:type="dxa"/>
            <w:tcBorders>
              <w:top w:val="single" w:sz="4" w:space="0" w:color="000000"/>
              <w:left w:val="single" w:sz="4" w:space="0" w:color="000000"/>
              <w:bottom w:val="single" w:sz="4" w:space="0" w:color="000000"/>
              <w:right w:val="single" w:sz="4" w:space="0" w:color="000000"/>
            </w:tcBorders>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Итого объем закупок, руб.</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tc>
      </w:tr>
      <w:tr w:rsidR="00D0074A" w:rsidRPr="00325297" w:rsidTr="00493852">
        <w:trPr>
          <w:trHeight w:val="545"/>
        </w:trPr>
        <w:tc>
          <w:tcPr>
            <w:tcW w:w="3828" w:type="dxa"/>
            <w:tcBorders>
              <w:top w:val="nil"/>
              <w:left w:val="single" w:sz="4" w:space="0" w:color="000000"/>
              <w:bottom w:val="single" w:sz="4" w:space="0" w:color="000000"/>
              <w:right w:val="nil"/>
            </w:tcBorders>
            <w:shd w:val="clear" w:color="auto" w:fill="FFFFFF"/>
            <w:vAlign w:val="center"/>
          </w:tcPr>
          <w:p w:rsidR="00D0074A" w:rsidRPr="00325297" w:rsidRDefault="00D0074A" w:rsidP="00D0074A">
            <w:pPr>
              <w:suppressAutoHyphens/>
              <w:spacing w:after="0" w:line="240" w:lineRule="auto"/>
              <w:jc w:val="center"/>
              <w:rPr>
                <w:rFonts w:ascii="Times New Roman" w:eastAsia="SimSun" w:hAnsi="Times New Roman" w:cs="Times New Roman"/>
                <w:b/>
                <w:sz w:val="24"/>
                <w:szCs w:val="28"/>
                <w:lang w:eastAsia="ar-SA"/>
              </w:rPr>
            </w:pPr>
          </w:p>
          <w:p w:rsidR="00D0074A" w:rsidRPr="00325297" w:rsidRDefault="00D0074A" w:rsidP="00D0074A">
            <w:pPr>
              <w:suppressAutoHyphens/>
              <w:spacing w:after="0" w:line="240" w:lineRule="auto"/>
              <w:jc w:val="center"/>
              <w:rPr>
                <w:rFonts w:ascii="Times New Roman" w:eastAsia="SimSun" w:hAnsi="Times New Roman" w:cs="Times New Roman"/>
                <w:b/>
                <w:sz w:val="24"/>
                <w:szCs w:val="28"/>
                <w:lang w:eastAsia="ar-SA"/>
              </w:rPr>
            </w:pPr>
            <w:r w:rsidRPr="00325297">
              <w:rPr>
                <w:rFonts w:ascii="Times New Roman" w:eastAsia="SimSun" w:hAnsi="Times New Roman" w:cs="Times New Roman"/>
                <w:b/>
                <w:sz w:val="24"/>
                <w:szCs w:val="28"/>
                <w:lang w:eastAsia="ar-SA"/>
              </w:rPr>
              <w:t>1 659 123,06</w:t>
            </w:r>
          </w:p>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p>
        </w:tc>
        <w:tc>
          <w:tcPr>
            <w:tcW w:w="2976" w:type="dxa"/>
            <w:tcBorders>
              <w:top w:val="nil"/>
              <w:left w:val="single" w:sz="4" w:space="0" w:color="000000"/>
              <w:bottom w:val="single" w:sz="4" w:space="0" w:color="000000"/>
              <w:right w:val="nil"/>
            </w:tcBorders>
            <w:vAlign w:val="center"/>
            <w:hideMark/>
          </w:tcPr>
          <w:p w:rsidR="00D0074A" w:rsidRPr="00325297" w:rsidRDefault="00D0074A" w:rsidP="00D0074A">
            <w:pPr>
              <w:suppressAutoHyphens/>
              <w:spacing w:after="0" w:line="240" w:lineRule="auto"/>
              <w:jc w:val="center"/>
              <w:rPr>
                <w:rFonts w:ascii="Times New Roman" w:eastAsia="MS Mincho" w:hAnsi="Times New Roman" w:cs="Times New Roman"/>
                <w:sz w:val="24"/>
                <w:szCs w:val="28"/>
                <w:lang w:eastAsia="ar-SA"/>
              </w:rPr>
            </w:pPr>
            <w:r w:rsidRPr="00325297">
              <w:rPr>
                <w:rFonts w:ascii="Times New Roman" w:eastAsia="SimSun" w:hAnsi="Times New Roman" w:cs="Times New Roman"/>
                <w:sz w:val="24"/>
                <w:szCs w:val="28"/>
                <w:lang w:eastAsia="ar-SA"/>
              </w:rPr>
              <w:t>1 191 184,79</w:t>
            </w:r>
          </w:p>
        </w:tc>
        <w:tc>
          <w:tcPr>
            <w:tcW w:w="2127" w:type="dxa"/>
            <w:tcBorders>
              <w:top w:val="nil"/>
              <w:left w:val="single" w:sz="4" w:space="0" w:color="000000"/>
              <w:bottom w:val="single" w:sz="4" w:space="0" w:color="000000"/>
              <w:right w:val="nil"/>
            </w:tcBorders>
            <w:vAlign w:val="center"/>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MS Mincho" w:hAnsi="Times New Roman" w:cs="Times New Roman"/>
                <w:sz w:val="24"/>
                <w:szCs w:val="28"/>
                <w:lang w:eastAsia="ar-SA"/>
              </w:rPr>
              <w:t>588 128,97</w:t>
            </w:r>
          </w:p>
        </w:tc>
        <w:tc>
          <w:tcPr>
            <w:tcW w:w="2835" w:type="dxa"/>
            <w:tcBorders>
              <w:top w:val="nil"/>
              <w:left w:val="single" w:sz="4" w:space="0" w:color="000000"/>
              <w:bottom w:val="single" w:sz="4" w:space="0" w:color="000000"/>
              <w:right w:val="nil"/>
            </w:tcBorders>
            <w:vAlign w:val="center"/>
            <w:hideMark/>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0,00</w:t>
            </w:r>
          </w:p>
        </w:tc>
        <w:tc>
          <w:tcPr>
            <w:tcW w:w="3402" w:type="dxa"/>
            <w:tcBorders>
              <w:top w:val="nil"/>
              <w:left w:val="single" w:sz="4" w:space="0" w:color="000000"/>
              <w:bottom w:val="single" w:sz="4" w:space="0" w:color="000000"/>
              <w:right w:val="single" w:sz="4" w:space="0" w:color="000000"/>
            </w:tcBorders>
            <w:vAlign w:val="center"/>
          </w:tcPr>
          <w:p w:rsidR="00D0074A" w:rsidRPr="00325297" w:rsidRDefault="00D0074A" w:rsidP="00D0074A">
            <w:pPr>
              <w:suppressAutoHyphens/>
              <w:spacing w:after="0" w:line="240" w:lineRule="auto"/>
              <w:jc w:val="center"/>
              <w:rPr>
                <w:rFonts w:ascii="Times New Roman" w:eastAsia="SimSun" w:hAnsi="Times New Roman" w:cs="Times New Roman"/>
                <w:sz w:val="24"/>
                <w:szCs w:val="28"/>
                <w:lang w:eastAsia="ar-SA"/>
              </w:rPr>
            </w:pPr>
            <w:r w:rsidRPr="00325297">
              <w:rPr>
                <w:rFonts w:ascii="Times New Roman" w:eastAsia="SimSun" w:hAnsi="Times New Roman" w:cs="Times New Roman"/>
                <w:sz w:val="24"/>
                <w:szCs w:val="28"/>
                <w:lang w:eastAsia="ar-SA"/>
              </w:rPr>
              <w:t>2 247 252,03</w:t>
            </w:r>
          </w:p>
        </w:tc>
      </w:tr>
    </w:tbl>
    <w:p w:rsidR="0022756C" w:rsidRPr="00325297" w:rsidRDefault="0022756C" w:rsidP="000411AB">
      <w:pPr>
        <w:widowControl w:val="0"/>
        <w:tabs>
          <w:tab w:val="left" w:pos="5306"/>
        </w:tabs>
        <w:autoSpaceDE w:val="0"/>
        <w:autoSpaceDN w:val="0"/>
        <w:adjustRightInd w:val="0"/>
        <w:spacing w:after="0" w:line="360" w:lineRule="auto"/>
        <w:ind w:right="143"/>
        <w:contextualSpacing/>
        <w:jc w:val="both"/>
        <w:outlineLvl w:val="1"/>
        <w:rPr>
          <w:rFonts w:ascii="Times New Roman" w:hAnsi="Times New Roman" w:cs="Times New Roman"/>
          <w:sz w:val="28"/>
          <w:szCs w:val="28"/>
        </w:rPr>
      </w:pPr>
    </w:p>
    <w:p w:rsidR="00A03378" w:rsidRPr="00325297" w:rsidRDefault="00325297" w:rsidP="000411AB">
      <w:pPr>
        <w:widowControl w:val="0"/>
        <w:tabs>
          <w:tab w:val="left" w:pos="5306"/>
        </w:tabs>
        <w:autoSpaceDE w:val="0"/>
        <w:autoSpaceDN w:val="0"/>
        <w:adjustRightInd w:val="0"/>
        <w:spacing w:after="0" w:line="360" w:lineRule="auto"/>
        <w:ind w:right="143" w:firstLine="851"/>
        <w:contextualSpacing/>
        <w:jc w:val="center"/>
        <w:outlineLvl w:val="1"/>
        <w:rPr>
          <w:rFonts w:ascii="Times New Roman" w:hAnsi="Times New Roman" w:cs="Times New Roman"/>
          <w:b/>
          <w:sz w:val="28"/>
          <w:szCs w:val="28"/>
        </w:rPr>
      </w:pPr>
      <w:r w:rsidRPr="00325297">
        <w:rPr>
          <w:rFonts w:ascii="Times New Roman" w:hAnsi="Times New Roman" w:cs="Times New Roman"/>
          <w:b/>
          <w:sz w:val="28"/>
          <w:szCs w:val="28"/>
        </w:rPr>
        <w:t>5</w:t>
      </w:r>
      <w:r w:rsidR="00B94E35" w:rsidRPr="00325297">
        <w:rPr>
          <w:rFonts w:ascii="Times New Roman" w:hAnsi="Times New Roman" w:cs="Times New Roman"/>
          <w:b/>
          <w:sz w:val="28"/>
          <w:szCs w:val="28"/>
        </w:rPr>
        <w:t xml:space="preserve">. </w:t>
      </w:r>
      <w:r w:rsidR="00A03378" w:rsidRPr="00325297">
        <w:rPr>
          <w:rFonts w:ascii="Times New Roman" w:hAnsi="Times New Roman" w:cs="Times New Roman"/>
          <w:b/>
          <w:sz w:val="28"/>
          <w:szCs w:val="28"/>
        </w:rPr>
        <w:t>Кадры</w:t>
      </w:r>
    </w:p>
    <w:p w:rsidR="001E1A0A" w:rsidRPr="00325297" w:rsidRDefault="001E1A0A" w:rsidP="000411AB">
      <w:pPr>
        <w:tabs>
          <w:tab w:val="left" w:pos="426"/>
        </w:tabs>
        <w:spacing w:after="0" w:line="360" w:lineRule="auto"/>
        <w:ind w:right="1" w:firstLine="851"/>
        <w:contextualSpacing/>
        <w:jc w:val="both"/>
        <w:rPr>
          <w:rFonts w:ascii="Times New Roman" w:hAnsi="Times New Roman" w:cs="Times New Roman"/>
          <w:bCs/>
          <w:sz w:val="28"/>
          <w:szCs w:val="28"/>
          <w:shd w:val="clear" w:color="auto" w:fill="FFFFFF"/>
        </w:rPr>
      </w:pPr>
      <w:r w:rsidRPr="00325297">
        <w:rPr>
          <w:rFonts w:ascii="Times New Roman" w:hAnsi="Times New Roman" w:cs="Times New Roman"/>
          <w:sz w:val="28"/>
          <w:szCs w:val="28"/>
        </w:rPr>
        <w:t>Штатная численно</w:t>
      </w:r>
      <w:r w:rsidR="00BF0AFA" w:rsidRPr="00325297">
        <w:rPr>
          <w:rFonts w:ascii="Times New Roman" w:hAnsi="Times New Roman" w:cs="Times New Roman"/>
          <w:sz w:val="28"/>
          <w:szCs w:val="28"/>
        </w:rPr>
        <w:t>сть сотрудников учреждения в 2020</w:t>
      </w:r>
      <w:r w:rsidRPr="00325297">
        <w:rPr>
          <w:rFonts w:ascii="Times New Roman" w:hAnsi="Times New Roman" w:cs="Times New Roman"/>
          <w:sz w:val="28"/>
          <w:szCs w:val="28"/>
        </w:rPr>
        <w:t xml:space="preserve"> году  составляла </w:t>
      </w:r>
      <w:r w:rsidR="00E73534" w:rsidRPr="00325297">
        <w:rPr>
          <w:rFonts w:ascii="Times New Roman" w:hAnsi="Times New Roman" w:cs="Times New Roman"/>
          <w:sz w:val="28"/>
          <w:szCs w:val="28"/>
        </w:rPr>
        <w:t>5</w:t>
      </w:r>
      <w:r w:rsidR="00BF0AFA" w:rsidRPr="00325297">
        <w:rPr>
          <w:rFonts w:ascii="Times New Roman" w:hAnsi="Times New Roman" w:cs="Times New Roman"/>
          <w:sz w:val="28"/>
          <w:szCs w:val="28"/>
        </w:rPr>
        <w:t>6</w:t>
      </w:r>
      <w:r w:rsidR="006107E0" w:rsidRPr="00325297">
        <w:rPr>
          <w:rFonts w:ascii="Times New Roman" w:hAnsi="Times New Roman" w:cs="Times New Roman"/>
          <w:sz w:val="28"/>
          <w:szCs w:val="28"/>
        </w:rPr>
        <w:t>,5</w:t>
      </w:r>
      <w:r w:rsidRPr="00325297">
        <w:rPr>
          <w:rFonts w:ascii="Times New Roman" w:hAnsi="Times New Roman" w:cs="Times New Roman"/>
          <w:sz w:val="28"/>
          <w:szCs w:val="28"/>
        </w:rPr>
        <w:t xml:space="preserve"> штатные единицы специалистов, имеющих высшее и среднее  специальное образование.</w:t>
      </w:r>
      <w:r w:rsidR="00AA65EF" w:rsidRPr="00325297">
        <w:rPr>
          <w:rFonts w:ascii="Times New Roman" w:eastAsia="Times New Roman" w:hAnsi="Times New Roman" w:cs="Times New Roman"/>
          <w:sz w:val="28"/>
          <w:szCs w:val="28"/>
          <w:lang w:eastAsia="ru-RU"/>
        </w:rPr>
        <w:t xml:space="preserve"> </w:t>
      </w:r>
      <w:r w:rsidRPr="00325297">
        <w:rPr>
          <w:rFonts w:ascii="Times New Roman" w:eastAsia="Times New Roman" w:hAnsi="Times New Roman" w:cs="Times New Roman"/>
          <w:sz w:val="28"/>
          <w:szCs w:val="28"/>
          <w:lang w:eastAsia="ru-RU"/>
        </w:rPr>
        <w:t xml:space="preserve">Списочный состав </w:t>
      </w:r>
      <w:r w:rsidR="00BF0AFA" w:rsidRPr="00325297">
        <w:rPr>
          <w:rFonts w:ascii="Times New Roman" w:eastAsia="Times New Roman" w:hAnsi="Times New Roman" w:cs="Times New Roman"/>
          <w:sz w:val="28"/>
          <w:szCs w:val="28"/>
          <w:lang w:eastAsia="ru-RU"/>
        </w:rPr>
        <w:t>на 01.01.2021</w:t>
      </w:r>
      <w:r w:rsidR="003779DF" w:rsidRPr="00325297">
        <w:rPr>
          <w:rFonts w:ascii="Times New Roman" w:eastAsia="Times New Roman" w:hAnsi="Times New Roman" w:cs="Times New Roman"/>
          <w:sz w:val="28"/>
          <w:szCs w:val="28"/>
          <w:lang w:eastAsia="ru-RU"/>
        </w:rPr>
        <w:t xml:space="preserve"> </w:t>
      </w:r>
      <w:r w:rsidRPr="00325297">
        <w:rPr>
          <w:rFonts w:ascii="Times New Roman" w:eastAsia="Times New Roman" w:hAnsi="Times New Roman" w:cs="Times New Roman"/>
          <w:sz w:val="28"/>
          <w:szCs w:val="28"/>
          <w:lang w:eastAsia="ru-RU"/>
        </w:rPr>
        <w:t>состав</w:t>
      </w:r>
      <w:r w:rsidR="00AA65EF" w:rsidRPr="00325297">
        <w:rPr>
          <w:rFonts w:ascii="Times New Roman" w:eastAsia="Times New Roman" w:hAnsi="Times New Roman" w:cs="Times New Roman"/>
          <w:sz w:val="28"/>
          <w:szCs w:val="28"/>
          <w:lang w:eastAsia="ru-RU"/>
        </w:rPr>
        <w:t>и</w:t>
      </w:r>
      <w:r w:rsidRPr="00325297">
        <w:rPr>
          <w:rFonts w:ascii="Times New Roman" w:eastAsia="Times New Roman" w:hAnsi="Times New Roman" w:cs="Times New Roman"/>
          <w:sz w:val="28"/>
          <w:szCs w:val="28"/>
          <w:lang w:eastAsia="ru-RU"/>
        </w:rPr>
        <w:t xml:space="preserve">л </w:t>
      </w:r>
      <w:r w:rsidR="00BF0AFA" w:rsidRPr="00325297">
        <w:rPr>
          <w:rFonts w:ascii="Times New Roman" w:eastAsia="Times New Roman" w:hAnsi="Times New Roman" w:cs="Times New Roman"/>
          <w:sz w:val="28"/>
          <w:szCs w:val="28"/>
          <w:lang w:eastAsia="ru-RU"/>
        </w:rPr>
        <w:t>48</w:t>
      </w:r>
      <w:r w:rsidRPr="00325297">
        <w:rPr>
          <w:rFonts w:ascii="Times New Roman" w:eastAsia="Times New Roman" w:hAnsi="Times New Roman" w:cs="Times New Roman"/>
          <w:sz w:val="28"/>
          <w:szCs w:val="28"/>
          <w:lang w:eastAsia="ru-RU"/>
        </w:rPr>
        <w:t xml:space="preserve"> человек</w:t>
      </w:r>
      <w:r w:rsidR="00BF0AFA" w:rsidRPr="00325297">
        <w:rPr>
          <w:rFonts w:ascii="Times New Roman" w:eastAsia="Times New Roman" w:hAnsi="Times New Roman" w:cs="Times New Roman"/>
          <w:sz w:val="28"/>
          <w:szCs w:val="28"/>
          <w:lang w:eastAsia="ru-RU"/>
        </w:rPr>
        <w:t>.</w:t>
      </w:r>
    </w:p>
    <w:p w:rsidR="00A03378" w:rsidRPr="00325297" w:rsidRDefault="001E1A0A" w:rsidP="000411AB">
      <w:pPr>
        <w:spacing w:after="0" w:line="360" w:lineRule="auto"/>
        <w:ind w:right="1"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 xml:space="preserve">Специалисты Центра нацелены на повышение квалификации и </w:t>
      </w:r>
      <w:r w:rsidR="003779DF" w:rsidRPr="00325297">
        <w:rPr>
          <w:rFonts w:ascii="Times New Roman" w:hAnsi="Times New Roman" w:cs="Times New Roman"/>
          <w:sz w:val="28"/>
          <w:szCs w:val="28"/>
        </w:rPr>
        <w:t xml:space="preserve">уровня </w:t>
      </w:r>
      <w:r w:rsidRPr="00325297">
        <w:rPr>
          <w:rFonts w:ascii="Times New Roman" w:hAnsi="Times New Roman" w:cs="Times New Roman"/>
          <w:sz w:val="28"/>
          <w:szCs w:val="28"/>
        </w:rPr>
        <w:t xml:space="preserve">профессионального мастерства. </w:t>
      </w:r>
    </w:p>
    <w:p w:rsidR="00A03378" w:rsidRPr="00325297" w:rsidRDefault="007E052D" w:rsidP="000411AB">
      <w:pPr>
        <w:pStyle w:val="a5"/>
        <w:numPr>
          <w:ilvl w:val="0"/>
          <w:numId w:val="1"/>
        </w:numPr>
        <w:spacing w:after="0" w:line="360" w:lineRule="auto"/>
        <w:ind w:left="142" w:right="1" w:firstLine="425"/>
        <w:jc w:val="both"/>
        <w:rPr>
          <w:rFonts w:ascii="Times New Roman" w:hAnsi="Times New Roman" w:cs="Times New Roman"/>
          <w:sz w:val="28"/>
          <w:szCs w:val="28"/>
        </w:rPr>
      </w:pPr>
      <w:r w:rsidRPr="00325297">
        <w:rPr>
          <w:rFonts w:ascii="Times New Roman" w:hAnsi="Times New Roman" w:cs="Times New Roman"/>
          <w:sz w:val="28"/>
          <w:szCs w:val="28"/>
        </w:rPr>
        <w:t>В 2020</w:t>
      </w:r>
      <w:r w:rsidR="001E1A0A" w:rsidRPr="00325297">
        <w:rPr>
          <w:rFonts w:ascii="Times New Roman" w:hAnsi="Times New Roman" w:cs="Times New Roman"/>
          <w:sz w:val="28"/>
          <w:szCs w:val="28"/>
        </w:rPr>
        <w:t xml:space="preserve"> году было установлено взаимодействие </w:t>
      </w:r>
      <w:r w:rsidR="00A03378" w:rsidRPr="00325297">
        <w:rPr>
          <w:rFonts w:ascii="Times New Roman" w:hAnsi="Times New Roman" w:cs="Times New Roman"/>
          <w:sz w:val="28"/>
          <w:szCs w:val="28"/>
        </w:rPr>
        <w:t>с де</w:t>
      </w:r>
      <w:r w:rsidR="00870C47" w:rsidRPr="00325297">
        <w:rPr>
          <w:rFonts w:ascii="Times New Roman" w:hAnsi="Times New Roman" w:cs="Times New Roman"/>
          <w:sz w:val="28"/>
          <w:szCs w:val="28"/>
        </w:rPr>
        <w:t>с</w:t>
      </w:r>
      <w:r w:rsidR="00A03378" w:rsidRPr="00325297">
        <w:rPr>
          <w:rFonts w:ascii="Times New Roman" w:hAnsi="Times New Roman" w:cs="Times New Roman"/>
          <w:sz w:val="28"/>
          <w:szCs w:val="28"/>
        </w:rPr>
        <w:t xml:space="preserve">ятью </w:t>
      </w:r>
      <w:r w:rsidR="001E1A0A" w:rsidRPr="00325297">
        <w:rPr>
          <w:rFonts w:ascii="Times New Roman" w:hAnsi="Times New Roman" w:cs="Times New Roman"/>
          <w:sz w:val="28"/>
          <w:szCs w:val="28"/>
        </w:rPr>
        <w:t>образовательными учреждениями города</w:t>
      </w:r>
      <w:r w:rsidR="00A03378" w:rsidRPr="00325297">
        <w:rPr>
          <w:rFonts w:ascii="Times New Roman" w:hAnsi="Times New Roman" w:cs="Times New Roman"/>
          <w:sz w:val="28"/>
          <w:szCs w:val="28"/>
        </w:rPr>
        <w:t>.</w:t>
      </w:r>
    </w:p>
    <w:p w:rsidR="005D026C" w:rsidRPr="00325297" w:rsidRDefault="005D026C" w:rsidP="000411AB">
      <w:pPr>
        <w:pStyle w:val="a5"/>
        <w:numPr>
          <w:ilvl w:val="0"/>
          <w:numId w:val="1"/>
        </w:numPr>
        <w:spacing w:after="0" w:line="360" w:lineRule="auto"/>
        <w:ind w:left="142" w:right="1" w:firstLine="425"/>
        <w:jc w:val="both"/>
        <w:rPr>
          <w:rFonts w:ascii="Times New Roman" w:hAnsi="Times New Roman" w:cs="Times New Roman"/>
          <w:sz w:val="28"/>
          <w:szCs w:val="28"/>
        </w:rPr>
      </w:pPr>
      <w:r w:rsidRPr="00325297">
        <w:rPr>
          <w:rFonts w:ascii="Times New Roman" w:hAnsi="Times New Roman" w:cs="Times New Roman"/>
          <w:sz w:val="28"/>
          <w:szCs w:val="28"/>
        </w:rPr>
        <w:t>В течение года п</w:t>
      </w:r>
      <w:r w:rsidR="00CB5EEB" w:rsidRPr="00325297">
        <w:rPr>
          <w:rFonts w:ascii="Times New Roman" w:hAnsi="Times New Roman" w:cs="Times New Roman"/>
          <w:sz w:val="28"/>
          <w:szCs w:val="28"/>
        </w:rPr>
        <w:t>рошли повышение квалификации – 1</w:t>
      </w:r>
      <w:r w:rsidR="004502AC" w:rsidRPr="00325297">
        <w:rPr>
          <w:rFonts w:ascii="Times New Roman" w:hAnsi="Times New Roman" w:cs="Times New Roman"/>
          <w:sz w:val="28"/>
          <w:szCs w:val="28"/>
        </w:rPr>
        <w:t>7</w:t>
      </w:r>
      <w:r w:rsidRPr="00325297">
        <w:rPr>
          <w:rFonts w:ascii="Times New Roman" w:hAnsi="Times New Roman" w:cs="Times New Roman"/>
          <w:sz w:val="28"/>
          <w:szCs w:val="28"/>
        </w:rPr>
        <w:t xml:space="preserve"> сотрудник</w:t>
      </w:r>
      <w:r w:rsidR="007D5E16" w:rsidRPr="00325297">
        <w:rPr>
          <w:rFonts w:ascii="Times New Roman" w:hAnsi="Times New Roman" w:cs="Times New Roman"/>
          <w:sz w:val="28"/>
          <w:szCs w:val="28"/>
        </w:rPr>
        <w:t>ов</w:t>
      </w:r>
      <w:r w:rsidR="007E052D" w:rsidRPr="00325297">
        <w:rPr>
          <w:rFonts w:ascii="Times New Roman" w:hAnsi="Times New Roman" w:cs="Times New Roman"/>
          <w:sz w:val="28"/>
          <w:szCs w:val="28"/>
        </w:rPr>
        <w:t xml:space="preserve"> учреждения по 30 направлениям подготовки.</w:t>
      </w:r>
    </w:p>
    <w:p w:rsidR="007E052D" w:rsidRPr="00325297" w:rsidRDefault="007E052D" w:rsidP="000411AB">
      <w:pPr>
        <w:spacing w:after="0" w:line="360" w:lineRule="auto"/>
        <w:ind w:left="360" w:right="-57"/>
        <w:contextualSpacing/>
        <w:rPr>
          <w:rFonts w:ascii="Times New Roman" w:hAnsi="Times New Roman" w:cs="Times New Roman"/>
          <w:sz w:val="28"/>
          <w:szCs w:val="28"/>
        </w:rPr>
      </w:pPr>
    </w:p>
    <w:tbl>
      <w:tblPr>
        <w:tblW w:w="14459" w:type="dxa"/>
        <w:tblInd w:w="675" w:type="dxa"/>
        <w:tblLayout w:type="fixed"/>
        <w:tblLook w:val="0000" w:firstRow="0" w:lastRow="0" w:firstColumn="0" w:lastColumn="0" w:noHBand="0" w:noVBand="0"/>
      </w:tblPr>
      <w:tblGrid>
        <w:gridCol w:w="567"/>
        <w:gridCol w:w="2410"/>
        <w:gridCol w:w="1843"/>
        <w:gridCol w:w="2835"/>
        <w:gridCol w:w="1984"/>
        <w:gridCol w:w="4820"/>
      </w:tblGrid>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jc w:val="center"/>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w:t>
            </w:r>
            <w:proofErr w:type="gramStart"/>
            <w:r w:rsidRPr="00325297">
              <w:rPr>
                <w:rFonts w:ascii="Times New Roman" w:eastAsia="SimSun" w:hAnsi="Times New Roman" w:cs="Times New Roman"/>
                <w:sz w:val="24"/>
                <w:szCs w:val="24"/>
                <w:lang w:eastAsia="ar-SA"/>
              </w:rPr>
              <w:t>п</w:t>
            </w:r>
            <w:proofErr w:type="gramEnd"/>
            <w:r w:rsidRPr="00325297">
              <w:rPr>
                <w:rFonts w:ascii="Times New Roman" w:eastAsia="SimSun" w:hAnsi="Times New Roman" w:cs="Times New Roman"/>
                <w:sz w:val="24"/>
                <w:szCs w:val="24"/>
                <w:lang w:eastAsia="ar-SA"/>
              </w:rPr>
              <w:t>/п</w:t>
            </w:r>
          </w:p>
        </w:tc>
        <w:tc>
          <w:tcPr>
            <w:tcW w:w="2410" w:type="dxa"/>
            <w:tcBorders>
              <w:top w:val="single" w:sz="4" w:space="0" w:color="000000"/>
              <w:left w:val="single" w:sz="4" w:space="0" w:color="000000"/>
              <w:bottom w:val="single" w:sz="4" w:space="0" w:color="000000"/>
            </w:tcBorders>
            <w:shd w:val="clear" w:color="auto" w:fill="auto"/>
            <w:vAlign w:val="center"/>
          </w:tcPr>
          <w:p w:rsidR="005167A0" w:rsidRPr="00325297" w:rsidRDefault="005167A0" w:rsidP="005167A0">
            <w:pPr>
              <w:suppressAutoHyphens/>
              <w:spacing w:after="0" w:line="240" w:lineRule="auto"/>
              <w:jc w:val="center"/>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Ф.И.О.</w:t>
            </w:r>
          </w:p>
        </w:tc>
        <w:tc>
          <w:tcPr>
            <w:tcW w:w="1843" w:type="dxa"/>
            <w:tcBorders>
              <w:top w:val="single" w:sz="4" w:space="0" w:color="000000"/>
              <w:left w:val="single" w:sz="4" w:space="0" w:color="000000"/>
              <w:bottom w:val="single" w:sz="4" w:space="0" w:color="000000"/>
            </w:tcBorders>
            <w:shd w:val="clear" w:color="auto" w:fill="auto"/>
            <w:vAlign w:val="center"/>
          </w:tcPr>
          <w:p w:rsidR="005167A0" w:rsidRPr="00325297" w:rsidRDefault="005167A0" w:rsidP="005167A0">
            <w:pPr>
              <w:suppressAutoHyphens/>
              <w:spacing w:after="0" w:line="240" w:lineRule="auto"/>
              <w:jc w:val="center"/>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Должность</w:t>
            </w:r>
          </w:p>
        </w:tc>
        <w:tc>
          <w:tcPr>
            <w:tcW w:w="2835" w:type="dxa"/>
            <w:tcBorders>
              <w:top w:val="single" w:sz="4" w:space="0" w:color="000000"/>
              <w:left w:val="single" w:sz="4" w:space="0" w:color="000000"/>
              <w:bottom w:val="single" w:sz="4" w:space="0" w:color="000000"/>
            </w:tcBorders>
            <w:shd w:val="clear" w:color="auto" w:fill="auto"/>
            <w:vAlign w:val="center"/>
          </w:tcPr>
          <w:p w:rsidR="005167A0" w:rsidRPr="00325297" w:rsidRDefault="005167A0" w:rsidP="005167A0">
            <w:pPr>
              <w:suppressAutoHyphens/>
              <w:spacing w:after="0" w:line="240" w:lineRule="auto"/>
              <w:jc w:val="center"/>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Название программы курсов повышения квалификации</w:t>
            </w:r>
          </w:p>
        </w:tc>
        <w:tc>
          <w:tcPr>
            <w:tcW w:w="1984" w:type="dxa"/>
            <w:tcBorders>
              <w:top w:val="single" w:sz="4" w:space="0" w:color="000000"/>
              <w:left w:val="single" w:sz="4" w:space="0" w:color="000000"/>
              <w:bottom w:val="single" w:sz="4" w:space="0" w:color="000000"/>
            </w:tcBorders>
            <w:shd w:val="clear" w:color="auto" w:fill="auto"/>
            <w:vAlign w:val="center"/>
          </w:tcPr>
          <w:p w:rsidR="005167A0" w:rsidRPr="00325297" w:rsidRDefault="005167A0" w:rsidP="005167A0">
            <w:pPr>
              <w:suppressAutoHyphens/>
              <w:spacing w:after="0" w:line="240" w:lineRule="auto"/>
              <w:jc w:val="center"/>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Сроки/ объём, час</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67A0" w:rsidRPr="00325297" w:rsidRDefault="005167A0" w:rsidP="005167A0">
            <w:pPr>
              <w:suppressAutoHyphens/>
              <w:spacing w:after="0" w:line="240" w:lineRule="auto"/>
              <w:jc w:val="center"/>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Наименование организации, выдавшей удостоверение</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Пушкарева Ирина Владимировна</w:t>
            </w:r>
          </w:p>
        </w:tc>
        <w:tc>
          <w:tcPr>
            <w:tcW w:w="1843"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Директор</w:t>
            </w:r>
          </w:p>
        </w:tc>
        <w:tc>
          <w:tcPr>
            <w:tcW w:w="2835" w:type="dxa"/>
            <w:vMerge w:val="restart"/>
            <w:tcBorders>
              <w:top w:val="single" w:sz="4" w:space="0" w:color="000000"/>
              <w:lef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«Организационные основы предоставления услуг ранней помощи детям и их семьям»</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16-20 марта</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40 часов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Прослушан 1 модуль</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Вивчарук</w:t>
            </w:r>
            <w:proofErr w:type="spellEnd"/>
            <w:r w:rsidRPr="00325297">
              <w:rPr>
                <w:rFonts w:ascii="Times New Roman" w:eastAsia="SimSun" w:hAnsi="Times New Roman" w:cs="Times New Roman"/>
                <w:sz w:val="24"/>
                <w:szCs w:val="24"/>
                <w:lang w:eastAsia="ar-SA"/>
              </w:rPr>
              <w:t xml:space="preserve"> Татьяна Владимировна</w:t>
            </w:r>
          </w:p>
        </w:tc>
        <w:tc>
          <w:tcPr>
            <w:tcW w:w="1843"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Психолог</w:t>
            </w:r>
          </w:p>
        </w:tc>
        <w:tc>
          <w:tcPr>
            <w:tcW w:w="2835" w:type="dxa"/>
            <w:vMerge/>
            <w:tcBorders>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16-20 марта</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40 часов</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24-28 августа</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40 часов</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19-23 октября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40 часов</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16-20 ноября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40 часов</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Прослушано 4 модуля</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3</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Кравцова Светлана Валентиновна</w:t>
            </w:r>
          </w:p>
        </w:tc>
        <w:tc>
          <w:tcPr>
            <w:tcW w:w="1843"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Психолог</w:t>
            </w:r>
          </w:p>
        </w:tc>
        <w:tc>
          <w:tcPr>
            <w:tcW w:w="2835"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 xml:space="preserve">«Психологическое консультирование с применением методов </w:t>
            </w:r>
            <w:proofErr w:type="spellStart"/>
            <w:r w:rsidRPr="00325297">
              <w:rPr>
                <w:rFonts w:ascii="Times New Roman" w:eastAsia="SimSun" w:hAnsi="Times New Roman" w:cs="Times New Roman"/>
                <w:sz w:val="24"/>
                <w:szCs w:val="24"/>
                <w:lang w:eastAsia="ar-SA"/>
              </w:rPr>
              <w:t>психокоррекции</w:t>
            </w:r>
            <w:proofErr w:type="spellEnd"/>
            <w:r w:rsidRPr="00325297">
              <w:rPr>
                <w:rFonts w:ascii="Times New Roman" w:eastAsia="SimSun" w:hAnsi="Times New Roman" w:cs="Times New Roman"/>
                <w:sz w:val="24"/>
                <w:szCs w:val="24"/>
                <w:lang w:eastAsia="ar-SA"/>
              </w:rPr>
              <w:t xml:space="preserve"> и психотерапии»</w:t>
            </w:r>
          </w:p>
        </w:tc>
        <w:tc>
          <w:tcPr>
            <w:tcW w:w="1984"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12 февраля по 20 марта 2020</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144 часа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КГПУ им. В.П. Астафьева</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4</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Медведева Анна Николаевна</w:t>
            </w:r>
          </w:p>
        </w:tc>
        <w:tc>
          <w:tcPr>
            <w:tcW w:w="1843"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Заведующий отделением</w:t>
            </w:r>
          </w:p>
        </w:tc>
        <w:tc>
          <w:tcPr>
            <w:tcW w:w="2835"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«Развитие региональной системы ранней помощи»</w:t>
            </w:r>
          </w:p>
        </w:tc>
        <w:tc>
          <w:tcPr>
            <w:tcW w:w="1984"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13-30 мая     72 часа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Автономная некоммерческая организация дополнительного профессионального образования «Санкт-Петербургский институт раннего вмешательства»</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5</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Мильничук</w:t>
            </w:r>
            <w:proofErr w:type="spellEnd"/>
            <w:r w:rsidRPr="00325297">
              <w:rPr>
                <w:rFonts w:ascii="Times New Roman" w:eastAsia="SimSun" w:hAnsi="Times New Roman" w:cs="Times New Roman"/>
                <w:sz w:val="24"/>
                <w:szCs w:val="24"/>
                <w:lang w:eastAsia="ar-SA"/>
              </w:rPr>
              <w:t xml:space="preserve"> Маргарита Анатольевна</w:t>
            </w:r>
          </w:p>
        </w:tc>
        <w:tc>
          <w:tcPr>
            <w:tcW w:w="1843"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Социальный педагог</w:t>
            </w:r>
          </w:p>
        </w:tc>
        <w:tc>
          <w:tcPr>
            <w:tcW w:w="2835" w:type="dxa"/>
            <w:vMerge w:val="restart"/>
            <w:tcBorders>
              <w:top w:val="single" w:sz="4" w:space="0" w:color="000000"/>
              <w:lef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«Социальная работа» по профилю профессиональной деятельности – специалист по социальной работе</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23 марта по 26 июня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252 часа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КГКУ «Ресурсно-методический центр системы социальной защиты  населения »</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6</w:t>
            </w:r>
          </w:p>
        </w:tc>
        <w:tc>
          <w:tcPr>
            <w:tcW w:w="2410"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Виноградова Елена Александровна</w:t>
            </w:r>
          </w:p>
        </w:tc>
        <w:tc>
          <w:tcPr>
            <w:tcW w:w="1843"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Заведующий отделением</w:t>
            </w:r>
          </w:p>
        </w:tc>
        <w:tc>
          <w:tcPr>
            <w:tcW w:w="2835" w:type="dxa"/>
            <w:vMerge/>
            <w:tcBorders>
              <w:lef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23 марта по 26 июня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252 часа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КГКУ «Ресурсно-методический центр системы социальной защиты населения»</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7</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Блажко Татьяна Алексеевна</w:t>
            </w:r>
          </w:p>
        </w:tc>
        <w:tc>
          <w:tcPr>
            <w:tcW w:w="1843"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Специалист по социальной работе</w:t>
            </w:r>
          </w:p>
        </w:tc>
        <w:tc>
          <w:tcPr>
            <w:tcW w:w="2835" w:type="dxa"/>
            <w:vMerge/>
            <w:tcBorders>
              <w:lef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23 марта по 26 июня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252 часа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КГКУ «Ресурсно-методический центр системы социальной защиты  населения »</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8</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 xml:space="preserve">Ханенко </w:t>
            </w:r>
            <w:proofErr w:type="spellStart"/>
            <w:r w:rsidRPr="00325297">
              <w:rPr>
                <w:rFonts w:ascii="Times New Roman" w:eastAsia="SimSun" w:hAnsi="Times New Roman" w:cs="Times New Roman"/>
                <w:sz w:val="24"/>
                <w:szCs w:val="24"/>
                <w:lang w:eastAsia="ar-SA"/>
              </w:rPr>
              <w:t>Ирэна</w:t>
            </w:r>
            <w:proofErr w:type="spellEnd"/>
            <w:r w:rsidRPr="00325297">
              <w:rPr>
                <w:rFonts w:ascii="Times New Roman" w:eastAsia="SimSun" w:hAnsi="Times New Roman" w:cs="Times New Roman"/>
                <w:sz w:val="24"/>
                <w:szCs w:val="24"/>
                <w:lang w:eastAsia="ar-SA"/>
              </w:rPr>
              <w:t xml:space="preserve"> Валерьевна</w:t>
            </w:r>
          </w:p>
        </w:tc>
        <w:tc>
          <w:tcPr>
            <w:tcW w:w="1843"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Заведующий отделением</w:t>
            </w:r>
          </w:p>
        </w:tc>
        <w:tc>
          <w:tcPr>
            <w:tcW w:w="2835" w:type="dxa"/>
            <w:vMerge/>
            <w:tcBorders>
              <w:lef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23 марта по 26 июня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252 часа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КГКУ «Ресурсно-методический центр системы социальной защиты  населения »</w:t>
            </w:r>
          </w:p>
        </w:tc>
      </w:tr>
      <w:tr w:rsidR="005167A0" w:rsidRPr="00325297" w:rsidTr="005167A0">
        <w:trPr>
          <w:trHeight w:val="916"/>
        </w:trPr>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9</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2410"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Хомушку</w:t>
            </w:r>
            <w:proofErr w:type="spellEnd"/>
            <w:r w:rsidRPr="00325297">
              <w:rPr>
                <w:rFonts w:ascii="Times New Roman" w:eastAsia="SimSun" w:hAnsi="Times New Roman" w:cs="Times New Roman"/>
                <w:sz w:val="24"/>
                <w:szCs w:val="24"/>
                <w:lang w:eastAsia="ar-SA"/>
              </w:rPr>
              <w:t xml:space="preserve"> </w:t>
            </w:r>
            <w:proofErr w:type="spellStart"/>
            <w:r w:rsidRPr="00325297">
              <w:rPr>
                <w:rFonts w:ascii="Times New Roman" w:eastAsia="SimSun" w:hAnsi="Times New Roman" w:cs="Times New Roman"/>
                <w:sz w:val="24"/>
                <w:szCs w:val="24"/>
                <w:lang w:eastAsia="ar-SA"/>
              </w:rPr>
              <w:t>Белекмаа</w:t>
            </w:r>
            <w:proofErr w:type="spellEnd"/>
            <w:r w:rsidRPr="00325297">
              <w:rPr>
                <w:rFonts w:ascii="Times New Roman" w:eastAsia="SimSun" w:hAnsi="Times New Roman" w:cs="Times New Roman"/>
                <w:sz w:val="24"/>
                <w:szCs w:val="24"/>
                <w:lang w:eastAsia="ar-SA"/>
              </w:rPr>
              <w:t xml:space="preserve"> </w:t>
            </w:r>
            <w:proofErr w:type="spellStart"/>
            <w:r w:rsidRPr="00325297">
              <w:rPr>
                <w:rFonts w:ascii="Times New Roman" w:eastAsia="SimSun" w:hAnsi="Times New Roman" w:cs="Times New Roman"/>
                <w:sz w:val="24"/>
                <w:szCs w:val="24"/>
                <w:lang w:eastAsia="ar-SA"/>
              </w:rPr>
              <w:t>Болатовна</w:t>
            </w:r>
            <w:proofErr w:type="spellEnd"/>
          </w:p>
        </w:tc>
        <w:tc>
          <w:tcPr>
            <w:tcW w:w="1843"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Заведующий отделением</w:t>
            </w:r>
          </w:p>
        </w:tc>
        <w:tc>
          <w:tcPr>
            <w:tcW w:w="2835" w:type="dxa"/>
            <w:vMerge/>
            <w:tcBorders>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23 марта по 26 июня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252 часа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КГКУ «Ресурсно-методический центр системы социальной защиты  населения »</w:t>
            </w:r>
          </w:p>
        </w:tc>
      </w:tr>
      <w:tr w:rsidR="005167A0" w:rsidRPr="00325297" w:rsidTr="005167A0">
        <w:trPr>
          <w:trHeight w:val="1628"/>
        </w:trPr>
        <w:tc>
          <w:tcPr>
            <w:tcW w:w="567" w:type="dxa"/>
            <w:tcBorders>
              <w:top w:val="single" w:sz="4" w:space="0" w:color="000000"/>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10</w:t>
            </w:r>
          </w:p>
        </w:tc>
        <w:tc>
          <w:tcPr>
            <w:tcW w:w="2410" w:type="dxa"/>
            <w:tcBorders>
              <w:top w:val="single" w:sz="4" w:space="0" w:color="000000"/>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Лукашина</w:t>
            </w:r>
            <w:proofErr w:type="spellEnd"/>
            <w:r w:rsidRPr="00325297">
              <w:rPr>
                <w:rFonts w:ascii="Times New Roman" w:eastAsia="SimSun" w:hAnsi="Times New Roman" w:cs="Times New Roman"/>
                <w:sz w:val="24"/>
                <w:szCs w:val="24"/>
                <w:lang w:eastAsia="ar-SA"/>
              </w:rPr>
              <w:t xml:space="preserve"> </w:t>
            </w:r>
            <w:proofErr w:type="spellStart"/>
            <w:r w:rsidRPr="00325297">
              <w:rPr>
                <w:rFonts w:ascii="Times New Roman" w:eastAsia="SimSun" w:hAnsi="Times New Roman" w:cs="Times New Roman"/>
                <w:sz w:val="24"/>
                <w:szCs w:val="24"/>
                <w:lang w:eastAsia="ar-SA"/>
              </w:rPr>
              <w:t>Гульчехра</w:t>
            </w:r>
            <w:proofErr w:type="spellEnd"/>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Ахроровна</w:t>
            </w:r>
            <w:proofErr w:type="spellEnd"/>
          </w:p>
        </w:tc>
        <w:tc>
          <w:tcPr>
            <w:tcW w:w="1843" w:type="dxa"/>
            <w:tcBorders>
              <w:top w:val="single" w:sz="4" w:space="0" w:color="000000"/>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Специалист по социальной работе</w:t>
            </w:r>
          </w:p>
        </w:tc>
        <w:tc>
          <w:tcPr>
            <w:tcW w:w="2835" w:type="dxa"/>
            <w:tcBorders>
              <w:top w:val="single" w:sz="4" w:space="0" w:color="000000"/>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«Организация деятельности по уходу за лицами, нуждающимися в постороннем уходе»</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tcBorders>
              <w:top w:val="single" w:sz="4" w:space="0" w:color="000000"/>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21 сентября по 25 сентября 2020</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40 часов</w:t>
            </w:r>
          </w:p>
        </w:tc>
        <w:tc>
          <w:tcPr>
            <w:tcW w:w="4820" w:type="dxa"/>
            <w:tcBorders>
              <w:top w:val="single" w:sz="4" w:space="0" w:color="000000"/>
              <w:left w:val="single" w:sz="4" w:space="0" w:color="000000"/>
              <w:bottom w:val="single" w:sz="4" w:space="0" w:color="auto"/>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Частное учреждение дополнительного профессионального образования Сибирский корпоративный энергетический учебный центр</w:t>
            </w:r>
          </w:p>
        </w:tc>
      </w:tr>
      <w:tr w:rsidR="005167A0" w:rsidRPr="00325297" w:rsidTr="005167A0">
        <w:trPr>
          <w:trHeight w:val="651"/>
        </w:trPr>
        <w:tc>
          <w:tcPr>
            <w:tcW w:w="567" w:type="dxa"/>
            <w:tcBorders>
              <w:top w:val="single" w:sz="4" w:space="0" w:color="auto"/>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11</w:t>
            </w:r>
          </w:p>
        </w:tc>
        <w:tc>
          <w:tcPr>
            <w:tcW w:w="2410" w:type="dxa"/>
            <w:tcBorders>
              <w:top w:val="single" w:sz="4" w:space="0" w:color="auto"/>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Медведева</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Анна</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Николаевна</w:t>
            </w:r>
          </w:p>
        </w:tc>
        <w:tc>
          <w:tcPr>
            <w:tcW w:w="1843" w:type="dxa"/>
            <w:tcBorders>
              <w:top w:val="single" w:sz="4" w:space="0" w:color="auto"/>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Заведующий отделением</w:t>
            </w:r>
          </w:p>
        </w:tc>
        <w:tc>
          <w:tcPr>
            <w:tcW w:w="2835" w:type="dxa"/>
            <w:tcBorders>
              <w:top w:val="single" w:sz="4" w:space="0" w:color="auto"/>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«Практики медиации в образовании»</w:t>
            </w:r>
          </w:p>
        </w:tc>
        <w:tc>
          <w:tcPr>
            <w:tcW w:w="1984" w:type="dxa"/>
            <w:tcBorders>
              <w:top w:val="single" w:sz="4" w:space="0" w:color="auto"/>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 xml:space="preserve">24 сентября по 26 сентября 16 </w:t>
            </w:r>
            <w:r w:rsidRPr="00325297">
              <w:rPr>
                <w:rFonts w:ascii="Times New Roman" w:eastAsia="SimSun" w:hAnsi="Times New Roman" w:cs="Times New Roman"/>
                <w:sz w:val="24"/>
                <w:szCs w:val="24"/>
                <w:lang w:eastAsia="ar-SA"/>
              </w:rPr>
              <w:lastRenderedPageBreak/>
              <w:t>часов</w:t>
            </w:r>
          </w:p>
        </w:tc>
        <w:tc>
          <w:tcPr>
            <w:tcW w:w="4820" w:type="dxa"/>
            <w:tcBorders>
              <w:top w:val="single" w:sz="4" w:space="0" w:color="auto"/>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 xml:space="preserve">Центр переподготовки и повышения квалификации Института педагогики, </w:t>
            </w:r>
            <w:r w:rsidRPr="00325297">
              <w:rPr>
                <w:rFonts w:ascii="Times New Roman" w:eastAsia="SimSun" w:hAnsi="Times New Roman" w:cs="Times New Roman"/>
                <w:sz w:val="24"/>
                <w:szCs w:val="24"/>
                <w:lang w:eastAsia="ar-SA"/>
              </w:rPr>
              <w:lastRenderedPageBreak/>
              <w:t xml:space="preserve">психологии и социологии ФГАОУ </w:t>
            </w:r>
            <w:proofErr w:type="gramStart"/>
            <w:r w:rsidRPr="00325297">
              <w:rPr>
                <w:rFonts w:ascii="Times New Roman" w:eastAsia="SimSun" w:hAnsi="Times New Roman" w:cs="Times New Roman"/>
                <w:sz w:val="24"/>
                <w:szCs w:val="24"/>
                <w:lang w:eastAsia="ar-SA"/>
              </w:rPr>
              <w:t>ВО</w:t>
            </w:r>
            <w:proofErr w:type="gramEnd"/>
            <w:r w:rsidRPr="00325297">
              <w:rPr>
                <w:rFonts w:ascii="Times New Roman" w:eastAsia="SimSun" w:hAnsi="Times New Roman" w:cs="Times New Roman"/>
                <w:sz w:val="24"/>
                <w:szCs w:val="24"/>
                <w:lang w:eastAsia="ar-SA"/>
              </w:rPr>
              <w:t xml:space="preserve"> «Сибирский федеральный университет»</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12</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Забиян</w:t>
            </w:r>
            <w:proofErr w:type="spellEnd"/>
            <w:r w:rsidRPr="00325297">
              <w:rPr>
                <w:rFonts w:ascii="Times New Roman" w:eastAsia="SimSun" w:hAnsi="Times New Roman" w:cs="Times New Roman"/>
                <w:sz w:val="24"/>
                <w:szCs w:val="24"/>
                <w:lang w:eastAsia="ar-SA"/>
              </w:rPr>
              <w:t xml:space="preserve"> Лидия Михайловна</w:t>
            </w:r>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Специалист по социальной работе</w:t>
            </w:r>
          </w:p>
        </w:tc>
        <w:tc>
          <w:tcPr>
            <w:tcW w:w="2835"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 xml:space="preserve">«Оказание первой </w:t>
            </w:r>
            <w:proofErr w:type="spellStart"/>
            <w:r w:rsidRPr="00325297">
              <w:rPr>
                <w:rFonts w:ascii="Times New Roman" w:eastAsia="SimSun" w:hAnsi="Times New Roman" w:cs="Times New Roman"/>
                <w:sz w:val="24"/>
                <w:szCs w:val="24"/>
                <w:lang w:eastAsia="ar-SA"/>
              </w:rPr>
              <w:t>дорачебной</w:t>
            </w:r>
            <w:proofErr w:type="spellEnd"/>
            <w:r w:rsidRPr="00325297">
              <w:rPr>
                <w:rFonts w:ascii="Times New Roman" w:eastAsia="SimSun" w:hAnsi="Times New Roman" w:cs="Times New Roman"/>
                <w:sz w:val="24"/>
                <w:szCs w:val="24"/>
                <w:lang w:eastAsia="ar-SA"/>
              </w:rPr>
              <w:t xml:space="preserve"> помощи»</w:t>
            </w:r>
          </w:p>
        </w:tc>
        <w:tc>
          <w:tcPr>
            <w:tcW w:w="1984"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05 октября по 06 октября 16 часов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АНО ДПО «Электросвязь»</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13</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Окольничева</w:t>
            </w:r>
            <w:proofErr w:type="spellEnd"/>
            <w:r w:rsidRPr="00325297">
              <w:rPr>
                <w:rFonts w:ascii="Times New Roman" w:eastAsia="SimSun" w:hAnsi="Times New Roman" w:cs="Times New Roman"/>
                <w:sz w:val="24"/>
                <w:szCs w:val="24"/>
                <w:lang w:eastAsia="ar-SA"/>
              </w:rPr>
              <w:t xml:space="preserve"> Яна Валерьевна</w:t>
            </w:r>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Специалист по социальной работе</w:t>
            </w:r>
          </w:p>
        </w:tc>
        <w:tc>
          <w:tcPr>
            <w:tcW w:w="2835"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«Ранее выявление риска и случаев жестокого обращение с ребёнком на уровне учреждения (понятие, виды, причины, алгоритм действия специалистов)</w:t>
            </w:r>
          </w:p>
        </w:tc>
        <w:tc>
          <w:tcPr>
            <w:tcW w:w="1984"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03 декабря по 04 декабря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Частное учреждение дополнительного профессионального образования Сибирский корпоративный энергетический учебный центр</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14</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Демидова Людмила Сергеевна</w:t>
            </w:r>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Психолог</w:t>
            </w:r>
          </w:p>
        </w:tc>
        <w:tc>
          <w:tcPr>
            <w:tcW w:w="2835"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«Групповые и индивидуальные формы работы с детьми и подростками по преодолению агрессивного поведения»</w:t>
            </w:r>
          </w:p>
        </w:tc>
        <w:tc>
          <w:tcPr>
            <w:tcW w:w="1984"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04 октября по 16 октября 24 часа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Частное учреждение дополнительного профессионального образования Сибирский корпоративный энергетический учебный центр</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15</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Серебрякова Вероника Николаевна</w:t>
            </w:r>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Психолог</w:t>
            </w:r>
          </w:p>
        </w:tc>
        <w:tc>
          <w:tcPr>
            <w:tcW w:w="2835"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«Групповые и индивидуальные формы работы с детьми и подростками по преодолению агрессивного поведения»</w:t>
            </w:r>
          </w:p>
        </w:tc>
        <w:tc>
          <w:tcPr>
            <w:tcW w:w="1984"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04 октября по 16 октября 24 часа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Частное учреждение дополнительного профессионального образования Сибирский корпоративный энергетический учебный центр</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16</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Осколков Дмитрий Андреевич</w:t>
            </w:r>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И. о. директора</w:t>
            </w:r>
          </w:p>
        </w:tc>
        <w:tc>
          <w:tcPr>
            <w:tcW w:w="2835"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Times New Roman" w:hAnsi="Times New Roman" w:cs="Times New Roman"/>
                <w:sz w:val="24"/>
                <w:szCs w:val="24"/>
                <w:lang w:eastAsia="ar-SA"/>
              </w:rPr>
              <w:t>«Программа подготовки руководителей и специалистов по курсу «Энергетическая безопасность»</w:t>
            </w:r>
          </w:p>
        </w:tc>
        <w:tc>
          <w:tcPr>
            <w:tcW w:w="1984"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14 декабря по 25 декабря 80 часов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Times New Roman" w:hAnsi="Times New Roman" w:cs="Times New Roman"/>
                <w:sz w:val="24"/>
                <w:szCs w:val="24"/>
                <w:lang w:eastAsia="ar-SA"/>
              </w:rPr>
              <w:t>Сибирская научно-производственная ассоциация «Промышленная безопасность».</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17</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Осколков Дмитрий Андреевич</w:t>
            </w:r>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И.о</w:t>
            </w:r>
            <w:proofErr w:type="spellEnd"/>
            <w:r w:rsidRPr="00325297">
              <w:rPr>
                <w:rFonts w:ascii="Times New Roman" w:eastAsia="SimSun" w:hAnsi="Times New Roman" w:cs="Times New Roman"/>
                <w:sz w:val="24"/>
                <w:szCs w:val="24"/>
                <w:lang w:eastAsia="ar-SA"/>
              </w:rPr>
              <w:t>. директора</w:t>
            </w:r>
          </w:p>
        </w:tc>
        <w:tc>
          <w:tcPr>
            <w:tcW w:w="2835"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Times New Roman" w:hAnsi="Times New Roman" w:cs="Times New Roman"/>
                <w:sz w:val="24"/>
                <w:szCs w:val="24"/>
                <w:lang w:eastAsia="ar-SA"/>
              </w:rPr>
              <w:t>«Программа подготовки по охране труда руководителей и специалистов»</w:t>
            </w:r>
          </w:p>
        </w:tc>
        <w:tc>
          <w:tcPr>
            <w:tcW w:w="1984"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21 декабря по 25 декабря 40 часов</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Times New Roman" w:hAnsi="Times New Roman" w:cs="Times New Roman"/>
                <w:sz w:val="24"/>
                <w:szCs w:val="24"/>
                <w:lang w:eastAsia="ar-SA"/>
              </w:rPr>
              <w:t>Сибирская научно-производственная ассоциация «Промышленная безопасность».</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18</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Осколков Дмитрий Андреевич</w:t>
            </w:r>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И. о директора</w:t>
            </w:r>
          </w:p>
        </w:tc>
        <w:tc>
          <w:tcPr>
            <w:tcW w:w="2835" w:type="dxa"/>
            <w:vMerge w:val="restart"/>
            <w:tcBorders>
              <w:top w:val="single" w:sz="4" w:space="0" w:color="000000"/>
              <w:lef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Times New Roman" w:hAnsi="Times New Roman" w:cs="Times New Roman"/>
                <w:sz w:val="24"/>
                <w:szCs w:val="24"/>
                <w:lang w:eastAsia="ar-SA"/>
              </w:rPr>
              <w:t xml:space="preserve">«Программа подготовки мерам пожарной безопасности </w:t>
            </w:r>
            <w:r w:rsidRPr="00325297">
              <w:rPr>
                <w:rFonts w:ascii="Times New Roman" w:eastAsia="Times New Roman" w:hAnsi="Times New Roman" w:cs="Times New Roman"/>
                <w:sz w:val="24"/>
                <w:szCs w:val="24"/>
                <w:lang w:eastAsia="ar-SA"/>
              </w:rPr>
              <w:lastRenderedPageBreak/>
              <w:t>руководителей, лиц, ответственных за пожарную безопасность (Пожарно-технический минимум)»</w:t>
            </w:r>
          </w:p>
        </w:tc>
        <w:tc>
          <w:tcPr>
            <w:tcW w:w="1984" w:type="dxa"/>
            <w:vMerge w:val="restart"/>
            <w:tcBorders>
              <w:top w:val="single" w:sz="4" w:space="0" w:color="000000"/>
              <w:lef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21 декабря по 25 декабря 40 часов</w:t>
            </w:r>
          </w:p>
        </w:tc>
        <w:tc>
          <w:tcPr>
            <w:tcW w:w="4820" w:type="dxa"/>
            <w:vMerge w:val="restart"/>
            <w:tcBorders>
              <w:top w:val="single" w:sz="4" w:space="0" w:color="000000"/>
              <w:left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Times New Roman" w:hAnsi="Times New Roman" w:cs="Times New Roman"/>
                <w:sz w:val="24"/>
                <w:szCs w:val="24"/>
                <w:lang w:eastAsia="ar-SA"/>
              </w:rPr>
              <w:t>Сибирская научно-производственная ассоциация «Промышленная безопасность».</w:t>
            </w: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19</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Аттинк</w:t>
            </w:r>
            <w:proofErr w:type="spellEnd"/>
            <w:r w:rsidRPr="00325297">
              <w:rPr>
                <w:rFonts w:ascii="Times New Roman" w:eastAsia="SimSun" w:hAnsi="Times New Roman" w:cs="Times New Roman"/>
                <w:sz w:val="24"/>
                <w:szCs w:val="24"/>
                <w:lang w:eastAsia="ar-SA"/>
              </w:rPr>
              <w:t xml:space="preserve"> Анастасия </w:t>
            </w:r>
            <w:r w:rsidRPr="00325297">
              <w:rPr>
                <w:rFonts w:ascii="Times New Roman" w:eastAsia="SimSun" w:hAnsi="Times New Roman" w:cs="Times New Roman"/>
                <w:sz w:val="24"/>
                <w:szCs w:val="24"/>
                <w:lang w:eastAsia="ar-SA"/>
              </w:rPr>
              <w:lastRenderedPageBreak/>
              <w:t>Владимировна</w:t>
            </w:r>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 xml:space="preserve">Специалист по </w:t>
            </w:r>
            <w:r w:rsidRPr="00325297">
              <w:rPr>
                <w:rFonts w:ascii="Times New Roman" w:eastAsia="SimSun" w:hAnsi="Times New Roman" w:cs="Times New Roman"/>
                <w:sz w:val="24"/>
                <w:szCs w:val="24"/>
                <w:lang w:eastAsia="ar-SA"/>
              </w:rPr>
              <w:lastRenderedPageBreak/>
              <w:t>социальной работе</w:t>
            </w:r>
          </w:p>
        </w:tc>
        <w:tc>
          <w:tcPr>
            <w:tcW w:w="2835" w:type="dxa"/>
            <w:vMerge/>
            <w:tcBorders>
              <w:lef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vMerge/>
            <w:tcBorders>
              <w:lef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4820" w:type="dxa"/>
            <w:vMerge/>
            <w:tcBorders>
              <w:left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20</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Медведева Анна Николаевна</w:t>
            </w:r>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Заведующий отделением</w:t>
            </w:r>
          </w:p>
        </w:tc>
        <w:tc>
          <w:tcPr>
            <w:tcW w:w="2835" w:type="dxa"/>
            <w:vMerge/>
            <w:tcBorders>
              <w:lef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vMerge/>
            <w:tcBorders>
              <w:lef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4820" w:type="dxa"/>
            <w:vMerge/>
            <w:tcBorders>
              <w:left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21</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Виноградова Елена Александровна</w:t>
            </w:r>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Заведующий отделением</w:t>
            </w:r>
          </w:p>
        </w:tc>
        <w:tc>
          <w:tcPr>
            <w:tcW w:w="2835" w:type="dxa"/>
            <w:vMerge/>
            <w:tcBorders>
              <w:lef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vMerge/>
            <w:tcBorders>
              <w:lef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4820" w:type="dxa"/>
            <w:vMerge/>
            <w:tcBorders>
              <w:left w:val="single" w:sz="4" w:space="0" w:color="000000"/>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22</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Хомушку</w:t>
            </w:r>
            <w:proofErr w:type="spellEnd"/>
            <w:r w:rsidRPr="00325297">
              <w:rPr>
                <w:rFonts w:ascii="Times New Roman" w:eastAsia="SimSun" w:hAnsi="Times New Roman" w:cs="Times New Roman"/>
                <w:sz w:val="24"/>
                <w:szCs w:val="24"/>
                <w:lang w:eastAsia="ar-SA"/>
              </w:rPr>
              <w:t xml:space="preserve"> </w:t>
            </w:r>
            <w:proofErr w:type="spellStart"/>
            <w:r w:rsidRPr="00325297">
              <w:rPr>
                <w:rFonts w:ascii="Times New Roman" w:eastAsia="SimSun" w:hAnsi="Times New Roman" w:cs="Times New Roman"/>
                <w:sz w:val="24"/>
                <w:szCs w:val="24"/>
                <w:lang w:eastAsia="ar-SA"/>
              </w:rPr>
              <w:t>Белекмаа</w:t>
            </w:r>
            <w:proofErr w:type="spellEnd"/>
            <w:r w:rsidRPr="00325297">
              <w:rPr>
                <w:rFonts w:ascii="Times New Roman" w:eastAsia="SimSun" w:hAnsi="Times New Roman" w:cs="Times New Roman"/>
                <w:sz w:val="24"/>
                <w:szCs w:val="24"/>
                <w:lang w:eastAsia="ar-SA"/>
              </w:rPr>
              <w:t xml:space="preserve"> </w:t>
            </w:r>
            <w:proofErr w:type="spellStart"/>
            <w:r w:rsidRPr="00325297">
              <w:rPr>
                <w:rFonts w:ascii="Times New Roman" w:eastAsia="SimSun" w:hAnsi="Times New Roman" w:cs="Times New Roman"/>
                <w:sz w:val="24"/>
                <w:szCs w:val="24"/>
                <w:lang w:eastAsia="ar-SA"/>
              </w:rPr>
              <w:t>Болатовна</w:t>
            </w:r>
            <w:proofErr w:type="spellEnd"/>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Заведующий отделением</w:t>
            </w:r>
          </w:p>
        </w:tc>
        <w:tc>
          <w:tcPr>
            <w:tcW w:w="2835" w:type="dxa"/>
            <w:vMerge/>
            <w:tcBorders>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1984" w:type="dxa"/>
            <w:vMerge/>
            <w:tcBorders>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4820" w:type="dxa"/>
            <w:vMerge/>
            <w:tcBorders>
              <w:left w:val="single" w:sz="4" w:space="0" w:color="000000"/>
              <w:bottom w:val="single" w:sz="4" w:space="0" w:color="auto"/>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r>
      <w:tr w:rsidR="005167A0" w:rsidRPr="00325297" w:rsidTr="005167A0">
        <w:tc>
          <w:tcPr>
            <w:tcW w:w="567" w:type="dxa"/>
            <w:tcBorders>
              <w:top w:val="single" w:sz="4" w:space="0" w:color="000000"/>
              <w:left w:val="single" w:sz="4" w:space="0" w:color="000000"/>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23</w:t>
            </w:r>
          </w:p>
        </w:tc>
        <w:tc>
          <w:tcPr>
            <w:tcW w:w="2410" w:type="dxa"/>
            <w:tcBorders>
              <w:top w:val="single" w:sz="4" w:space="0" w:color="000000"/>
              <w:left w:val="single" w:sz="4" w:space="0" w:color="000000"/>
              <w:bottom w:val="single" w:sz="4" w:space="0" w:color="000000"/>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Осколков Дмитрий Андреевич</w:t>
            </w:r>
          </w:p>
        </w:tc>
        <w:tc>
          <w:tcPr>
            <w:tcW w:w="1843" w:type="dxa"/>
            <w:tcBorders>
              <w:top w:val="single" w:sz="4" w:space="0" w:color="000000"/>
              <w:left w:val="single" w:sz="4" w:space="0" w:color="auto"/>
              <w:bottom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И.о</w:t>
            </w:r>
            <w:proofErr w:type="spellEnd"/>
            <w:r w:rsidRPr="00325297">
              <w:rPr>
                <w:rFonts w:ascii="Times New Roman" w:eastAsia="SimSun" w:hAnsi="Times New Roman" w:cs="Times New Roman"/>
                <w:sz w:val="24"/>
                <w:szCs w:val="24"/>
                <w:lang w:eastAsia="ar-SA"/>
              </w:rPr>
              <w:t>. директора</w:t>
            </w:r>
          </w:p>
        </w:tc>
        <w:tc>
          <w:tcPr>
            <w:tcW w:w="2835"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«Государственное и муниципальное управление: реализация стратегических национальных приоритетов  Российской Федерации»</w:t>
            </w:r>
          </w:p>
        </w:tc>
        <w:tc>
          <w:tcPr>
            <w:tcW w:w="1984"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03 декабря по 21 декабря 72 часа</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Федеральное государственное автономное образовательное учреждение высшего образования «Сибирский федеральный университет»</w:t>
            </w:r>
          </w:p>
        </w:tc>
      </w:tr>
      <w:tr w:rsidR="005167A0" w:rsidRPr="00325297" w:rsidTr="005167A0">
        <w:trPr>
          <w:trHeight w:val="2492"/>
        </w:trPr>
        <w:tc>
          <w:tcPr>
            <w:tcW w:w="567" w:type="dxa"/>
            <w:tcBorders>
              <w:top w:val="single" w:sz="4" w:space="0" w:color="000000"/>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24</w:t>
            </w:r>
          </w:p>
        </w:tc>
        <w:tc>
          <w:tcPr>
            <w:tcW w:w="2410" w:type="dxa"/>
            <w:tcBorders>
              <w:top w:val="single" w:sz="4" w:space="0" w:color="000000"/>
              <w:left w:val="single" w:sz="4" w:space="0" w:color="000000"/>
              <w:bottom w:val="single" w:sz="4" w:space="0" w:color="auto"/>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Медведева Анна Николаевна</w:t>
            </w:r>
          </w:p>
        </w:tc>
        <w:tc>
          <w:tcPr>
            <w:tcW w:w="1843" w:type="dxa"/>
            <w:tcBorders>
              <w:top w:val="single" w:sz="4" w:space="0" w:color="000000"/>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Заведующий отделением</w:t>
            </w:r>
          </w:p>
        </w:tc>
        <w:tc>
          <w:tcPr>
            <w:tcW w:w="2835"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«Государственное и муниципальное управление: реализация стратегических национальных приоритетов  Российской Федерации»</w:t>
            </w:r>
          </w:p>
        </w:tc>
        <w:tc>
          <w:tcPr>
            <w:tcW w:w="1984"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03 декабря по 21 декабря 72 часа</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Федеральное государственное автономное образовательное учреждение высшего образования «Сибирский федеральный университет»</w:t>
            </w:r>
          </w:p>
        </w:tc>
      </w:tr>
      <w:tr w:rsidR="005167A0" w:rsidRPr="00325297" w:rsidTr="005167A0">
        <w:trPr>
          <w:trHeight w:val="551"/>
        </w:trPr>
        <w:tc>
          <w:tcPr>
            <w:tcW w:w="567" w:type="dxa"/>
            <w:tcBorders>
              <w:top w:val="single" w:sz="4" w:space="0" w:color="auto"/>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25</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Лукашина</w:t>
            </w:r>
            <w:proofErr w:type="spellEnd"/>
            <w:r w:rsidRPr="00325297">
              <w:rPr>
                <w:rFonts w:ascii="Times New Roman" w:eastAsia="SimSun" w:hAnsi="Times New Roman" w:cs="Times New Roman"/>
                <w:sz w:val="24"/>
                <w:szCs w:val="24"/>
                <w:lang w:eastAsia="ar-SA"/>
              </w:rPr>
              <w:t xml:space="preserve"> </w:t>
            </w:r>
            <w:proofErr w:type="spellStart"/>
            <w:r w:rsidRPr="00325297">
              <w:rPr>
                <w:rFonts w:ascii="Times New Roman" w:eastAsia="SimSun" w:hAnsi="Times New Roman" w:cs="Times New Roman"/>
                <w:sz w:val="24"/>
                <w:szCs w:val="24"/>
                <w:lang w:eastAsia="ar-SA"/>
              </w:rPr>
              <w:t>Гульчехра</w:t>
            </w:r>
            <w:proofErr w:type="spellEnd"/>
            <w:r w:rsidRPr="00325297">
              <w:rPr>
                <w:rFonts w:ascii="Times New Roman" w:eastAsia="SimSun" w:hAnsi="Times New Roman" w:cs="Times New Roman"/>
                <w:sz w:val="24"/>
                <w:szCs w:val="24"/>
                <w:lang w:eastAsia="ar-SA"/>
              </w:rPr>
              <w:t xml:space="preserve"> </w:t>
            </w:r>
            <w:proofErr w:type="spellStart"/>
            <w:r w:rsidRPr="00325297">
              <w:rPr>
                <w:rFonts w:ascii="Times New Roman" w:eastAsia="SimSun" w:hAnsi="Times New Roman" w:cs="Times New Roman"/>
                <w:sz w:val="24"/>
                <w:szCs w:val="24"/>
                <w:lang w:eastAsia="ar-SA"/>
              </w:rPr>
              <w:t>Ахроровна</w:t>
            </w:r>
            <w:proofErr w:type="spellEnd"/>
          </w:p>
        </w:tc>
        <w:tc>
          <w:tcPr>
            <w:tcW w:w="1843"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Специалист по социальной работе</w:t>
            </w:r>
          </w:p>
        </w:tc>
        <w:tc>
          <w:tcPr>
            <w:tcW w:w="2835"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Развитие мер поддержки и помощи социально-уязвимым категориям населения</w:t>
            </w:r>
          </w:p>
        </w:tc>
        <w:tc>
          <w:tcPr>
            <w:tcW w:w="1984"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30 ноября по 4 декабря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72 часа</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Международная благотворительная общественная организация «Справедливая помощь Доктора Лизы»</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r>
      <w:tr w:rsidR="005167A0" w:rsidRPr="00325297" w:rsidTr="005167A0">
        <w:trPr>
          <w:trHeight w:val="551"/>
        </w:trPr>
        <w:tc>
          <w:tcPr>
            <w:tcW w:w="567" w:type="dxa"/>
            <w:tcBorders>
              <w:top w:val="single" w:sz="4" w:space="0" w:color="auto"/>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26</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Осколков Дмитрий Андреевич</w:t>
            </w:r>
          </w:p>
        </w:tc>
        <w:tc>
          <w:tcPr>
            <w:tcW w:w="1843"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И.о</w:t>
            </w:r>
            <w:proofErr w:type="spellEnd"/>
            <w:r w:rsidRPr="00325297">
              <w:rPr>
                <w:rFonts w:ascii="Times New Roman" w:eastAsia="SimSun" w:hAnsi="Times New Roman" w:cs="Times New Roman"/>
                <w:sz w:val="24"/>
                <w:szCs w:val="24"/>
                <w:lang w:eastAsia="ar-SA"/>
              </w:rPr>
              <w:t>. директора</w:t>
            </w:r>
          </w:p>
        </w:tc>
        <w:tc>
          <w:tcPr>
            <w:tcW w:w="2835"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 xml:space="preserve">«Социальная работа» - по профилю деятельности – управление организацией социального обслуживания» </w:t>
            </w:r>
          </w:p>
        </w:tc>
        <w:tc>
          <w:tcPr>
            <w:tcW w:w="1984"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21 сентября по 17 декабря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
        </w:tc>
        <w:tc>
          <w:tcPr>
            <w:tcW w:w="4820" w:type="dxa"/>
            <w:tcBorders>
              <w:top w:val="single" w:sz="4" w:space="0" w:color="auto"/>
              <w:left w:val="single" w:sz="4" w:space="0" w:color="000000"/>
              <w:bottom w:val="single" w:sz="4" w:space="0" w:color="auto"/>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КГКУ «Ресурсно-методический центр системы социальной защиты  населения »</w:t>
            </w:r>
          </w:p>
        </w:tc>
      </w:tr>
      <w:tr w:rsidR="005167A0" w:rsidRPr="00325297" w:rsidTr="005167A0">
        <w:trPr>
          <w:trHeight w:val="551"/>
        </w:trPr>
        <w:tc>
          <w:tcPr>
            <w:tcW w:w="567" w:type="dxa"/>
            <w:tcBorders>
              <w:top w:val="single" w:sz="4" w:space="0" w:color="auto"/>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27</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Руппель</w:t>
            </w:r>
            <w:proofErr w:type="spellEnd"/>
            <w:r w:rsidRPr="00325297">
              <w:rPr>
                <w:rFonts w:ascii="Times New Roman" w:eastAsia="SimSun" w:hAnsi="Times New Roman" w:cs="Times New Roman"/>
                <w:sz w:val="24"/>
                <w:szCs w:val="24"/>
                <w:lang w:eastAsia="ar-SA"/>
              </w:rPr>
              <w:t xml:space="preserve"> Алена Александровна </w:t>
            </w:r>
          </w:p>
        </w:tc>
        <w:tc>
          <w:tcPr>
            <w:tcW w:w="1843"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Психолог</w:t>
            </w:r>
          </w:p>
        </w:tc>
        <w:tc>
          <w:tcPr>
            <w:tcW w:w="2835"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 xml:space="preserve">«Медиация в решении конфликтов с участием </w:t>
            </w:r>
            <w:r w:rsidRPr="00325297">
              <w:rPr>
                <w:rFonts w:ascii="Times New Roman" w:eastAsia="SimSun" w:hAnsi="Times New Roman" w:cs="Times New Roman"/>
                <w:sz w:val="24"/>
                <w:szCs w:val="24"/>
                <w:lang w:eastAsia="ar-SA"/>
              </w:rPr>
              <w:lastRenderedPageBreak/>
              <w:t>несовершеннолетнего. Эффективная работа службы школьной медиации (примирения)»</w:t>
            </w:r>
          </w:p>
        </w:tc>
        <w:tc>
          <w:tcPr>
            <w:tcW w:w="1984"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26 ноября по 21 декабря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72 часа</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 xml:space="preserve">Федеральное государственное автономное образовательное учреждение высшего </w:t>
            </w:r>
            <w:r w:rsidRPr="00325297">
              <w:rPr>
                <w:rFonts w:ascii="Times New Roman" w:eastAsia="SimSun" w:hAnsi="Times New Roman" w:cs="Times New Roman"/>
                <w:sz w:val="24"/>
                <w:szCs w:val="24"/>
                <w:lang w:eastAsia="ar-SA"/>
              </w:rPr>
              <w:lastRenderedPageBreak/>
              <w:t>образования «Сибирский федеральный университет»</w:t>
            </w:r>
          </w:p>
        </w:tc>
      </w:tr>
      <w:tr w:rsidR="005167A0" w:rsidRPr="00325297" w:rsidTr="005167A0">
        <w:trPr>
          <w:trHeight w:val="551"/>
        </w:trPr>
        <w:tc>
          <w:tcPr>
            <w:tcW w:w="567" w:type="dxa"/>
            <w:tcBorders>
              <w:top w:val="single" w:sz="4" w:space="0" w:color="auto"/>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lastRenderedPageBreak/>
              <w:t>28</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Кравцова Светлана Валентиновна</w:t>
            </w:r>
          </w:p>
        </w:tc>
        <w:tc>
          <w:tcPr>
            <w:tcW w:w="1843"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Психолог</w:t>
            </w:r>
          </w:p>
        </w:tc>
        <w:tc>
          <w:tcPr>
            <w:tcW w:w="2835"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 xml:space="preserve">«Профилактика негативных проявлений в молодежной среде: </w:t>
            </w:r>
            <w:proofErr w:type="gramStart"/>
            <w:r w:rsidRPr="00325297">
              <w:rPr>
                <w:rFonts w:ascii="Times New Roman" w:eastAsia="SimSun" w:hAnsi="Times New Roman" w:cs="Times New Roman"/>
                <w:sz w:val="24"/>
                <w:szCs w:val="24"/>
                <w:lang w:eastAsia="ar-SA"/>
              </w:rPr>
              <w:t>психолого-правовое</w:t>
            </w:r>
            <w:proofErr w:type="gramEnd"/>
            <w:r w:rsidRPr="00325297">
              <w:rPr>
                <w:rFonts w:ascii="Times New Roman" w:eastAsia="SimSun" w:hAnsi="Times New Roman" w:cs="Times New Roman"/>
                <w:sz w:val="24"/>
                <w:szCs w:val="24"/>
                <w:lang w:eastAsia="ar-SA"/>
              </w:rPr>
              <w:t xml:space="preserve"> и технологические аспекты»</w:t>
            </w:r>
          </w:p>
        </w:tc>
        <w:tc>
          <w:tcPr>
            <w:tcW w:w="1984"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7 декабря по 18 декабря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72 часа</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Федеральное государственное автономное образовательное учреждение высшего образования «Сибирский федеральный университет»</w:t>
            </w:r>
          </w:p>
        </w:tc>
      </w:tr>
      <w:tr w:rsidR="005167A0" w:rsidRPr="00325297" w:rsidTr="005167A0">
        <w:trPr>
          <w:trHeight w:val="551"/>
        </w:trPr>
        <w:tc>
          <w:tcPr>
            <w:tcW w:w="567" w:type="dxa"/>
            <w:tcBorders>
              <w:top w:val="single" w:sz="4" w:space="0" w:color="auto"/>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29</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Аттинк</w:t>
            </w:r>
            <w:proofErr w:type="spellEnd"/>
            <w:r w:rsidRPr="00325297">
              <w:rPr>
                <w:rFonts w:ascii="Times New Roman" w:eastAsia="SimSun" w:hAnsi="Times New Roman" w:cs="Times New Roman"/>
                <w:sz w:val="24"/>
                <w:szCs w:val="24"/>
                <w:lang w:eastAsia="ar-SA"/>
              </w:rPr>
              <w:t xml:space="preserve"> Анастасия Владимировна </w:t>
            </w:r>
          </w:p>
        </w:tc>
        <w:tc>
          <w:tcPr>
            <w:tcW w:w="1843"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Специалист по социальной работе</w:t>
            </w:r>
          </w:p>
        </w:tc>
        <w:tc>
          <w:tcPr>
            <w:tcW w:w="2835"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 xml:space="preserve">«Профилактика негативных проявлений в молодежной среде: </w:t>
            </w:r>
            <w:proofErr w:type="gramStart"/>
            <w:r w:rsidRPr="00325297">
              <w:rPr>
                <w:rFonts w:ascii="Times New Roman" w:eastAsia="SimSun" w:hAnsi="Times New Roman" w:cs="Times New Roman"/>
                <w:sz w:val="24"/>
                <w:szCs w:val="24"/>
                <w:lang w:eastAsia="ar-SA"/>
              </w:rPr>
              <w:t>психолого-правовое</w:t>
            </w:r>
            <w:proofErr w:type="gramEnd"/>
            <w:r w:rsidRPr="00325297">
              <w:rPr>
                <w:rFonts w:ascii="Times New Roman" w:eastAsia="SimSun" w:hAnsi="Times New Roman" w:cs="Times New Roman"/>
                <w:sz w:val="24"/>
                <w:szCs w:val="24"/>
                <w:lang w:eastAsia="ar-SA"/>
              </w:rPr>
              <w:t xml:space="preserve"> и технологические аспекты»</w:t>
            </w:r>
          </w:p>
        </w:tc>
        <w:tc>
          <w:tcPr>
            <w:tcW w:w="1984"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7 декабря по 18 декабря</w:t>
            </w:r>
          </w:p>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72 часа</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Федеральное государственное автономное образовательное учреждение высшего образования «Сибирский федеральный университет»</w:t>
            </w:r>
          </w:p>
        </w:tc>
      </w:tr>
      <w:tr w:rsidR="005167A0" w:rsidRPr="00325297" w:rsidTr="005167A0">
        <w:trPr>
          <w:trHeight w:val="551"/>
        </w:trPr>
        <w:tc>
          <w:tcPr>
            <w:tcW w:w="567" w:type="dxa"/>
            <w:tcBorders>
              <w:top w:val="single" w:sz="4" w:space="0" w:color="auto"/>
              <w:left w:val="single" w:sz="4" w:space="0" w:color="000000"/>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30</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proofErr w:type="spellStart"/>
            <w:r w:rsidRPr="00325297">
              <w:rPr>
                <w:rFonts w:ascii="Times New Roman" w:eastAsia="SimSun" w:hAnsi="Times New Roman" w:cs="Times New Roman"/>
                <w:sz w:val="24"/>
                <w:szCs w:val="24"/>
                <w:lang w:eastAsia="ar-SA"/>
              </w:rPr>
              <w:t>Забиян</w:t>
            </w:r>
            <w:proofErr w:type="spellEnd"/>
            <w:r w:rsidRPr="00325297">
              <w:rPr>
                <w:rFonts w:ascii="Times New Roman" w:eastAsia="SimSun" w:hAnsi="Times New Roman" w:cs="Times New Roman"/>
                <w:sz w:val="24"/>
                <w:szCs w:val="24"/>
                <w:lang w:eastAsia="ar-SA"/>
              </w:rPr>
              <w:t xml:space="preserve"> Лидия Михайловна </w:t>
            </w:r>
          </w:p>
        </w:tc>
        <w:tc>
          <w:tcPr>
            <w:tcW w:w="1843"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 xml:space="preserve">Специалист по социальной работе </w:t>
            </w:r>
          </w:p>
        </w:tc>
        <w:tc>
          <w:tcPr>
            <w:tcW w:w="2835"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 xml:space="preserve">« Социальная дневная занятость людей с ментальными нарушениями: вопросы организации и своевременные практики» </w:t>
            </w:r>
          </w:p>
        </w:tc>
        <w:tc>
          <w:tcPr>
            <w:tcW w:w="1984" w:type="dxa"/>
            <w:tcBorders>
              <w:top w:val="single" w:sz="4" w:space="0" w:color="auto"/>
              <w:left w:val="single" w:sz="4" w:space="0" w:color="auto"/>
              <w:bottom w:val="single" w:sz="4" w:space="0" w:color="auto"/>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sz w:val="24"/>
                <w:szCs w:val="24"/>
                <w:lang w:eastAsia="ar-SA"/>
              </w:rPr>
            </w:pPr>
            <w:r w:rsidRPr="00325297">
              <w:rPr>
                <w:rFonts w:ascii="Times New Roman" w:eastAsia="SimSun" w:hAnsi="Times New Roman" w:cs="Times New Roman"/>
                <w:sz w:val="24"/>
                <w:szCs w:val="24"/>
                <w:lang w:eastAsia="ar-SA"/>
              </w:rPr>
              <w:t>03 декабря по 04 декабря 16 часов</w:t>
            </w:r>
          </w:p>
        </w:tc>
        <w:tc>
          <w:tcPr>
            <w:tcW w:w="4820" w:type="dxa"/>
            <w:tcBorders>
              <w:top w:val="single" w:sz="4" w:space="0" w:color="auto"/>
              <w:left w:val="single" w:sz="4" w:space="0" w:color="000000"/>
              <w:bottom w:val="single" w:sz="4" w:space="0" w:color="auto"/>
              <w:right w:val="single" w:sz="4" w:space="0" w:color="000000"/>
            </w:tcBorders>
            <w:shd w:val="clear" w:color="auto" w:fill="auto"/>
          </w:tcPr>
          <w:p w:rsidR="005167A0" w:rsidRPr="00325297" w:rsidRDefault="005167A0" w:rsidP="005167A0">
            <w:pPr>
              <w:suppressAutoHyphens/>
              <w:spacing w:after="0" w:line="240" w:lineRule="auto"/>
              <w:rPr>
                <w:rFonts w:ascii="Times New Roman" w:eastAsia="SimSun" w:hAnsi="Times New Roman" w:cs="Times New Roman"/>
                <w:lang w:eastAsia="ar-SA"/>
              </w:rPr>
            </w:pPr>
            <w:r w:rsidRPr="00325297">
              <w:rPr>
                <w:rFonts w:ascii="Times New Roman" w:eastAsia="SimSun" w:hAnsi="Times New Roman" w:cs="Times New Roman"/>
                <w:lang w:eastAsia="ar-SA"/>
              </w:rPr>
              <w:t>Краевое государственное казенное учреждение «Ресурсно-методический центр системы социальной защиты населения»</w:t>
            </w:r>
          </w:p>
        </w:tc>
      </w:tr>
    </w:tbl>
    <w:p w:rsidR="007E052D" w:rsidRPr="00325297" w:rsidRDefault="007E052D" w:rsidP="005167A0">
      <w:pPr>
        <w:spacing w:after="0"/>
        <w:ind w:right="1"/>
        <w:jc w:val="both"/>
        <w:rPr>
          <w:rFonts w:ascii="Times New Roman" w:hAnsi="Times New Roman" w:cs="Times New Roman"/>
          <w:sz w:val="28"/>
          <w:szCs w:val="28"/>
        </w:rPr>
      </w:pPr>
    </w:p>
    <w:p w:rsidR="004027F8" w:rsidRPr="000411AB" w:rsidRDefault="005167A0" w:rsidP="000411AB">
      <w:pPr>
        <w:pStyle w:val="a5"/>
        <w:numPr>
          <w:ilvl w:val="0"/>
          <w:numId w:val="1"/>
        </w:numPr>
        <w:spacing w:after="0" w:line="360" w:lineRule="auto"/>
        <w:ind w:left="142" w:firstLine="425"/>
        <w:jc w:val="both"/>
        <w:rPr>
          <w:rFonts w:ascii="Times New Roman" w:hAnsi="Times New Roman" w:cs="Times New Roman"/>
          <w:sz w:val="28"/>
          <w:szCs w:val="28"/>
        </w:rPr>
      </w:pPr>
      <w:r w:rsidRPr="00325297">
        <w:rPr>
          <w:rFonts w:ascii="Times New Roman" w:hAnsi="Times New Roman" w:cs="Times New Roman"/>
          <w:sz w:val="28"/>
          <w:szCs w:val="28"/>
        </w:rPr>
        <w:t>В течение 2020</w:t>
      </w:r>
      <w:r w:rsidR="0013594B" w:rsidRPr="00325297">
        <w:rPr>
          <w:rFonts w:ascii="Times New Roman" w:hAnsi="Times New Roman" w:cs="Times New Roman"/>
          <w:sz w:val="28"/>
          <w:szCs w:val="28"/>
        </w:rPr>
        <w:t xml:space="preserve"> года в соответствии с планом методической работы центра внутренние обучающие семинары с участием профессора, зав. кафедрой общей и социальной педагогики СФУ Лукиной А.К., доцента кафедры общей и социальной педагогики СФУ </w:t>
      </w:r>
      <w:proofErr w:type="spellStart"/>
      <w:r w:rsidR="0013594B" w:rsidRPr="00325297">
        <w:rPr>
          <w:rFonts w:ascii="Times New Roman" w:hAnsi="Times New Roman" w:cs="Times New Roman"/>
          <w:sz w:val="28"/>
          <w:szCs w:val="28"/>
        </w:rPr>
        <w:t>Чистохиной</w:t>
      </w:r>
      <w:proofErr w:type="spellEnd"/>
      <w:r w:rsidR="0013594B" w:rsidRPr="00325297">
        <w:rPr>
          <w:rFonts w:ascii="Times New Roman" w:hAnsi="Times New Roman" w:cs="Times New Roman"/>
          <w:sz w:val="28"/>
          <w:szCs w:val="28"/>
        </w:rPr>
        <w:t xml:space="preserve"> А.В. проводились </w:t>
      </w:r>
      <w:r w:rsidRPr="00325297">
        <w:rPr>
          <w:rFonts w:ascii="Times New Roman" w:hAnsi="Times New Roman" w:cs="Times New Roman"/>
          <w:sz w:val="28"/>
          <w:szCs w:val="28"/>
        </w:rPr>
        <w:t>16</w:t>
      </w:r>
      <w:r w:rsidR="0013594B" w:rsidRPr="00325297">
        <w:rPr>
          <w:rFonts w:ascii="Times New Roman" w:hAnsi="Times New Roman" w:cs="Times New Roman"/>
          <w:sz w:val="28"/>
          <w:szCs w:val="28"/>
        </w:rPr>
        <w:t xml:space="preserve"> раз</w:t>
      </w:r>
      <w:r w:rsidR="00A94F65" w:rsidRPr="00325297">
        <w:rPr>
          <w:rFonts w:ascii="Times New Roman" w:hAnsi="Times New Roman" w:cs="Times New Roman"/>
          <w:sz w:val="28"/>
          <w:szCs w:val="28"/>
        </w:rPr>
        <w:t>.</w:t>
      </w:r>
    </w:p>
    <w:p w:rsidR="00975D92" w:rsidRPr="000411AB" w:rsidRDefault="00183A73" w:rsidP="000411AB">
      <w:pPr>
        <w:tabs>
          <w:tab w:val="left" w:pos="851"/>
        </w:tabs>
        <w:spacing w:after="0" w:line="360" w:lineRule="auto"/>
        <w:ind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xml:space="preserve">4). </w:t>
      </w:r>
      <w:r w:rsidR="00345360" w:rsidRPr="00325297">
        <w:rPr>
          <w:rFonts w:ascii="Times New Roman" w:hAnsi="Times New Roman" w:cs="Times New Roman"/>
          <w:sz w:val="28"/>
          <w:szCs w:val="28"/>
        </w:rPr>
        <w:t>Сведен</w:t>
      </w:r>
      <w:r w:rsidR="005167A0" w:rsidRPr="00325297">
        <w:rPr>
          <w:rFonts w:ascii="Times New Roman" w:hAnsi="Times New Roman" w:cs="Times New Roman"/>
          <w:sz w:val="28"/>
          <w:szCs w:val="28"/>
        </w:rPr>
        <w:t>ия о награждении сотрудников КГБУ</w:t>
      </w:r>
      <w:r w:rsidR="00345360" w:rsidRPr="00325297">
        <w:rPr>
          <w:rFonts w:ascii="Times New Roman" w:hAnsi="Times New Roman" w:cs="Times New Roman"/>
          <w:sz w:val="28"/>
          <w:szCs w:val="28"/>
        </w:rPr>
        <w:t xml:space="preserve"> </w:t>
      </w:r>
      <w:proofErr w:type="gramStart"/>
      <w:r w:rsidR="00345360" w:rsidRPr="00325297">
        <w:rPr>
          <w:rFonts w:ascii="Times New Roman" w:hAnsi="Times New Roman" w:cs="Times New Roman"/>
          <w:sz w:val="28"/>
          <w:szCs w:val="28"/>
        </w:rPr>
        <w:t>СО</w:t>
      </w:r>
      <w:proofErr w:type="gramEnd"/>
      <w:r w:rsidR="00345360" w:rsidRPr="00325297">
        <w:rPr>
          <w:rFonts w:ascii="Times New Roman" w:hAnsi="Times New Roman" w:cs="Times New Roman"/>
          <w:sz w:val="28"/>
          <w:szCs w:val="28"/>
        </w:rPr>
        <w:t xml:space="preserve"> «Ц</w:t>
      </w:r>
      <w:r w:rsidR="005167A0" w:rsidRPr="00325297">
        <w:rPr>
          <w:rFonts w:ascii="Times New Roman" w:hAnsi="Times New Roman" w:cs="Times New Roman"/>
          <w:sz w:val="28"/>
          <w:szCs w:val="28"/>
        </w:rPr>
        <w:t>ентр семьи</w:t>
      </w:r>
      <w:r w:rsidR="00345360" w:rsidRPr="00325297">
        <w:rPr>
          <w:rFonts w:ascii="Times New Roman" w:hAnsi="Times New Roman" w:cs="Times New Roman"/>
          <w:sz w:val="28"/>
          <w:szCs w:val="28"/>
        </w:rPr>
        <w:t xml:space="preserve"> «Октябрьский»</w:t>
      </w:r>
      <w:r w:rsidR="0013594B" w:rsidRPr="00325297">
        <w:rPr>
          <w:rFonts w:ascii="Times New Roman" w:hAnsi="Times New Roman" w:cs="Times New Roman"/>
          <w:sz w:val="28"/>
          <w:szCs w:val="28"/>
        </w:rPr>
        <w:t>:</w:t>
      </w:r>
    </w:p>
    <w:p w:rsidR="005167A0" w:rsidRPr="00325297" w:rsidRDefault="005167A0" w:rsidP="000411AB">
      <w:pPr>
        <w:pStyle w:val="a5"/>
        <w:numPr>
          <w:ilvl w:val="0"/>
          <w:numId w:val="6"/>
        </w:numPr>
        <w:spacing w:after="0" w:line="360" w:lineRule="auto"/>
        <w:jc w:val="both"/>
        <w:rPr>
          <w:rFonts w:ascii="Times New Roman" w:hAnsi="Times New Roman" w:cs="Times New Roman"/>
          <w:sz w:val="28"/>
          <w:szCs w:val="28"/>
        </w:rPr>
      </w:pPr>
      <w:r w:rsidRPr="00325297">
        <w:rPr>
          <w:rFonts w:ascii="Times New Roman" w:hAnsi="Times New Roman" w:cs="Times New Roman"/>
          <w:sz w:val="28"/>
          <w:szCs w:val="28"/>
        </w:rPr>
        <w:t xml:space="preserve">Серебрякова вероника Николаевна - активный УЧАСТНИК </w:t>
      </w:r>
      <w:proofErr w:type="spellStart"/>
      <w:r w:rsidRPr="00325297">
        <w:rPr>
          <w:rFonts w:ascii="Times New Roman" w:hAnsi="Times New Roman" w:cs="Times New Roman"/>
          <w:sz w:val="28"/>
          <w:szCs w:val="28"/>
        </w:rPr>
        <w:t>вебинаров</w:t>
      </w:r>
      <w:proofErr w:type="spellEnd"/>
      <w:r w:rsidRPr="00325297">
        <w:rPr>
          <w:rFonts w:ascii="Times New Roman" w:hAnsi="Times New Roman" w:cs="Times New Roman"/>
          <w:sz w:val="28"/>
          <w:szCs w:val="28"/>
        </w:rPr>
        <w:t xml:space="preserve"> и семинаров (4 сертификата)</w:t>
      </w:r>
    </w:p>
    <w:p w:rsidR="005167A0" w:rsidRPr="00325297" w:rsidRDefault="005167A0" w:rsidP="000411AB">
      <w:pPr>
        <w:pStyle w:val="a5"/>
        <w:numPr>
          <w:ilvl w:val="0"/>
          <w:numId w:val="6"/>
        </w:numPr>
        <w:spacing w:after="0" w:line="360" w:lineRule="auto"/>
        <w:jc w:val="both"/>
        <w:rPr>
          <w:rFonts w:ascii="Times New Roman" w:hAnsi="Times New Roman" w:cs="Times New Roman"/>
          <w:sz w:val="28"/>
          <w:szCs w:val="28"/>
        </w:rPr>
      </w:pPr>
      <w:proofErr w:type="spellStart"/>
      <w:r w:rsidRPr="00325297">
        <w:rPr>
          <w:rFonts w:ascii="Times New Roman" w:hAnsi="Times New Roman" w:cs="Times New Roman"/>
          <w:sz w:val="28"/>
          <w:szCs w:val="28"/>
        </w:rPr>
        <w:t>Кремис</w:t>
      </w:r>
      <w:proofErr w:type="spellEnd"/>
      <w:r w:rsidRPr="00325297">
        <w:rPr>
          <w:rFonts w:ascii="Times New Roman" w:hAnsi="Times New Roman" w:cs="Times New Roman"/>
          <w:sz w:val="28"/>
          <w:szCs w:val="28"/>
        </w:rPr>
        <w:t xml:space="preserve"> Иван Андреевич - Участник IV регионального чемпионата конкурсов профессионального мастерства для людей с инвалидностью "</w:t>
      </w:r>
      <w:proofErr w:type="spellStart"/>
      <w:r w:rsidRPr="00325297">
        <w:rPr>
          <w:rFonts w:ascii="Times New Roman" w:hAnsi="Times New Roman" w:cs="Times New Roman"/>
          <w:sz w:val="28"/>
          <w:szCs w:val="28"/>
        </w:rPr>
        <w:t>Абилимпикс</w:t>
      </w:r>
      <w:proofErr w:type="spellEnd"/>
      <w:r w:rsidRPr="00325297">
        <w:rPr>
          <w:rFonts w:ascii="Times New Roman" w:hAnsi="Times New Roman" w:cs="Times New Roman"/>
          <w:sz w:val="28"/>
          <w:szCs w:val="28"/>
        </w:rPr>
        <w:t xml:space="preserve"> - 2020"</w:t>
      </w:r>
    </w:p>
    <w:p w:rsidR="005167A0" w:rsidRPr="00325297" w:rsidRDefault="005167A0" w:rsidP="000411AB">
      <w:pPr>
        <w:pStyle w:val="a5"/>
        <w:numPr>
          <w:ilvl w:val="0"/>
          <w:numId w:val="6"/>
        </w:numPr>
        <w:spacing w:after="0" w:line="360" w:lineRule="auto"/>
        <w:jc w:val="both"/>
        <w:rPr>
          <w:rFonts w:ascii="Times New Roman" w:hAnsi="Times New Roman" w:cs="Times New Roman"/>
          <w:sz w:val="28"/>
          <w:szCs w:val="28"/>
        </w:rPr>
      </w:pPr>
      <w:r w:rsidRPr="00325297">
        <w:rPr>
          <w:rFonts w:ascii="Times New Roman" w:hAnsi="Times New Roman" w:cs="Times New Roman"/>
          <w:sz w:val="28"/>
          <w:szCs w:val="28"/>
        </w:rPr>
        <w:lastRenderedPageBreak/>
        <w:t>Шевчук Светлана Алексеевна - участник и куратор различных творческих конкурсов (8 грамот)</w:t>
      </w:r>
    </w:p>
    <w:p w:rsidR="00076F87" w:rsidRPr="00325297" w:rsidRDefault="00076F87" w:rsidP="000411AB">
      <w:pPr>
        <w:pStyle w:val="a5"/>
        <w:numPr>
          <w:ilvl w:val="0"/>
          <w:numId w:val="6"/>
        </w:numPr>
        <w:spacing w:after="0" w:line="360" w:lineRule="auto"/>
        <w:jc w:val="both"/>
        <w:rPr>
          <w:rFonts w:ascii="Times New Roman" w:hAnsi="Times New Roman" w:cs="Times New Roman"/>
          <w:sz w:val="28"/>
          <w:szCs w:val="28"/>
        </w:rPr>
      </w:pPr>
      <w:r w:rsidRPr="00325297">
        <w:rPr>
          <w:rFonts w:ascii="Times New Roman" w:hAnsi="Times New Roman" w:cs="Times New Roman"/>
          <w:sz w:val="28"/>
          <w:szCs w:val="28"/>
        </w:rPr>
        <w:t>11 сотрудников получили грамоты за добросовестный труд, инициативность, ответственное отношение к выполнению своих трудовых обязанностей</w:t>
      </w:r>
    </w:p>
    <w:p w:rsidR="005167A0" w:rsidRPr="00325297" w:rsidRDefault="005167A0" w:rsidP="000411AB">
      <w:pPr>
        <w:spacing w:after="0" w:line="360" w:lineRule="auto"/>
        <w:ind w:firstLine="709"/>
        <w:contextualSpacing/>
        <w:jc w:val="both"/>
        <w:rPr>
          <w:rFonts w:ascii="Times New Roman" w:hAnsi="Times New Roman" w:cs="Times New Roman"/>
          <w:sz w:val="28"/>
          <w:szCs w:val="28"/>
        </w:rPr>
      </w:pPr>
      <w:proofErr w:type="gramStart"/>
      <w:r w:rsidRPr="00325297">
        <w:rPr>
          <w:rFonts w:ascii="Times New Roman" w:hAnsi="Times New Roman" w:cs="Times New Roman"/>
          <w:sz w:val="28"/>
          <w:szCs w:val="28"/>
        </w:rPr>
        <w:t xml:space="preserve">Учреждением получена Почетная грамота </w:t>
      </w:r>
      <w:r w:rsidRPr="00325297">
        <w:rPr>
          <w:rFonts w:ascii="Times New Roman" w:hAnsi="Times New Roman" w:cs="Times New Roman"/>
          <w:sz w:val="28"/>
          <w:szCs w:val="28"/>
          <w:lang w:val="en-US"/>
        </w:rPr>
        <w:t>VII</w:t>
      </w:r>
      <w:r w:rsidRPr="00325297">
        <w:rPr>
          <w:rFonts w:ascii="Times New Roman" w:hAnsi="Times New Roman" w:cs="Times New Roman"/>
          <w:sz w:val="28"/>
          <w:szCs w:val="28"/>
        </w:rPr>
        <w:t xml:space="preserve"> Всероссийского конкурса искусств в поддержку одаренных детей с ограниченными возможностями «Вертикаль –</w:t>
      </w:r>
      <w:r w:rsidR="00076F87" w:rsidRPr="00325297">
        <w:rPr>
          <w:rFonts w:ascii="Times New Roman" w:hAnsi="Times New Roman" w:cs="Times New Roman"/>
          <w:sz w:val="28"/>
          <w:szCs w:val="28"/>
        </w:rPr>
        <w:t xml:space="preserve"> Личность», благодарственное письмо от МКУ «Центр предоставления социальной помощи жителям города Красноярска», благодарственное письмо от Красноярской краевой организации всероссийского ордена красного знамени общества слепых, благодарственное письмо от МАУ ДО «Детская школа искусств № 16» и т.д.</w:t>
      </w:r>
      <w:proofErr w:type="gramEnd"/>
    </w:p>
    <w:p w:rsidR="00A90AD6" w:rsidRPr="00325297" w:rsidRDefault="00A90AD6" w:rsidP="000411AB">
      <w:pPr>
        <w:pStyle w:val="a8"/>
        <w:spacing w:before="0" w:beforeAutospacing="0" w:after="0" w:line="276" w:lineRule="auto"/>
        <w:ind w:right="1"/>
        <w:rPr>
          <w:rFonts w:eastAsiaTheme="minorHAnsi"/>
          <w:sz w:val="28"/>
          <w:szCs w:val="28"/>
          <w:lang w:eastAsia="en-US"/>
        </w:rPr>
      </w:pPr>
    </w:p>
    <w:p w:rsidR="0050172E" w:rsidRPr="00325297" w:rsidRDefault="00325297" w:rsidP="008533E3">
      <w:pPr>
        <w:pStyle w:val="a8"/>
        <w:spacing w:before="0" w:beforeAutospacing="0" w:after="0" w:line="276" w:lineRule="auto"/>
        <w:ind w:left="720" w:right="1"/>
        <w:jc w:val="center"/>
        <w:rPr>
          <w:b/>
          <w:sz w:val="28"/>
          <w:szCs w:val="28"/>
        </w:rPr>
      </w:pPr>
      <w:r w:rsidRPr="00325297">
        <w:rPr>
          <w:rFonts w:eastAsiaTheme="minorHAnsi"/>
          <w:b/>
          <w:sz w:val="28"/>
          <w:szCs w:val="28"/>
          <w:lang w:eastAsia="en-US"/>
        </w:rPr>
        <w:t>6</w:t>
      </w:r>
      <w:r w:rsidR="00BC7514" w:rsidRPr="00325297">
        <w:rPr>
          <w:rFonts w:eastAsiaTheme="minorHAnsi"/>
          <w:b/>
          <w:sz w:val="28"/>
          <w:szCs w:val="28"/>
          <w:lang w:eastAsia="en-US"/>
        </w:rPr>
        <w:t xml:space="preserve">. </w:t>
      </w:r>
      <w:r w:rsidR="00321A03" w:rsidRPr="00325297">
        <w:rPr>
          <w:rFonts w:eastAsiaTheme="minorHAnsi"/>
          <w:b/>
          <w:sz w:val="28"/>
          <w:szCs w:val="28"/>
          <w:lang w:eastAsia="en-US"/>
        </w:rPr>
        <w:t>Выполнение ГЗ</w:t>
      </w:r>
    </w:p>
    <w:p w:rsidR="001C5C5A" w:rsidRPr="00325297" w:rsidRDefault="00321A03" w:rsidP="000411AB">
      <w:pPr>
        <w:shd w:val="clear" w:color="auto" w:fill="FFFFFF"/>
        <w:spacing w:after="0" w:line="360" w:lineRule="auto"/>
        <w:ind w:right="1" w:firstLine="851"/>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В 2020</w:t>
      </w:r>
      <w:r w:rsidR="00D7171D" w:rsidRPr="00325297">
        <w:rPr>
          <w:rFonts w:ascii="Times New Roman" w:eastAsia="Times New Roman" w:hAnsi="Times New Roman" w:cs="Times New Roman"/>
          <w:sz w:val="28"/>
          <w:szCs w:val="28"/>
          <w:lang w:eastAsia="ru-RU"/>
        </w:rPr>
        <w:t xml:space="preserve"> году</w:t>
      </w:r>
      <w:r w:rsidR="00F30841" w:rsidRPr="00325297">
        <w:rPr>
          <w:rFonts w:ascii="Times New Roman" w:eastAsia="Times New Roman" w:hAnsi="Times New Roman" w:cs="Times New Roman"/>
          <w:sz w:val="28"/>
          <w:szCs w:val="28"/>
          <w:lang w:eastAsia="ru-RU"/>
        </w:rPr>
        <w:t xml:space="preserve"> </w:t>
      </w:r>
      <w:r w:rsidRPr="00325297">
        <w:rPr>
          <w:rFonts w:ascii="Times New Roman" w:eastAsia="Times New Roman" w:hAnsi="Times New Roman" w:cs="Times New Roman"/>
          <w:sz w:val="28"/>
          <w:szCs w:val="28"/>
          <w:lang w:eastAsia="ru-RU"/>
        </w:rPr>
        <w:t>ГЗ</w:t>
      </w:r>
      <w:r w:rsidR="001C5C5A" w:rsidRPr="00325297">
        <w:rPr>
          <w:rFonts w:ascii="Times New Roman" w:eastAsia="Times New Roman" w:hAnsi="Times New Roman" w:cs="Times New Roman"/>
          <w:sz w:val="28"/>
          <w:szCs w:val="28"/>
          <w:lang w:eastAsia="ru-RU"/>
        </w:rPr>
        <w:t xml:space="preserve"> учреждением выполнено в полном объеме. </w:t>
      </w:r>
    </w:p>
    <w:p w:rsidR="0070429F" w:rsidRPr="00325297" w:rsidRDefault="001C5C5A" w:rsidP="000411AB">
      <w:pPr>
        <w:shd w:val="clear" w:color="auto" w:fill="FFFFFF"/>
        <w:spacing w:after="0" w:line="360" w:lineRule="auto"/>
        <w:ind w:right="1" w:firstLine="851"/>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По критерию объема пр</w:t>
      </w:r>
      <w:r w:rsidR="00321A03" w:rsidRPr="00325297">
        <w:rPr>
          <w:rFonts w:ascii="Times New Roman" w:eastAsia="Times New Roman" w:hAnsi="Times New Roman" w:cs="Times New Roman"/>
          <w:sz w:val="28"/>
          <w:szCs w:val="28"/>
          <w:lang w:eastAsia="ru-RU"/>
        </w:rPr>
        <w:t>едоставления социальных услуг ГЗ</w:t>
      </w:r>
      <w:r w:rsidRPr="00325297">
        <w:rPr>
          <w:rFonts w:ascii="Times New Roman" w:eastAsia="Times New Roman" w:hAnsi="Times New Roman" w:cs="Times New Roman"/>
          <w:sz w:val="28"/>
          <w:szCs w:val="28"/>
          <w:lang w:eastAsia="ru-RU"/>
        </w:rPr>
        <w:t xml:space="preserve"> выполнено:</w:t>
      </w:r>
      <w:r w:rsidRPr="00325297">
        <w:rPr>
          <w:rFonts w:ascii="Times New Roman" w:eastAsia="Times New Roman" w:hAnsi="Times New Roman" w:cs="Times New Roman"/>
          <w:sz w:val="28"/>
          <w:szCs w:val="28"/>
          <w:lang w:eastAsia="ru-RU"/>
        </w:rPr>
        <w:br/>
      </w:r>
      <w:r w:rsidR="00421180" w:rsidRPr="00325297">
        <w:rPr>
          <w:rFonts w:ascii="Times New Roman" w:eastAsia="Times New Roman" w:hAnsi="Times New Roman" w:cs="Times New Roman"/>
          <w:sz w:val="28"/>
          <w:szCs w:val="28"/>
          <w:lang w:eastAsia="ru-RU"/>
        </w:rPr>
        <w:t xml:space="preserve">          </w:t>
      </w:r>
      <w:r w:rsidR="00321A03" w:rsidRPr="00325297">
        <w:rPr>
          <w:rFonts w:ascii="Times New Roman" w:eastAsia="Times New Roman" w:hAnsi="Times New Roman" w:cs="Times New Roman"/>
          <w:sz w:val="28"/>
          <w:szCs w:val="28"/>
          <w:lang w:eastAsia="ru-RU"/>
        </w:rPr>
        <w:t>В полустационарной форме обслужено:</w:t>
      </w:r>
    </w:p>
    <w:p w:rsidR="006C29BD" w:rsidRPr="00325297" w:rsidRDefault="00321A03" w:rsidP="000411AB">
      <w:pPr>
        <w:shd w:val="clear" w:color="auto" w:fill="FFFFFF"/>
        <w:spacing w:after="0" w:line="360" w:lineRule="auto"/>
        <w:ind w:right="1" w:firstLine="851"/>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14</w:t>
      </w:r>
      <w:r w:rsidR="0070429F" w:rsidRPr="00325297">
        <w:rPr>
          <w:rFonts w:ascii="Times New Roman" w:eastAsia="Times New Roman" w:hAnsi="Times New Roman" w:cs="Times New Roman"/>
          <w:sz w:val="28"/>
          <w:szCs w:val="28"/>
          <w:lang w:eastAsia="ru-RU"/>
        </w:rPr>
        <w:t xml:space="preserve"> ПСУ </w:t>
      </w:r>
      <w:r w:rsidRPr="00325297">
        <w:rPr>
          <w:rFonts w:ascii="Times New Roman" w:eastAsia="Times New Roman" w:hAnsi="Times New Roman" w:cs="Times New Roman"/>
          <w:sz w:val="28"/>
          <w:szCs w:val="28"/>
          <w:lang w:eastAsia="ru-RU"/>
        </w:rPr>
        <w:t xml:space="preserve">- платные услуги </w:t>
      </w:r>
    </w:p>
    <w:p w:rsidR="0070429F" w:rsidRPr="00325297" w:rsidRDefault="00321A03" w:rsidP="000411AB">
      <w:pPr>
        <w:shd w:val="clear" w:color="auto" w:fill="FFFFFF"/>
        <w:spacing w:after="0" w:line="360" w:lineRule="auto"/>
        <w:ind w:right="1" w:firstLine="851"/>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2038 ПСУ - бесплатные услуги </w:t>
      </w:r>
    </w:p>
    <w:p w:rsidR="00E9560C" w:rsidRPr="00325297" w:rsidRDefault="006C29BD" w:rsidP="000411AB">
      <w:pPr>
        <w:shd w:val="clear" w:color="auto" w:fill="FFFFFF"/>
        <w:spacing w:after="0" w:line="360" w:lineRule="auto"/>
        <w:ind w:right="1" w:firstLine="851"/>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В форме социального обслуживания «на дому»</w:t>
      </w:r>
      <w:r w:rsidR="00E9560C" w:rsidRPr="00325297">
        <w:rPr>
          <w:rFonts w:ascii="Times New Roman" w:eastAsia="Times New Roman" w:hAnsi="Times New Roman" w:cs="Times New Roman"/>
          <w:sz w:val="28"/>
          <w:szCs w:val="28"/>
          <w:lang w:eastAsia="ru-RU"/>
        </w:rPr>
        <w:t>:</w:t>
      </w:r>
      <w:r w:rsidRPr="00325297">
        <w:rPr>
          <w:rFonts w:ascii="Times New Roman" w:eastAsia="Times New Roman" w:hAnsi="Times New Roman" w:cs="Times New Roman"/>
          <w:sz w:val="28"/>
          <w:szCs w:val="28"/>
          <w:lang w:eastAsia="ru-RU"/>
        </w:rPr>
        <w:t xml:space="preserve"> </w:t>
      </w:r>
    </w:p>
    <w:p w:rsidR="00321A03" w:rsidRPr="00325297" w:rsidRDefault="00321A03" w:rsidP="000411AB">
      <w:pPr>
        <w:shd w:val="clear" w:color="auto" w:fill="FFFFFF"/>
        <w:spacing w:after="0" w:line="360" w:lineRule="auto"/>
        <w:ind w:right="1" w:firstLine="851"/>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33  ПСУ – бесплатные услуги</w:t>
      </w:r>
    </w:p>
    <w:p w:rsidR="00D32BD8" w:rsidRPr="00325297" w:rsidRDefault="00321A03" w:rsidP="000411AB">
      <w:pPr>
        <w:shd w:val="clear" w:color="auto" w:fill="FFFFFF"/>
        <w:spacing w:after="0" w:line="360" w:lineRule="auto"/>
        <w:ind w:right="1" w:firstLine="851"/>
        <w:contextualSpacing/>
        <w:jc w:val="both"/>
        <w:rPr>
          <w:rStyle w:val="jsgrdq"/>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5 ПСУ – платные услуги </w:t>
      </w:r>
    </w:p>
    <w:p w:rsidR="00D32BD8" w:rsidRPr="00325297" w:rsidRDefault="00D32BD8" w:rsidP="00452D26">
      <w:pPr>
        <w:pStyle w:val="a8"/>
        <w:spacing w:before="0" w:beforeAutospacing="0" w:after="0" w:line="276" w:lineRule="auto"/>
        <w:ind w:right="1" w:firstLine="709"/>
        <w:jc w:val="center"/>
        <w:rPr>
          <w:rStyle w:val="jsgrdq"/>
          <w:b/>
          <w:bCs/>
          <w:color w:val="000000"/>
          <w:sz w:val="28"/>
          <w:szCs w:val="28"/>
        </w:rPr>
      </w:pPr>
      <w:r w:rsidRPr="00325297">
        <w:rPr>
          <w:rStyle w:val="jsgrdq"/>
          <w:b/>
          <w:bCs/>
          <w:color w:val="000000"/>
          <w:sz w:val="28"/>
          <w:szCs w:val="28"/>
        </w:rPr>
        <w:t xml:space="preserve">Основные категории получателей социальных услуг по обстоятельствам, которые ухудшают или могут ухудшить условия </w:t>
      </w:r>
      <w:proofErr w:type="spellStart"/>
      <w:r w:rsidRPr="00325297">
        <w:rPr>
          <w:rStyle w:val="jsgrdq"/>
          <w:b/>
          <w:bCs/>
          <w:color w:val="000000"/>
          <w:sz w:val="28"/>
          <w:szCs w:val="28"/>
        </w:rPr>
        <w:t>жиз-ти</w:t>
      </w:r>
      <w:proofErr w:type="spellEnd"/>
      <w:r w:rsidRPr="00325297">
        <w:rPr>
          <w:rStyle w:val="jsgrdq"/>
          <w:b/>
          <w:bCs/>
          <w:color w:val="000000"/>
          <w:sz w:val="28"/>
          <w:szCs w:val="28"/>
        </w:rPr>
        <w:t>:</w:t>
      </w:r>
    </w:p>
    <w:p w:rsidR="00D32BD8" w:rsidRPr="00325297" w:rsidRDefault="00D32BD8" w:rsidP="000411AB">
      <w:pPr>
        <w:pStyle w:val="a8"/>
        <w:spacing w:before="0" w:beforeAutospacing="0" w:after="0" w:line="360" w:lineRule="auto"/>
        <w:ind w:firstLine="709"/>
        <w:contextualSpacing/>
        <w:jc w:val="both"/>
        <w:rPr>
          <w:rStyle w:val="jsgrdq"/>
          <w:color w:val="000000"/>
          <w:sz w:val="28"/>
          <w:szCs w:val="28"/>
        </w:rPr>
      </w:pPr>
      <w:r w:rsidRPr="00325297">
        <w:rPr>
          <w:rStyle w:val="jsgrdq"/>
          <w:color w:val="000000"/>
          <w:sz w:val="28"/>
          <w:szCs w:val="28"/>
        </w:rPr>
        <w:t>Гражданин при наличии ребенка или детей (в том числе находящихся под опекой, попечительством), испытывающих трудности в социальной адаптации – 1159 человек</w:t>
      </w:r>
    </w:p>
    <w:p w:rsidR="00D32BD8" w:rsidRPr="00325297" w:rsidRDefault="00D32BD8" w:rsidP="000411AB">
      <w:pPr>
        <w:pStyle w:val="a8"/>
        <w:spacing w:before="0" w:beforeAutospacing="0" w:after="0" w:line="360" w:lineRule="auto"/>
        <w:ind w:firstLine="709"/>
        <w:contextualSpacing/>
        <w:jc w:val="both"/>
        <w:rPr>
          <w:rStyle w:val="jsgrdq"/>
          <w:color w:val="000000"/>
          <w:sz w:val="28"/>
          <w:szCs w:val="28"/>
        </w:rPr>
      </w:pPr>
      <w:r w:rsidRPr="00325297">
        <w:rPr>
          <w:rStyle w:val="jsgrdq"/>
          <w:color w:val="000000"/>
          <w:sz w:val="28"/>
          <w:szCs w:val="28"/>
        </w:rPr>
        <w:lastRenderedPageBreak/>
        <w:t>Гражданин при наличии в семье инвалида или инвалидов, в том числе ребенка-инвалида или детей-инвалидов, нуждающихся в постоянном постороннем уходе – 332 человека</w:t>
      </w:r>
    </w:p>
    <w:p w:rsidR="001856C2" w:rsidRPr="00325297" w:rsidRDefault="001856C2" w:rsidP="000411AB">
      <w:pPr>
        <w:pStyle w:val="a8"/>
        <w:spacing w:before="0" w:beforeAutospacing="0" w:after="0" w:line="360" w:lineRule="auto"/>
        <w:ind w:firstLine="709"/>
        <w:contextualSpacing/>
        <w:jc w:val="both"/>
        <w:rPr>
          <w:rStyle w:val="jsgrdq"/>
          <w:color w:val="000000"/>
          <w:sz w:val="28"/>
          <w:szCs w:val="28"/>
        </w:rPr>
      </w:pPr>
      <w:r w:rsidRPr="00325297">
        <w:rPr>
          <w:rStyle w:val="jsgrdq"/>
          <w:color w:val="000000"/>
          <w:sz w:val="28"/>
          <w:szCs w:val="28"/>
        </w:rPr>
        <w:t>Гражданин полностью или частично утративший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265 человек</w:t>
      </w:r>
    </w:p>
    <w:p w:rsidR="001856C2" w:rsidRPr="00325297" w:rsidRDefault="001856C2" w:rsidP="000411AB">
      <w:pPr>
        <w:pStyle w:val="a8"/>
        <w:spacing w:before="0" w:beforeAutospacing="0" w:after="0" w:line="360" w:lineRule="auto"/>
        <w:ind w:firstLine="709"/>
        <w:contextualSpacing/>
        <w:jc w:val="both"/>
        <w:rPr>
          <w:rStyle w:val="jsgrdq"/>
          <w:color w:val="000000"/>
          <w:sz w:val="28"/>
          <w:szCs w:val="28"/>
        </w:rPr>
      </w:pPr>
      <w:r w:rsidRPr="00325297">
        <w:rPr>
          <w:rStyle w:val="jsgrdq"/>
          <w:color w:val="000000"/>
          <w:sz w:val="28"/>
          <w:szCs w:val="28"/>
        </w:rPr>
        <w:t>Гражданин при наличии иных обстоятельств, которые нормативными правовыми актами субъектов Российской Федерации признаны ухудшающими или способны ухудшить условия жизнедеятельности – 234 человека</w:t>
      </w:r>
    </w:p>
    <w:p w:rsidR="001856C2" w:rsidRPr="00325297" w:rsidRDefault="001856C2" w:rsidP="000411AB">
      <w:pPr>
        <w:pStyle w:val="a8"/>
        <w:spacing w:before="0" w:beforeAutospacing="0" w:after="0" w:line="360" w:lineRule="auto"/>
        <w:ind w:firstLine="709"/>
        <w:contextualSpacing/>
        <w:jc w:val="both"/>
        <w:rPr>
          <w:rStyle w:val="jsgrdq"/>
          <w:color w:val="000000"/>
          <w:sz w:val="28"/>
          <w:szCs w:val="28"/>
        </w:rPr>
      </w:pPr>
      <w:r w:rsidRPr="00325297">
        <w:rPr>
          <w:rStyle w:val="jsgrdq"/>
          <w:color w:val="000000"/>
          <w:sz w:val="28"/>
          <w:szCs w:val="28"/>
        </w:rPr>
        <w:t>Гражданин при наличии внутрисемейного конфликта, в том числе с лицами с наркотической или алкогольной зависимостью, лицами, имеющими пристрастие к азартным играм, лицам, страдающим психическими расстройствами, наличие насилия в семье – 45 человек</w:t>
      </w:r>
    </w:p>
    <w:p w:rsidR="001856C2" w:rsidRPr="00325297" w:rsidRDefault="001856C2" w:rsidP="000411AB">
      <w:pPr>
        <w:pStyle w:val="a8"/>
        <w:spacing w:before="0" w:beforeAutospacing="0" w:after="0" w:line="360" w:lineRule="auto"/>
        <w:ind w:firstLine="709"/>
        <w:contextualSpacing/>
        <w:jc w:val="both"/>
        <w:rPr>
          <w:rStyle w:val="jsgrdq"/>
          <w:color w:val="000000"/>
          <w:sz w:val="28"/>
          <w:szCs w:val="28"/>
        </w:rPr>
      </w:pPr>
      <w:r w:rsidRPr="00325297">
        <w:rPr>
          <w:rStyle w:val="jsgrdq"/>
          <w:color w:val="000000"/>
          <w:sz w:val="28"/>
          <w:szCs w:val="28"/>
        </w:rPr>
        <w:t>Отсутствие работы и сре</w:t>
      </w:r>
      <w:proofErr w:type="gramStart"/>
      <w:r w:rsidRPr="00325297">
        <w:rPr>
          <w:rStyle w:val="jsgrdq"/>
          <w:color w:val="000000"/>
          <w:sz w:val="28"/>
          <w:szCs w:val="28"/>
        </w:rPr>
        <w:t>дств к с</w:t>
      </w:r>
      <w:proofErr w:type="gramEnd"/>
      <w:r w:rsidRPr="00325297">
        <w:rPr>
          <w:rStyle w:val="jsgrdq"/>
          <w:color w:val="000000"/>
          <w:sz w:val="28"/>
          <w:szCs w:val="28"/>
        </w:rPr>
        <w:t>уществованию – 3 человека</w:t>
      </w:r>
    </w:p>
    <w:p w:rsidR="00D32BD8" w:rsidRPr="00325297" w:rsidRDefault="00D32BD8" w:rsidP="007D107E">
      <w:pPr>
        <w:pStyle w:val="a8"/>
        <w:spacing w:before="0" w:beforeAutospacing="0" w:after="0" w:line="276" w:lineRule="auto"/>
        <w:ind w:right="1"/>
        <w:jc w:val="both"/>
        <w:rPr>
          <w:sz w:val="28"/>
          <w:szCs w:val="28"/>
        </w:rPr>
      </w:pPr>
    </w:p>
    <w:p w:rsidR="0051338F" w:rsidRPr="00325297" w:rsidRDefault="00325297" w:rsidP="00CF27FE">
      <w:pPr>
        <w:pStyle w:val="a8"/>
        <w:spacing w:before="0" w:beforeAutospacing="0" w:after="0" w:line="276" w:lineRule="auto"/>
        <w:ind w:right="1"/>
        <w:jc w:val="center"/>
        <w:rPr>
          <w:b/>
          <w:sz w:val="28"/>
          <w:szCs w:val="28"/>
        </w:rPr>
      </w:pPr>
      <w:r w:rsidRPr="00325297">
        <w:rPr>
          <w:b/>
          <w:sz w:val="28"/>
          <w:szCs w:val="28"/>
        </w:rPr>
        <w:t>7</w:t>
      </w:r>
      <w:r w:rsidR="00BC7514" w:rsidRPr="00325297">
        <w:rPr>
          <w:b/>
          <w:sz w:val="28"/>
          <w:szCs w:val="28"/>
        </w:rPr>
        <w:t xml:space="preserve">. </w:t>
      </w:r>
      <w:r w:rsidR="0051338F" w:rsidRPr="00325297">
        <w:rPr>
          <w:b/>
          <w:sz w:val="28"/>
          <w:szCs w:val="28"/>
        </w:rPr>
        <w:t>Количество и виды оказанных услуг:</w:t>
      </w:r>
    </w:p>
    <w:p w:rsidR="0051338F" w:rsidRPr="00325297" w:rsidRDefault="0051338F" w:rsidP="00CF27FE">
      <w:pPr>
        <w:pStyle w:val="a8"/>
        <w:spacing w:before="0" w:beforeAutospacing="0" w:after="0" w:line="276" w:lineRule="auto"/>
        <w:ind w:right="1"/>
        <w:jc w:val="center"/>
        <w:rPr>
          <w:sz w:val="28"/>
          <w:szCs w:val="28"/>
        </w:rPr>
      </w:pPr>
    </w:p>
    <w:p w:rsidR="00452D26" w:rsidRPr="00325297" w:rsidRDefault="00452D26" w:rsidP="00452D26">
      <w:pPr>
        <w:pStyle w:val="a8"/>
        <w:spacing w:before="0" w:beforeAutospacing="0" w:after="0" w:line="360" w:lineRule="auto"/>
        <w:ind w:firstLine="709"/>
        <w:contextualSpacing/>
        <w:jc w:val="both"/>
        <w:rPr>
          <w:rStyle w:val="jsgrdq"/>
          <w:bCs/>
          <w:color w:val="000000" w:themeColor="text1"/>
          <w:sz w:val="28"/>
          <w:szCs w:val="28"/>
        </w:rPr>
      </w:pPr>
      <w:r w:rsidRPr="00325297">
        <w:rPr>
          <w:rStyle w:val="jsgrdq"/>
          <w:bCs/>
          <w:color w:val="000000" w:themeColor="text1"/>
          <w:sz w:val="28"/>
          <w:szCs w:val="28"/>
        </w:rPr>
        <w:t>За 2020 год учреждением оказано:</w:t>
      </w:r>
    </w:p>
    <w:p w:rsidR="00452D26" w:rsidRPr="00325297" w:rsidRDefault="00452D26" w:rsidP="00452D26">
      <w:pPr>
        <w:pStyle w:val="a8"/>
        <w:spacing w:before="0" w:beforeAutospacing="0" w:after="0" w:line="360" w:lineRule="auto"/>
        <w:ind w:firstLine="709"/>
        <w:contextualSpacing/>
        <w:jc w:val="both"/>
        <w:rPr>
          <w:rStyle w:val="jsgrdq"/>
          <w:bCs/>
          <w:color w:val="000000" w:themeColor="text1"/>
          <w:sz w:val="28"/>
          <w:szCs w:val="28"/>
        </w:rPr>
      </w:pPr>
      <w:r w:rsidRPr="00325297">
        <w:rPr>
          <w:rStyle w:val="jsgrdq"/>
          <w:bCs/>
          <w:color w:val="000000" w:themeColor="text1"/>
          <w:sz w:val="28"/>
          <w:szCs w:val="28"/>
        </w:rPr>
        <w:t>7635 – бесплатных услуг</w:t>
      </w:r>
    </w:p>
    <w:p w:rsidR="00452D26" w:rsidRPr="00325297" w:rsidRDefault="00452D26" w:rsidP="00452D26">
      <w:pPr>
        <w:pStyle w:val="a8"/>
        <w:spacing w:before="0" w:beforeAutospacing="0" w:after="0" w:line="360" w:lineRule="auto"/>
        <w:ind w:firstLine="709"/>
        <w:contextualSpacing/>
        <w:jc w:val="both"/>
        <w:rPr>
          <w:rStyle w:val="jsgrdq"/>
          <w:bCs/>
          <w:color w:val="000000" w:themeColor="text1"/>
          <w:sz w:val="28"/>
          <w:szCs w:val="28"/>
        </w:rPr>
      </w:pPr>
      <w:r w:rsidRPr="00325297">
        <w:rPr>
          <w:rStyle w:val="jsgrdq"/>
          <w:bCs/>
          <w:color w:val="000000" w:themeColor="text1"/>
          <w:sz w:val="28"/>
          <w:szCs w:val="28"/>
        </w:rPr>
        <w:t>23 – платные услуги на сумму 8 091 рублей</w:t>
      </w:r>
    </w:p>
    <w:p w:rsidR="00452D26" w:rsidRPr="00325297" w:rsidRDefault="00452D26" w:rsidP="00452D26">
      <w:pPr>
        <w:pStyle w:val="a8"/>
        <w:spacing w:before="0" w:beforeAutospacing="0" w:after="0" w:line="360" w:lineRule="auto"/>
        <w:ind w:firstLine="709"/>
        <w:contextualSpacing/>
        <w:jc w:val="both"/>
        <w:rPr>
          <w:rStyle w:val="jsgrdq"/>
          <w:bCs/>
          <w:color w:val="000000" w:themeColor="text1"/>
          <w:sz w:val="28"/>
          <w:szCs w:val="28"/>
        </w:rPr>
      </w:pPr>
      <w:r w:rsidRPr="00325297">
        <w:rPr>
          <w:rStyle w:val="jsgrdq"/>
          <w:bCs/>
          <w:color w:val="000000" w:themeColor="text1"/>
          <w:sz w:val="28"/>
          <w:szCs w:val="28"/>
        </w:rPr>
        <w:t>4257 - социально-педагогические</w:t>
      </w:r>
    </w:p>
    <w:p w:rsidR="00452D26" w:rsidRPr="00325297" w:rsidRDefault="00452D26" w:rsidP="00452D26">
      <w:pPr>
        <w:pStyle w:val="a8"/>
        <w:spacing w:before="0" w:beforeAutospacing="0" w:after="0" w:line="360" w:lineRule="auto"/>
        <w:ind w:firstLine="709"/>
        <w:contextualSpacing/>
        <w:jc w:val="both"/>
        <w:rPr>
          <w:rStyle w:val="jsgrdq"/>
          <w:bCs/>
          <w:color w:val="000000" w:themeColor="text1"/>
          <w:sz w:val="28"/>
          <w:szCs w:val="28"/>
        </w:rPr>
      </w:pPr>
      <w:r w:rsidRPr="00325297">
        <w:rPr>
          <w:rStyle w:val="jsgrdq"/>
          <w:bCs/>
          <w:color w:val="000000" w:themeColor="text1"/>
          <w:sz w:val="28"/>
          <w:szCs w:val="28"/>
        </w:rPr>
        <w:t>1553 - социально-психологические</w:t>
      </w:r>
    </w:p>
    <w:p w:rsidR="00452D26" w:rsidRPr="00325297" w:rsidRDefault="00452D26" w:rsidP="00452D26">
      <w:pPr>
        <w:pStyle w:val="a8"/>
        <w:spacing w:before="0" w:beforeAutospacing="0" w:after="0" w:line="360" w:lineRule="auto"/>
        <w:ind w:firstLine="709"/>
        <w:contextualSpacing/>
        <w:jc w:val="both"/>
        <w:rPr>
          <w:rStyle w:val="jsgrdq"/>
          <w:bCs/>
          <w:color w:val="000000" w:themeColor="text1"/>
          <w:sz w:val="28"/>
          <w:szCs w:val="28"/>
        </w:rPr>
      </w:pPr>
      <w:r w:rsidRPr="00325297">
        <w:rPr>
          <w:rStyle w:val="jsgrdq"/>
          <w:bCs/>
          <w:color w:val="000000" w:themeColor="text1"/>
          <w:sz w:val="28"/>
          <w:szCs w:val="28"/>
        </w:rPr>
        <w:t>530 – социально-медицинские</w:t>
      </w:r>
    </w:p>
    <w:p w:rsidR="00452D26" w:rsidRPr="00325297" w:rsidRDefault="00452D26" w:rsidP="00452D26">
      <w:pPr>
        <w:pStyle w:val="a8"/>
        <w:spacing w:after="0" w:line="360" w:lineRule="auto"/>
        <w:ind w:firstLine="709"/>
        <w:contextualSpacing/>
        <w:jc w:val="both"/>
        <w:rPr>
          <w:rStyle w:val="jsgrdq"/>
          <w:bCs/>
          <w:color w:val="000000" w:themeColor="text1"/>
          <w:sz w:val="28"/>
          <w:szCs w:val="28"/>
        </w:rPr>
      </w:pPr>
      <w:r w:rsidRPr="00325297">
        <w:rPr>
          <w:rStyle w:val="jsgrdq"/>
          <w:bCs/>
          <w:color w:val="000000" w:themeColor="text1"/>
          <w:sz w:val="28"/>
          <w:szCs w:val="28"/>
        </w:rPr>
        <w:t xml:space="preserve">529 – повышение коммуникативного потенциала </w:t>
      </w:r>
    </w:p>
    <w:p w:rsidR="00452D26" w:rsidRPr="00325297" w:rsidRDefault="00452D26" w:rsidP="00452D26">
      <w:pPr>
        <w:pStyle w:val="a8"/>
        <w:spacing w:after="0" w:line="360" w:lineRule="auto"/>
        <w:ind w:firstLine="709"/>
        <w:contextualSpacing/>
        <w:jc w:val="both"/>
        <w:rPr>
          <w:rStyle w:val="jsgrdq"/>
          <w:bCs/>
          <w:color w:val="000000" w:themeColor="text1"/>
          <w:sz w:val="28"/>
          <w:szCs w:val="28"/>
        </w:rPr>
      </w:pPr>
      <w:r w:rsidRPr="00325297">
        <w:rPr>
          <w:rStyle w:val="jsgrdq"/>
          <w:bCs/>
          <w:color w:val="000000" w:themeColor="text1"/>
          <w:sz w:val="28"/>
          <w:szCs w:val="28"/>
        </w:rPr>
        <w:t>401 – социально-бытовые</w:t>
      </w:r>
    </w:p>
    <w:p w:rsidR="00452D26" w:rsidRPr="00325297" w:rsidRDefault="00452D26" w:rsidP="00452D26">
      <w:pPr>
        <w:pStyle w:val="a8"/>
        <w:spacing w:after="0" w:line="360" w:lineRule="auto"/>
        <w:ind w:firstLine="709"/>
        <w:contextualSpacing/>
        <w:jc w:val="both"/>
        <w:rPr>
          <w:rStyle w:val="jsgrdq"/>
          <w:bCs/>
          <w:color w:val="000000" w:themeColor="text1"/>
          <w:sz w:val="28"/>
          <w:szCs w:val="28"/>
        </w:rPr>
      </w:pPr>
      <w:r w:rsidRPr="00325297">
        <w:rPr>
          <w:rStyle w:val="jsgrdq"/>
          <w:bCs/>
          <w:color w:val="000000" w:themeColor="text1"/>
          <w:sz w:val="28"/>
          <w:szCs w:val="28"/>
        </w:rPr>
        <w:lastRenderedPageBreak/>
        <w:t xml:space="preserve">256 – социально правовые </w:t>
      </w:r>
    </w:p>
    <w:p w:rsidR="00452D26" w:rsidRPr="00325297" w:rsidRDefault="00452D26" w:rsidP="00452D26">
      <w:pPr>
        <w:pStyle w:val="a8"/>
        <w:spacing w:after="0" w:line="360" w:lineRule="auto"/>
        <w:ind w:firstLine="709"/>
        <w:contextualSpacing/>
        <w:jc w:val="both"/>
        <w:rPr>
          <w:rStyle w:val="jsgrdq"/>
          <w:bCs/>
          <w:color w:val="000000" w:themeColor="text1"/>
          <w:sz w:val="28"/>
          <w:szCs w:val="28"/>
        </w:rPr>
      </w:pPr>
      <w:r w:rsidRPr="00325297">
        <w:rPr>
          <w:rStyle w:val="jsgrdq"/>
          <w:bCs/>
          <w:color w:val="000000" w:themeColor="text1"/>
          <w:sz w:val="28"/>
          <w:szCs w:val="28"/>
        </w:rPr>
        <w:t>82 – срочные услуги</w:t>
      </w:r>
    </w:p>
    <w:p w:rsidR="00452D26" w:rsidRPr="00325297" w:rsidRDefault="00452D26" w:rsidP="00452D26">
      <w:pPr>
        <w:pStyle w:val="a8"/>
        <w:spacing w:after="0" w:line="360" w:lineRule="auto"/>
        <w:ind w:firstLine="709"/>
        <w:contextualSpacing/>
        <w:jc w:val="both"/>
        <w:rPr>
          <w:rStyle w:val="jsgrdq"/>
          <w:bCs/>
          <w:color w:val="000000" w:themeColor="text1"/>
          <w:sz w:val="28"/>
          <w:szCs w:val="28"/>
        </w:rPr>
      </w:pPr>
      <w:r w:rsidRPr="00325297">
        <w:rPr>
          <w:rStyle w:val="jsgrdq"/>
          <w:bCs/>
          <w:color w:val="000000" w:themeColor="text1"/>
          <w:sz w:val="28"/>
          <w:szCs w:val="28"/>
        </w:rPr>
        <w:t>27 социально-трудовых</w:t>
      </w:r>
    </w:p>
    <w:p w:rsidR="007A0664" w:rsidRPr="00325297" w:rsidRDefault="007A0664" w:rsidP="003C4102">
      <w:pPr>
        <w:pStyle w:val="a9"/>
        <w:spacing w:after="0"/>
        <w:ind w:right="143"/>
        <w:jc w:val="both"/>
        <w:rPr>
          <w:rFonts w:ascii="Times New Roman" w:hAnsi="Times New Roman" w:cs="Times New Roman"/>
          <w:sz w:val="28"/>
          <w:szCs w:val="28"/>
        </w:rPr>
      </w:pPr>
    </w:p>
    <w:p w:rsidR="007A0664" w:rsidRPr="00325297" w:rsidRDefault="00325297" w:rsidP="00762581">
      <w:pPr>
        <w:pStyle w:val="a9"/>
        <w:spacing w:after="0"/>
        <w:ind w:right="143" w:firstLine="851"/>
        <w:jc w:val="center"/>
        <w:rPr>
          <w:rFonts w:ascii="Times New Roman" w:hAnsi="Times New Roman" w:cs="Times New Roman"/>
          <w:b/>
          <w:sz w:val="28"/>
          <w:szCs w:val="28"/>
        </w:rPr>
      </w:pPr>
      <w:r w:rsidRPr="00325297">
        <w:rPr>
          <w:rFonts w:ascii="Times New Roman" w:hAnsi="Times New Roman" w:cs="Times New Roman"/>
          <w:b/>
          <w:sz w:val="28"/>
          <w:szCs w:val="28"/>
        </w:rPr>
        <w:t>8</w:t>
      </w:r>
      <w:r w:rsidR="00BC7514" w:rsidRPr="00325297">
        <w:rPr>
          <w:rFonts w:ascii="Times New Roman" w:hAnsi="Times New Roman" w:cs="Times New Roman"/>
          <w:b/>
          <w:sz w:val="28"/>
          <w:szCs w:val="28"/>
        </w:rPr>
        <w:t xml:space="preserve">. </w:t>
      </w:r>
      <w:r w:rsidR="007A0664" w:rsidRPr="00325297">
        <w:rPr>
          <w:rFonts w:ascii="Times New Roman" w:hAnsi="Times New Roman" w:cs="Times New Roman"/>
          <w:b/>
          <w:sz w:val="28"/>
          <w:szCs w:val="28"/>
        </w:rPr>
        <w:t xml:space="preserve">Развитие проектной и инновационной деятельности учреждений. </w:t>
      </w:r>
      <w:r w:rsidR="00273BAE" w:rsidRPr="00325297">
        <w:rPr>
          <w:rFonts w:ascii="Times New Roman" w:hAnsi="Times New Roman" w:cs="Times New Roman"/>
          <w:b/>
          <w:sz w:val="28"/>
          <w:szCs w:val="28"/>
        </w:rPr>
        <w:t>Реализация коррекционных программ групповой работы.</w:t>
      </w:r>
    </w:p>
    <w:p w:rsidR="009F028F" w:rsidRPr="00325297" w:rsidRDefault="009F028F" w:rsidP="009F028F">
      <w:pPr>
        <w:pStyle w:val="a9"/>
        <w:spacing w:after="0"/>
        <w:ind w:right="143"/>
        <w:jc w:val="both"/>
        <w:rPr>
          <w:rFonts w:ascii="Times New Roman" w:hAnsi="Times New Roman" w:cs="Times New Roman"/>
          <w:sz w:val="28"/>
          <w:szCs w:val="28"/>
        </w:rPr>
      </w:pPr>
    </w:p>
    <w:p w:rsidR="00A65D5D" w:rsidRPr="00325297" w:rsidRDefault="00A65D5D" w:rsidP="000411AB">
      <w:pPr>
        <w:pStyle w:val="a9"/>
        <w:spacing w:after="0" w:line="360" w:lineRule="auto"/>
        <w:ind w:right="143" w:firstLine="709"/>
        <w:jc w:val="both"/>
        <w:rPr>
          <w:rFonts w:ascii="Times New Roman" w:hAnsi="Times New Roman" w:cs="Times New Roman"/>
          <w:b/>
          <w:sz w:val="28"/>
          <w:szCs w:val="28"/>
        </w:rPr>
      </w:pPr>
      <w:r w:rsidRPr="00325297">
        <w:rPr>
          <w:rFonts w:ascii="Times New Roman" w:hAnsi="Times New Roman" w:cs="Times New Roman"/>
          <w:b/>
          <w:sz w:val="28"/>
          <w:szCs w:val="28"/>
        </w:rPr>
        <w:t>Основные направления работы специалистов с получателями социальных услуг  в полустационарной форме:</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1. Индивидуальное психологическое консультирование детей и взрослых.</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Основные проблемы, по которым обращались получатели:</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 проблемы детско-родительских взаимоотношений;</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 проблемы в супружеских отношениях;</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 xml:space="preserve">- </w:t>
      </w:r>
      <w:proofErr w:type="gramStart"/>
      <w:r w:rsidRPr="00325297">
        <w:rPr>
          <w:rFonts w:ascii="Times New Roman" w:hAnsi="Times New Roman" w:cs="Times New Roman"/>
          <w:sz w:val="28"/>
          <w:szCs w:val="28"/>
        </w:rPr>
        <w:t>социальная</w:t>
      </w:r>
      <w:proofErr w:type="gramEnd"/>
      <w:r w:rsidRPr="00325297">
        <w:rPr>
          <w:rFonts w:ascii="Times New Roman" w:hAnsi="Times New Roman" w:cs="Times New Roman"/>
          <w:sz w:val="28"/>
          <w:szCs w:val="28"/>
        </w:rPr>
        <w:t xml:space="preserve"> </w:t>
      </w:r>
      <w:proofErr w:type="spellStart"/>
      <w:r w:rsidRPr="00325297">
        <w:rPr>
          <w:rFonts w:ascii="Times New Roman" w:hAnsi="Times New Roman" w:cs="Times New Roman"/>
          <w:sz w:val="28"/>
          <w:szCs w:val="28"/>
        </w:rPr>
        <w:t>дезадаптация</w:t>
      </w:r>
      <w:proofErr w:type="spellEnd"/>
      <w:r w:rsidRPr="00325297">
        <w:rPr>
          <w:rFonts w:ascii="Times New Roman" w:hAnsi="Times New Roman" w:cs="Times New Roman"/>
          <w:sz w:val="28"/>
          <w:szCs w:val="28"/>
        </w:rPr>
        <w:t xml:space="preserve"> несовершеннолетних;</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 эмоциональная неустойчивость детей и подростков, склонность к суициду;</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 отсутствие мотивации к обучению;</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 различные виды зависимостей;</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 профориентация.</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2. Семейное консультирование на предмет детско-родительских взаимоотношений.</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3. Юридическое консультирование: установление опеки над несовершеннолетними; защита прав и интересов несовершеннолетних; консультации по получению мер социальной поддержки; иные вопросы правового характера.</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 xml:space="preserve">4. Проведение групповых занятий: </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t>-  Групповые занятия в «Гончарной мастерской «Волшебная глина» ТСА, родители и дети-инвалиды 3-18 лет.</w:t>
      </w:r>
    </w:p>
    <w:p w:rsidR="00A65D5D" w:rsidRPr="00325297" w:rsidRDefault="00A65D5D" w:rsidP="000411AB">
      <w:pPr>
        <w:pStyle w:val="a9"/>
        <w:spacing w:after="0" w:line="360" w:lineRule="auto"/>
        <w:ind w:right="143" w:firstLine="709"/>
        <w:jc w:val="both"/>
        <w:rPr>
          <w:rFonts w:ascii="Times New Roman" w:hAnsi="Times New Roman" w:cs="Times New Roman"/>
          <w:sz w:val="28"/>
          <w:szCs w:val="28"/>
        </w:rPr>
      </w:pPr>
      <w:r w:rsidRPr="00325297">
        <w:rPr>
          <w:rFonts w:ascii="Times New Roman" w:hAnsi="Times New Roman" w:cs="Times New Roman"/>
          <w:sz w:val="28"/>
          <w:szCs w:val="28"/>
        </w:rPr>
        <w:lastRenderedPageBreak/>
        <w:t>-  Музыкальные занятия с детьми ОВЗ.</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Групповые занятия в изостудии  и декоративно-прикладного искусства для детей испытывающих трудности социальной адаптации и детей, находящихся в социально-опасном положении</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Занятия по профессиональной ориентации и  жизненному самоопределению «Твой выбор» для детей, находящихся в социально-опасном положении.</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Группа ранней помощи, родители и дети в возрасте от 0 до 3 лет, имеющие ограничение жизнедеятельности или дети группы риска.</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Трудовая мастерская «Мастерская будущего» подростки 10-18 лет.</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Группа оздоровительного плавания «Санаторий Лесной» 10-18 лет.</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Группа «Передышка» организация игрового пространства для детей с ОВЗ на базе отделения реабилитации.</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Групповые занятия для детей 4-6, 7-9 лет с трудностями в социальной адаптации (</w:t>
      </w:r>
      <w:proofErr w:type="spellStart"/>
      <w:r w:rsidRPr="00325297">
        <w:rPr>
          <w:rFonts w:ascii="Times New Roman" w:hAnsi="Times New Roman" w:cs="Times New Roman"/>
          <w:sz w:val="28"/>
          <w:szCs w:val="28"/>
        </w:rPr>
        <w:t>Gametime</w:t>
      </w:r>
      <w:proofErr w:type="spellEnd"/>
      <w:r w:rsidRPr="00325297">
        <w:rPr>
          <w:rFonts w:ascii="Times New Roman" w:hAnsi="Times New Roman" w:cs="Times New Roman"/>
          <w:sz w:val="28"/>
          <w:szCs w:val="28"/>
        </w:rPr>
        <w:t xml:space="preserve">, Киносеанс, Академия успеха, Друзья, </w:t>
      </w:r>
      <w:proofErr w:type="spellStart"/>
      <w:r w:rsidRPr="00325297">
        <w:rPr>
          <w:rFonts w:ascii="Times New Roman" w:hAnsi="Times New Roman" w:cs="Times New Roman"/>
          <w:sz w:val="28"/>
          <w:szCs w:val="28"/>
        </w:rPr>
        <w:t>Узнавайки</w:t>
      </w:r>
      <w:proofErr w:type="spellEnd"/>
      <w:r w:rsidRPr="00325297">
        <w:rPr>
          <w:rFonts w:ascii="Times New Roman" w:hAnsi="Times New Roman" w:cs="Times New Roman"/>
          <w:sz w:val="28"/>
          <w:szCs w:val="28"/>
        </w:rPr>
        <w:t>)</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xml:space="preserve">-  Развивающие групповые занятия по методики Марии </w:t>
      </w:r>
      <w:proofErr w:type="spellStart"/>
      <w:r w:rsidRPr="00325297">
        <w:rPr>
          <w:rFonts w:ascii="Times New Roman" w:hAnsi="Times New Roman" w:cs="Times New Roman"/>
          <w:sz w:val="28"/>
          <w:szCs w:val="28"/>
        </w:rPr>
        <w:t>Монтессори</w:t>
      </w:r>
      <w:proofErr w:type="spellEnd"/>
      <w:r w:rsidRPr="00325297">
        <w:rPr>
          <w:rFonts w:ascii="Times New Roman" w:hAnsi="Times New Roman" w:cs="Times New Roman"/>
          <w:sz w:val="28"/>
          <w:szCs w:val="28"/>
        </w:rPr>
        <w:t xml:space="preserve"> для детей от 3-6 лет.</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Подростковый клуб «Перезагрузка» занятия для детей, находящихся в социально-опасном положении.</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xml:space="preserve">- </w:t>
      </w:r>
      <w:proofErr w:type="spellStart"/>
      <w:r w:rsidRPr="00325297">
        <w:rPr>
          <w:rFonts w:ascii="Times New Roman" w:hAnsi="Times New Roman" w:cs="Times New Roman"/>
          <w:sz w:val="28"/>
          <w:szCs w:val="28"/>
        </w:rPr>
        <w:t>Коворкинг</w:t>
      </w:r>
      <w:proofErr w:type="spellEnd"/>
      <w:r w:rsidRPr="00325297">
        <w:rPr>
          <w:rFonts w:ascii="Times New Roman" w:hAnsi="Times New Roman" w:cs="Times New Roman"/>
          <w:sz w:val="28"/>
          <w:szCs w:val="28"/>
        </w:rPr>
        <w:t xml:space="preserve"> зона  «Настольные игры» групповые занятия для  подростков, находящихся в социально-опасном положении и детей, испытывающих трудности социальной адаптации. </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Восстановительные практики  медиации в рамках работы «Социальной службы примирения» для детей, находящихся в социально-опасном положении и детей, испытывающих трудности социальной адаптации.</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xml:space="preserve">- Групповые  </w:t>
      </w:r>
      <w:proofErr w:type="spellStart"/>
      <w:r w:rsidRPr="00325297">
        <w:rPr>
          <w:rFonts w:ascii="Times New Roman" w:hAnsi="Times New Roman" w:cs="Times New Roman"/>
          <w:sz w:val="28"/>
          <w:szCs w:val="28"/>
        </w:rPr>
        <w:t>тренинговые</w:t>
      </w:r>
      <w:proofErr w:type="spellEnd"/>
      <w:r w:rsidRPr="00325297">
        <w:rPr>
          <w:rFonts w:ascii="Times New Roman" w:hAnsi="Times New Roman" w:cs="Times New Roman"/>
          <w:sz w:val="28"/>
          <w:szCs w:val="28"/>
        </w:rPr>
        <w:t xml:space="preserve"> занятия   по формированию у подростков  навыков планирования жизни, самоконтролю, толерантному поведению для детей, находящихся в социально-опасном положении. </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«На пути к успеху» занятия с логопедом и психологом в рамках курса социальной  реабилитации детей с ОВЗ</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lastRenderedPageBreak/>
        <w:t>- «Дом и Я» занятия по социально-бытовому ориентированию подростков, имеющих инвалидность.</w:t>
      </w:r>
    </w:p>
    <w:p w:rsidR="00A65D5D" w:rsidRPr="00325297" w:rsidRDefault="00A65D5D" w:rsidP="000411AB">
      <w:pPr>
        <w:pStyle w:val="a9"/>
        <w:spacing w:after="0" w:line="360" w:lineRule="auto"/>
        <w:ind w:right="142"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 xml:space="preserve">5. Психологическое консультирование женщин, </w:t>
      </w:r>
      <w:proofErr w:type="gramStart"/>
      <w:r w:rsidRPr="00325297">
        <w:rPr>
          <w:rFonts w:ascii="Times New Roman" w:hAnsi="Times New Roman" w:cs="Times New Roman"/>
          <w:sz w:val="28"/>
          <w:szCs w:val="28"/>
        </w:rPr>
        <w:t>высказавшим</w:t>
      </w:r>
      <w:proofErr w:type="gramEnd"/>
      <w:r w:rsidRPr="00325297">
        <w:rPr>
          <w:rFonts w:ascii="Times New Roman" w:hAnsi="Times New Roman" w:cs="Times New Roman"/>
          <w:sz w:val="28"/>
          <w:szCs w:val="28"/>
        </w:rPr>
        <w:t xml:space="preserve"> желание отказаться от новорожденного ребёнка. Во взаимодействии с учреждениями здравоохранения в 2020 году было обслужено 5 женщин. Предотвращено 2 отказа.</w:t>
      </w:r>
    </w:p>
    <w:p w:rsidR="00A65D5D" w:rsidRPr="00325297" w:rsidRDefault="00A65D5D" w:rsidP="000411AB">
      <w:pPr>
        <w:tabs>
          <w:tab w:val="left" w:pos="426"/>
        </w:tabs>
        <w:spacing w:after="0" w:line="360" w:lineRule="auto"/>
        <w:ind w:right="142"/>
        <w:contextualSpacing/>
        <w:jc w:val="both"/>
        <w:rPr>
          <w:rFonts w:ascii="Times New Roman" w:hAnsi="Times New Roman" w:cs="Times New Roman"/>
          <w:sz w:val="28"/>
          <w:szCs w:val="28"/>
        </w:rPr>
      </w:pPr>
    </w:p>
    <w:p w:rsidR="00A65D5D" w:rsidRPr="00325297" w:rsidRDefault="00A65D5D" w:rsidP="000411AB">
      <w:pPr>
        <w:tabs>
          <w:tab w:val="left" w:pos="426"/>
        </w:tabs>
        <w:spacing w:after="0" w:line="360" w:lineRule="auto"/>
        <w:ind w:right="142" w:firstLine="851"/>
        <w:contextualSpacing/>
        <w:jc w:val="both"/>
        <w:rPr>
          <w:rFonts w:ascii="Times New Roman" w:hAnsi="Times New Roman" w:cs="Times New Roman"/>
          <w:b/>
          <w:sz w:val="28"/>
          <w:szCs w:val="28"/>
        </w:rPr>
      </w:pPr>
      <w:r w:rsidRPr="00325297">
        <w:rPr>
          <w:rFonts w:ascii="Times New Roman" w:hAnsi="Times New Roman" w:cs="Times New Roman"/>
          <w:b/>
          <w:sz w:val="28"/>
          <w:szCs w:val="28"/>
        </w:rPr>
        <w:t>За 2020 год в учреждении для специалистов социального обслуживания семьи и детей организованы и проведены:</w:t>
      </w:r>
    </w:p>
    <w:p w:rsidR="00A65D5D" w:rsidRPr="00325297" w:rsidRDefault="00A65D5D" w:rsidP="000411AB">
      <w:pPr>
        <w:tabs>
          <w:tab w:val="left" w:pos="426"/>
        </w:tabs>
        <w:spacing w:after="0" w:line="360" w:lineRule="auto"/>
        <w:ind w:right="142"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1. Внутренние методические мероприятия отделения профилактики безнадзорности несовершеннолетних:</w:t>
      </w:r>
    </w:p>
    <w:p w:rsidR="00A65D5D" w:rsidRPr="00325297" w:rsidRDefault="00A65D5D" w:rsidP="000411AB">
      <w:pPr>
        <w:tabs>
          <w:tab w:val="left" w:pos="426"/>
        </w:tabs>
        <w:spacing w:after="0" w:line="360" w:lineRule="auto"/>
        <w:ind w:right="142" w:firstLine="851"/>
        <w:contextualSpacing/>
        <w:jc w:val="both"/>
        <w:rPr>
          <w:rFonts w:ascii="Times New Roman" w:hAnsi="Times New Roman" w:cs="Times New Roman"/>
          <w:sz w:val="28"/>
          <w:szCs w:val="28"/>
        </w:rPr>
      </w:pPr>
      <w:proofErr w:type="gramStart"/>
      <w:r w:rsidRPr="00325297">
        <w:rPr>
          <w:rFonts w:ascii="Times New Roman" w:hAnsi="Times New Roman" w:cs="Times New Roman"/>
          <w:sz w:val="28"/>
          <w:szCs w:val="28"/>
        </w:rPr>
        <w:t xml:space="preserve">- Индивидуальные </w:t>
      </w:r>
      <w:proofErr w:type="spellStart"/>
      <w:r w:rsidRPr="00325297">
        <w:rPr>
          <w:rFonts w:ascii="Times New Roman" w:hAnsi="Times New Roman" w:cs="Times New Roman"/>
          <w:sz w:val="28"/>
          <w:szCs w:val="28"/>
        </w:rPr>
        <w:t>супервизии</w:t>
      </w:r>
      <w:proofErr w:type="spellEnd"/>
      <w:r w:rsidRPr="00325297">
        <w:rPr>
          <w:rFonts w:ascii="Times New Roman" w:hAnsi="Times New Roman" w:cs="Times New Roman"/>
          <w:sz w:val="28"/>
          <w:szCs w:val="28"/>
        </w:rPr>
        <w:t xml:space="preserve"> с сотрудниками отделения, осуществляющими работу с семьями, находящимися в социально опасном положении, на индивидуальной профилактической работе (анализ полноты информации, содержания отчетной и учетной документации, соответствия принятых мер основаниям постановки на учет, разработка мероприятий индивидуальных программ реабилитации, планов первоочередных мер)  (еженедельно)</w:t>
      </w:r>
      <w:proofErr w:type="gramEnd"/>
    </w:p>
    <w:p w:rsidR="00A65D5D" w:rsidRPr="000411AB" w:rsidRDefault="00A65D5D" w:rsidP="000411AB">
      <w:pPr>
        <w:tabs>
          <w:tab w:val="left" w:pos="426"/>
        </w:tabs>
        <w:spacing w:after="0" w:line="360" w:lineRule="auto"/>
        <w:ind w:right="142"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Выступление специалистов на районном методическом объединении специалистов на тему «Выявление и работа с неблагополучными семьями»</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2. Внутренние методические  мероприятия отделения реабилитации детей с ОВЗ:</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Семинар-практикум «Воспитательные технологии при работе с детьми с ОВЗ»</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Онлайн-семинар «Работа с мотивацией клиента»</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Организационные основы РП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3. Внутренние общие методические мероприятия учреждения:</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Повышение профессиональной  квалификации сотрудников учреждения через посещение учебно - методических семинаров, курсов повышения квалификации</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w:t>
      </w:r>
      <w:proofErr w:type="spellStart"/>
      <w:r w:rsidRPr="000411AB">
        <w:rPr>
          <w:rFonts w:ascii="Times New Roman" w:hAnsi="Times New Roman" w:cs="Times New Roman"/>
          <w:sz w:val="28"/>
          <w:szCs w:val="28"/>
        </w:rPr>
        <w:t>Вебинар</w:t>
      </w:r>
      <w:proofErr w:type="spellEnd"/>
      <w:r w:rsidRPr="000411AB">
        <w:rPr>
          <w:rFonts w:ascii="Times New Roman" w:hAnsi="Times New Roman" w:cs="Times New Roman"/>
          <w:sz w:val="28"/>
          <w:szCs w:val="28"/>
        </w:rPr>
        <w:t xml:space="preserve"> «Секреты запуска речи у неговорящих детей»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lastRenderedPageBreak/>
        <w:t xml:space="preserve">- Встречи - семинары с участием профессора, зав. кафедрой общей и социальной педагогики СФУ Лукиной А.К., доцента кафедры общей и социальной педагогики СФУ </w:t>
      </w:r>
      <w:proofErr w:type="spellStart"/>
      <w:r w:rsidRPr="000411AB">
        <w:rPr>
          <w:rFonts w:ascii="Times New Roman" w:hAnsi="Times New Roman" w:cs="Times New Roman"/>
          <w:sz w:val="28"/>
          <w:szCs w:val="28"/>
        </w:rPr>
        <w:t>Чистохиной</w:t>
      </w:r>
      <w:proofErr w:type="spellEnd"/>
      <w:r w:rsidRPr="000411AB">
        <w:rPr>
          <w:rFonts w:ascii="Times New Roman" w:hAnsi="Times New Roman" w:cs="Times New Roman"/>
          <w:sz w:val="28"/>
          <w:szCs w:val="28"/>
        </w:rPr>
        <w:t xml:space="preserve"> А.В по вопросам организации работы </w:t>
      </w:r>
      <w:proofErr w:type="gramStart"/>
      <w:r w:rsidRPr="000411AB">
        <w:rPr>
          <w:rFonts w:ascii="Times New Roman" w:hAnsi="Times New Roman" w:cs="Times New Roman"/>
          <w:sz w:val="28"/>
          <w:szCs w:val="28"/>
        </w:rPr>
        <w:t>с</w:t>
      </w:r>
      <w:proofErr w:type="gramEnd"/>
      <w:r w:rsidRPr="000411AB">
        <w:rPr>
          <w:rFonts w:ascii="Times New Roman" w:hAnsi="Times New Roman" w:cs="Times New Roman"/>
          <w:sz w:val="28"/>
          <w:szCs w:val="28"/>
        </w:rPr>
        <w:t xml:space="preserve"> ПСУ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Особенности психолого-педагогической работы с детьми, испытывающими жестокое обращение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онлайн семинаре от Кризисного центра «Верба» по теме «Специфика работы с женщинами – жертвами насилия в семье»</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II Участие в Международной конференции «Медиация в образовании: поликультурный контекст»</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w:t>
      </w:r>
      <w:proofErr w:type="spellStart"/>
      <w:r w:rsidRPr="000411AB">
        <w:rPr>
          <w:rFonts w:ascii="Times New Roman" w:hAnsi="Times New Roman" w:cs="Times New Roman"/>
          <w:sz w:val="28"/>
          <w:szCs w:val="28"/>
        </w:rPr>
        <w:t>Вебинар</w:t>
      </w:r>
      <w:proofErr w:type="spellEnd"/>
      <w:r w:rsidRPr="000411AB">
        <w:rPr>
          <w:rFonts w:ascii="Times New Roman" w:hAnsi="Times New Roman" w:cs="Times New Roman"/>
          <w:sz w:val="28"/>
          <w:szCs w:val="28"/>
        </w:rPr>
        <w:t xml:space="preserve"> «Финансовая грамотность, как направление личного развития и работы с детьми: учебно - методическая копилка»</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конференции «Ресурсный родитель» в рамках проекта, поддержанного Фондом Президентских грантов.</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Семинар организованный «Красноярским центром лечебной педагогики» в рамках реализации проекта «Ресурсный родитель» «Семейно-центрированный подход и </w:t>
      </w:r>
      <w:proofErr w:type="spellStart"/>
      <w:r w:rsidRPr="000411AB">
        <w:rPr>
          <w:rFonts w:ascii="Times New Roman" w:hAnsi="Times New Roman" w:cs="Times New Roman"/>
          <w:sz w:val="28"/>
          <w:szCs w:val="28"/>
        </w:rPr>
        <w:t>коучинг</w:t>
      </w:r>
      <w:proofErr w:type="spellEnd"/>
      <w:r w:rsidRPr="000411AB">
        <w:rPr>
          <w:rFonts w:ascii="Times New Roman" w:hAnsi="Times New Roman" w:cs="Times New Roman"/>
          <w:sz w:val="28"/>
          <w:szCs w:val="28"/>
        </w:rPr>
        <w:t xml:space="preserve"> в раннем вмешательстве»</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семинаре «Результаты реализации проектов «Ключ от закрытой двери» и «Глаза в глаза, из рук в руки».</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Всероссийский онлайн - семинар «Социальный контракт, социальное сопровождение и другие механизмы содействия семьям с детьми в выходе из бедности», организованный Фондом поддержки детей, находящихся в ТЖС</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Участие в </w:t>
      </w:r>
      <w:proofErr w:type="spellStart"/>
      <w:r w:rsidRPr="000411AB">
        <w:rPr>
          <w:rFonts w:ascii="Times New Roman" w:hAnsi="Times New Roman" w:cs="Times New Roman"/>
          <w:sz w:val="28"/>
          <w:szCs w:val="28"/>
        </w:rPr>
        <w:t>online</w:t>
      </w:r>
      <w:proofErr w:type="spellEnd"/>
      <w:r w:rsidRPr="000411AB">
        <w:rPr>
          <w:rFonts w:ascii="Times New Roman" w:hAnsi="Times New Roman" w:cs="Times New Roman"/>
          <w:sz w:val="28"/>
          <w:szCs w:val="28"/>
        </w:rPr>
        <w:t>-семинаре «Работа с малообеспеченной семьей»</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w:t>
      </w:r>
      <w:proofErr w:type="spellStart"/>
      <w:r w:rsidRPr="000411AB">
        <w:rPr>
          <w:rFonts w:ascii="Times New Roman" w:hAnsi="Times New Roman" w:cs="Times New Roman"/>
          <w:sz w:val="28"/>
          <w:szCs w:val="28"/>
        </w:rPr>
        <w:t>Вебинар</w:t>
      </w:r>
      <w:proofErr w:type="spellEnd"/>
      <w:r w:rsidRPr="000411AB">
        <w:rPr>
          <w:rFonts w:ascii="Times New Roman" w:hAnsi="Times New Roman" w:cs="Times New Roman"/>
          <w:sz w:val="28"/>
          <w:szCs w:val="28"/>
        </w:rPr>
        <w:t xml:space="preserve"> «Региональные практики реализации Десятилетия детства: опыт и перспективы»</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Участие в </w:t>
      </w:r>
      <w:proofErr w:type="spellStart"/>
      <w:r w:rsidRPr="000411AB">
        <w:rPr>
          <w:rFonts w:ascii="Times New Roman" w:hAnsi="Times New Roman" w:cs="Times New Roman"/>
          <w:sz w:val="28"/>
          <w:szCs w:val="28"/>
        </w:rPr>
        <w:t>вебинаре</w:t>
      </w:r>
      <w:proofErr w:type="spellEnd"/>
      <w:r w:rsidRPr="000411AB">
        <w:rPr>
          <w:rFonts w:ascii="Times New Roman" w:hAnsi="Times New Roman" w:cs="Times New Roman"/>
          <w:sz w:val="28"/>
          <w:szCs w:val="28"/>
        </w:rPr>
        <w:t xml:space="preserve"> от Краевого центра семьи «Организация работы с замещающими семьями в учреждениях социального обслуживания по психолого-педагогическому сопровождению замещающих семей и новые формы работы»</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Участие во </w:t>
      </w:r>
      <w:r w:rsidRPr="000411AB">
        <w:rPr>
          <w:rFonts w:ascii="Times New Roman" w:hAnsi="Times New Roman" w:cs="Times New Roman"/>
          <w:sz w:val="28"/>
          <w:szCs w:val="28"/>
          <w:lang w:val="en-US"/>
        </w:rPr>
        <w:t>II</w:t>
      </w:r>
      <w:r w:rsidRPr="000411AB">
        <w:rPr>
          <w:rFonts w:ascii="Times New Roman" w:hAnsi="Times New Roman" w:cs="Times New Roman"/>
          <w:sz w:val="28"/>
          <w:szCs w:val="28"/>
        </w:rPr>
        <w:t xml:space="preserve"> Международной конференции «Медиация в образовании: поликультурный контекст»</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научно-практической конференции с межрегиональным участием «Ресурсный родитель»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lastRenderedPageBreak/>
        <w:t xml:space="preserve">- Участие в программах повышения квалификации по направлению «Государственное и муниципальное управление: реализация стратегических и национальных проектов РФ»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КПК «Педагогика и психология детей раннего возраста».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КПК «Медиация в решении конфликтов с участием несовершеннолетнего. Эффективная работа службы школьной медиации (примирения)»</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КПК «Профилактика негативных проявлений в молодежной среде: Психолого-правовые и технологические аспекты»</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w:t>
      </w:r>
      <w:proofErr w:type="gramStart"/>
      <w:r w:rsidRPr="000411AB">
        <w:rPr>
          <w:rFonts w:ascii="Times New Roman" w:hAnsi="Times New Roman" w:cs="Times New Roman"/>
          <w:sz w:val="28"/>
          <w:szCs w:val="28"/>
        </w:rPr>
        <w:t>Обучение</w:t>
      </w:r>
      <w:proofErr w:type="gramEnd"/>
      <w:r w:rsidRPr="000411AB">
        <w:rPr>
          <w:rFonts w:ascii="Times New Roman" w:hAnsi="Times New Roman" w:cs="Times New Roman"/>
          <w:sz w:val="28"/>
          <w:szCs w:val="28"/>
        </w:rPr>
        <w:t xml:space="preserve"> по дополнительной профессиональной программе повышения квалификации  «Психологическое консультирование с применением методов </w:t>
      </w:r>
      <w:proofErr w:type="spellStart"/>
      <w:r w:rsidRPr="000411AB">
        <w:rPr>
          <w:rFonts w:ascii="Times New Roman" w:hAnsi="Times New Roman" w:cs="Times New Roman"/>
          <w:sz w:val="28"/>
          <w:szCs w:val="28"/>
        </w:rPr>
        <w:t>психокоррекции</w:t>
      </w:r>
      <w:proofErr w:type="spellEnd"/>
      <w:r w:rsidRPr="000411AB">
        <w:rPr>
          <w:rFonts w:ascii="Times New Roman" w:hAnsi="Times New Roman" w:cs="Times New Roman"/>
          <w:sz w:val="28"/>
          <w:szCs w:val="28"/>
        </w:rPr>
        <w:t xml:space="preserve"> и психотерапии»</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КПК «Раннее выявление риска и случаев жестокого обращения с ребенком на уровне учреждения (понятие, виды, причины, признаки, алгоритм действий специалистов)»</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Всего в методических мероприятиях приняло участие 30 специалистов.</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Открытые мероприятия, конкурсы с участием получателей услуг: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Семинар для родителей «Как эффективно выстроить общение с ребенком!»</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(27.02.2020)</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Круглый стол для родителей «Почему дети «плохо» себя ведут или эффективное воспитание без наказаний» (12.03.2020)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во всероссийском дистанционном творческом конкурсе «Зимушка-зима»</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во Всероссийском конкурсе молодежных проектов «Если бы я был Президентом» (март)</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Школа родителей «Мудрая сова» (тренинги, семинары, лекции) в рамках организации РП (ежемесячно)</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Клуб замещающих семей (ежемесячно)</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lastRenderedPageBreak/>
        <w:t>- Участие в проекте «Погружение» (экскурсии по образовательным учреждениям, мастер-классы с людьми разных профессий) (март)</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I Всероссийском конкурсе детского рисунка «Кто такие деньги» (март)</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во всероссийской акции «Окна победы» (май)</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конкурсе детского рисунка «Спасибо за победу»</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фотоконкурсе от журнала «Социальное развитие: регион 24» - «Национальный проект «Демография» в действии» (май)</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Международном конкурсе Вертикаль Личность «Джаз» (май)</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Участие в Краевом творческом конкурсе «Доктора против </w:t>
      </w:r>
      <w:proofErr w:type="spellStart"/>
      <w:r w:rsidRPr="000411AB">
        <w:rPr>
          <w:rFonts w:ascii="Times New Roman" w:hAnsi="Times New Roman" w:cs="Times New Roman"/>
          <w:sz w:val="28"/>
          <w:szCs w:val="28"/>
        </w:rPr>
        <w:t>коронавируса</w:t>
      </w:r>
      <w:proofErr w:type="spellEnd"/>
      <w:r w:rsidRPr="000411AB">
        <w:rPr>
          <w:rFonts w:ascii="Times New Roman" w:hAnsi="Times New Roman" w:cs="Times New Roman"/>
          <w:sz w:val="28"/>
          <w:szCs w:val="28"/>
        </w:rPr>
        <w:t>» (май)</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конкурсе рисунков от Роев ручей «Маленькие герои» (май)</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«Играем вместе» - занимательный игровой досуг с участием клоунов </w:t>
      </w:r>
      <w:proofErr w:type="spellStart"/>
      <w:r w:rsidRPr="000411AB">
        <w:rPr>
          <w:rFonts w:ascii="Times New Roman" w:hAnsi="Times New Roman" w:cs="Times New Roman"/>
          <w:sz w:val="28"/>
          <w:szCs w:val="28"/>
        </w:rPr>
        <w:t>Веселинки</w:t>
      </w:r>
      <w:proofErr w:type="spellEnd"/>
      <w:r w:rsidRPr="000411AB">
        <w:rPr>
          <w:rFonts w:ascii="Times New Roman" w:hAnsi="Times New Roman" w:cs="Times New Roman"/>
          <w:sz w:val="28"/>
          <w:szCs w:val="28"/>
        </w:rPr>
        <w:t xml:space="preserve"> и Редиски  (онлайн - эфир) (01.06. 2020)</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Акция от Краевого центра семьи «Моменты радости» (июнь)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Семейный фотоконкурс: «Любимый мой, дворик, ты очень мне дорог!» в рамках празднования Дня города (15.06.2020 - 19.06.2020)</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proofErr w:type="gramStart"/>
      <w:r w:rsidRPr="000411AB">
        <w:rPr>
          <w:rFonts w:ascii="Times New Roman" w:hAnsi="Times New Roman" w:cs="Times New Roman"/>
          <w:sz w:val="28"/>
          <w:szCs w:val="28"/>
        </w:rPr>
        <w:t>- Фестиваль детского творчества «Зажги свою звезду»: вокальное, инструментальное, театральное, танцевальное, хореографическое, художественное, прикладное творчество детей, находящихся на обслуживании в центре (22.06.2020 - 31.06.2020)</w:t>
      </w:r>
      <w:proofErr w:type="gramEnd"/>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краевом фотоконкурсе «Папа в деле» (июль)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фестивале «Театр на траве» для лиц в ОВЗ  Нарым (август)</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В рамках проекта «Многодетная Россия» участие во Всероссийском фестивале «День матери» (сентябрь)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lastRenderedPageBreak/>
        <w:t>- «День рожденья Чебурашки» Конкурс рисунков про Чебурашку (август)</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Участие в </w:t>
      </w:r>
      <w:r w:rsidRPr="000411AB">
        <w:rPr>
          <w:rFonts w:ascii="Times New Roman" w:hAnsi="Times New Roman" w:cs="Times New Roman"/>
          <w:sz w:val="28"/>
          <w:szCs w:val="28"/>
          <w:lang w:val="en-US"/>
        </w:rPr>
        <w:t>IV</w:t>
      </w:r>
      <w:r w:rsidRPr="000411AB">
        <w:rPr>
          <w:rFonts w:ascii="Times New Roman" w:hAnsi="Times New Roman" w:cs="Times New Roman"/>
          <w:sz w:val="28"/>
          <w:szCs w:val="28"/>
        </w:rPr>
        <w:t xml:space="preserve"> Региональном чемпионате профессионального мастерства для людей с инвалидностью «</w:t>
      </w:r>
      <w:proofErr w:type="spellStart"/>
      <w:r w:rsidRPr="000411AB">
        <w:rPr>
          <w:rFonts w:ascii="Times New Roman" w:hAnsi="Times New Roman" w:cs="Times New Roman"/>
          <w:sz w:val="28"/>
          <w:szCs w:val="28"/>
        </w:rPr>
        <w:t>Абилимпикс</w:t>
      </w:r>
      <w:proofErr w:type="spellEnd"/>
      <w:r w:rsidRPr="000411AB">
        <w:rPr>
          <w:rFonts w:ascii="Times New Roman" w:hAnsi="Times New Roman" w:cs="Times New Roman"/>
          <w:sz w:val="28"/>
          <w:szCs w:val="28"/>
        </w:rPr>
        <w:t xml:space="preserve"> 2020» и проведение открытого занятия по культурной и </w:t>
      </w:r>
      <w:proofErr w:type="spellStart"/>
      <w:r w:rsidRPr="000411AB">
        <w:rPr>
          <w:rFonts w:ascii="Times New Roman" w:hAnsi="Times New Roman" w:cs="Times New Roman"/>
          <w:sz w:val="28"/>
          <w:szCs w:val="28"/>
        </w:rPr>
        <w:t>профориентационной</w:t>
      </w:r>
      <w:proofErr w:type="spellEnd"/>
      <w:r w:rsidRPr="000411AB">
        <w:rPr>
          <w:rFonts w:ascii="Times New Roman" w:hAnsi="Times New Roman" w:cs="Times New Roman"/>
          <w:sz w:val="28"/>
          <w:szCs w:val="28"/>
        </w:rPr>
        <w:t xml:space="preserve"> работе в рамках данного мероприятия (сентябрь)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Всемирный день кошек. Фотоконкурс домашних любимцев (сентябрь)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Цветы в школу! Выставка цветов из бумаги (сентябрь)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Творческий мастер-класс живописи по картону «Моя осень» (сентябрь)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Участие  во </w:t>
      </w:r>
      <w:proofErr w:type="gramStart"/>
      <w:r w:rsidRPr="000411AB">
        <w:rPr>
          <w:rFonts w:ascii="Times New Roman" w:hAnsi="Times New Roman" w:cs="Times New Roman"/>
          <w:sz w:val="28"/>
          <w:szCs w:val="28"/>
        </w:rPr>
        <w:t>Всероссийской</w:t>
      </w:r>
      <w:proofErr w:type="gramEnd"/>
      <w:r w:rsidRPr="000411AB">
        <w:rPr>
          <w:rFonts w:ascii="Times New Roman" w:hAnsi="Times New Roman" w:cs="Times New Roman"/>
          <w:sz w:val="28"/>
          <w:szCs w:val="28"/>
        </w:rPr>
        <w:t xml:space="preserve"> акция «Крылья ангела» (сентябрь)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конкурсе «Удивительные дети» вовлечение наиболее активных и творчески одаренных детей с ограниченными возможностями в творческую деятельность (октябрь)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проведении всероссийских акций «</w:t>
      </w:r>
      <w:proofErr w:type="spellStart"/>
      <w:r w:rsidRPr="000411AB">
        <w:rPr>
          <w:rFonts w:ascii="Times New Roman" w:hAnsi="Times New Roman" w:cs="Times New Roman"/>
          <w:sz w:val="28"/>
          <w:szCs w:val="28"/>
        </w:rPr>
        <w:t>Кинолето</w:t>
      </w:r>
      <w:proofErr w:type="spellEnd"/>
      <w:r w:rsidRPr="000411AB">
        <w:rPr>
          <w:rFonts w:ascii="Times New Roman" w:hAnsi="Times New Roman" w:cs="Times New Roman"/>
          <w:sz w:val="28"/>
          <w:szCs w:val="28"/>
        </w:rPr>
        <w:t>» и «Галерея литературных героев», проводимых в рамках межведомственного проекта «Культура для школьников» (октябрь)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Всемирный день улыбки (октябрь)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 Участие во </w:t>
      </w:r>
      <w:proofErr w:type="spellStart"/>
      <w:r w:rsidRPr="000411AB">
        <w:rPr>
          <w:rFonts w:ascii="Times New Roman" w:hAnsi="Times New Roman" w:cs="Times New Roman"/>
          <w:sz w:val="28"/>
          <w:szCs w:val="28"/>
        </w:rPr>
        <w:t>флешмобе</w:t>
      </w:r>
      <w:proofErr w:type="spellEnd"/>
      <w:r w:rsidRPr="000411AB">
        <w:rPr>
          <w:rFonts w:ascii="Times New Roman" w:hAnsi="Times New Roman" w:cs="Times New Roman"/>
          <w:sz w:val="28"/>
          <w:szCs w:val="28"/>
        </w:rPr>
        <w:t xml:space="preserve"> «Поблагодари маму» организованным фондом Андрея Первозванного (ноябрь)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краевом конкурсе творческих работ «Мама-это целый мир» (ноябрь)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Участие в цикле мероприятий (конкурсы, творческие мастер-классы), в рамках  празднования Дня матери (ноябрь)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Проведение открытого мероприятия с привлечением священнослужителя, творческих коллективов, приуроченного к Международному Дню инвалида (декабрь)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Международном конкурсе Вертикаль Личность «</w:t>
      </w:r>
      <w:proofErr w:type="gramStart"/>
      <w:r w:rsidRPr="000411AB">
        <w:rPr>
          <w:rFonts w:ascii="Times New Roman" w:hAnsi="Times New Roman" w:cs="Times New Roman"/>
          <w:sz w:val="28"/>
          <w:szCs w:val="28"/>
        </w:rPr>
        <w:t>ИЗО</w:t>
      </w:r>
      <w:proofErr w:type="gramEnd"/>
      <w:r w:rsidRPr="000411AB">
        <w:rPr>
          <w:rFonts w:ascii="Times New Roman" w:hAnsi="Times New Roman" w:cs="Times New Roman"/>
          <w:sz w:val="28"/>
          <w:szCs w:val="28"/>
        </w:rPr>
        <w:t>» (декабрь)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Поздравительный концерт оркестра «Праздник Непослушания» (декабрь)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proofErr w:type="gramStart"/>
      <w:r w:rsidRPr="000411AB">
        <w:rPr>
          <w:rFonts w:ascii="Times New Roman" w:hAnsi="Times New Roman" w:cs="Times New Roman"/>
          <w:sz w:val="28"/>
          <w:szCs w:val="28"/>
        </w:rPr>
        <w:lastRenderedPageBreak/>
        <w:t xml:space="preserve">- Экскурсии в Дом Великана (февраль, октябрь), КИЦ «Успенский» (февраль, март, сентябрь), музей-усадьбу Г.В. Юдина (декабрь), музей игрушки (декабрь), музей геологии (август), Роев ручей (сентябрь), дендрарий (октябрь), посещение выставки «Твой космос», научно - познавательная выставка в Ньютон - Парке «Я движение» (ноябрь, декабрь), краеведческий музей (январь), литературный музей им. </w:t>
      </w:r>
      <w:proofErr w:type="spellStart"/>
      <w:r w:rsidRPr="000411AB">
        <w:rPr>
          <w:rFonts w:ascii="Times New Roman" w:hAnsi="Times New Roman" w:cs="Times New Roman"/>
          <w:sz w:val="28"/>
          <w:szCs w:val="28"/>
        </w:rPr>
        <w:t>В.П.Астафьева</w:t>
      </w:r>
      <w:proofErr w:type="spellEnd"/>
      <w:r w:rsidRPr="000411AB">
        <w:rPr>
          <w:rFonts w:ascii="Times New Roman" w:hAnsi="Times New Roman" w:cs="Times New Roman"/>
          <w:sz w:val="28"/>
          <w:szCs w:val="28"/>
        </w:rPr>
        <w:t xml:space="preserve"> (февраль), музей леса (февраль), </w:t>
      </w:r>
      <w:proofErr w:type="gramEnd"/>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С целью популяризации занятий туризмом, организации активного отдыха и пропаганды здорового образа жизни среди несовершеннолетних краевых и муниципальных учреждений социального обслуживания семьи и детей, приобщения молодёжи к активным формам досуга и отдыха проведены следующие мероприятия:</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«Кто на чём» - фестиваль зимних видов спорта (День зимних видов спорта в России - 09.02.2020)   в рамках фестиваля керлинга Енисейской Сибири.</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«Малые олимпийские игры» (зональный этап) в г. Дивногорске (февраль).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Благотворительная акция АНО БК «Енисей», организация благотворительной помощи в виде подарочных и игровых наборов для детей с предоставлением билетов на посещение матчей (февраль).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Участие в мероприятии по формированию основ безопасности жизнедеятельности с привлечением специалистов МЧС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Благотворительное посещение боулинг - клуба «Бульвар» детей из многодетных семей.</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«Вдох глубокий - руки шире», обучение ПСУ.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Благотворительное посещение тренажерного зала «Спартанец» и спортивного клуба «Патриот» (еженедельно)</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Участие творческого коллектива в Спартакиаде для спортсменов с интеллектуальными нарушениями.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диктанте по общественному здоровью</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В целях формирования у несовершеннолетних патриотических ценностей, воспитания уважительного отношения к символам Российской государственности:</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lastRenderedPageBreak/>
        <w:t xml:space="preserve"> - Участие в Краевом конкурсе моделей и плакатов «Панорама событий», посвященный 75-летию Победы в Великой Отечественной войне (апрель, май).</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«День советского кино».  </w:t>
      </w:r>
      <w:proofErr w:type="spellStart"/>
      <w:r w:rsidRPr="000411AB">
        <w:rPr>
          <w:rFonts w:ascii="Times New Roman" w:hAnsi="Times New Roman" w:cs="Times New Roman"/>
          <w:sz w:val="28"/>
          <w:szCs w:val="28"/>
        </w:rPr>
        <w:t>Кинопарад</w:t>
      </w:r>
      <w:proofErr w:type="spellEnd"/>
      <w:r w:rsidRPr="000411AB">
        <w:rPr>
          <w:rFonts w:ascii="Times New Roman" w:hAnsi="Times New Roman" w:cs="Times New Roman"/>
          <w:sz w:val="28"/>
          <w:szCs w:val="28"/>
        </w:rPr>
        <w:t xml:space="preserve"> советских фильмов. Викторина «творцы кинематографа» (май, июнь)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акции «Свеча памяти», посвященная дню скорби и памяти (22 июня)</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Участие  в акции «День государственного флага» (август)</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«Международный день мира». Мастер-класс по регулированию конфликтов (сентябрь)</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День защиты Земли. Мастер-класс поделки из природных материалов. Роспись камней «Я берегу свою планету!»</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«День народного единства». Изготовление праздничного коллажа</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Участие в акциях:</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proofErr w:type="gramStart"/>
      <w:r w:rsidRPr="000411AB">
        <w:rPr>
          <w:rFonts w:ascii="Times New Roman" w:hAnsi="Times New Roman" w:cs="Times New Roman"/>
          <w:sz w:val="28"/>
          <w:szCs w:val="28"/>
        </w:rPr>
        <w:t xml:space="preserve">- Родительский университет «Влияние алкоголя и никотина на физическое и психическое развитие подростков «для </w:t>
      </w:r>
      <w:proofErr w:type="spellStart"/>
      <w:r w:rsidRPr="000411AB">
        <w:rPr>
          <w:rFonts w:ascii="Times New Roman" w:hAnsi="Times New Roman" w:cs="Times New Roman"/>
          <w:sz w:val="28"/>
          <w:szCs w:val="28"/>
        </w:rPr>
        <w:t>родителй</w:t>
      </w:r>
      <w:proofErr w:type="spellEnd"/>
      <w:r w:rsidRPr="000411AB">
        <w:rPr>
          <w:rFonts w:ascii="Times New Roman" w:hAnsi="Times New Roman" w:cs="Times New Roman"/>
          <w:sz w:val="28"/>
          <w:szCs w:val="28"/>
        </w:rPr>
        <w:t xml:space="preserve"> из семей с социальным </w:t>
      </w:r>
      <w:proofErr w:type="spellStart"/>
      <w:r w:rsidRPr="000411AB">
        <w:rPr>
          <w:rFonts w:ascii="Times New Roman" w:hAnsi="Times New Roman" w:cs="Times New Roman"/>
          <w:sz w:val="28"/>
          <w:szCs w:val="28"/>
        </w:rPr>
        <w:t>неблагополучаем</w:t>
      </w:r>
      <w:proofErr w:type="spellEnd"/>
      <w:r w:rsidRPr="000411AB">
        <w:rPr>
          <w:rFonts w:ascii="Times New Roman" w:hAnsi="Times New Roman" w:cs="Times New Roman"/>
          <w:sz w:val="28"/>
          <w:szCs w:val="28"/>
        </w:rPr>
        <w:t>) с привлечением Краевого наркологического диспансера.</w:t>
      </w:r>
      <w:proofErr w:type="gramEnd"/>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Акция «Добрые крышечки» - в отделениях Центра организован сбор пластиковых крышек, с последующей переработкой.  Средства от переработки будут направлены на приобретение реабилитационной техники подопечным Благотворительного фонда «Волонтеры в помощь детям-сиротам».</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Международная акция «Сад памяти» - сотрудниками учреждения были высажены деревьев в память о погибших в годы войны.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xml:space="preserve">- Акция при поддержке Детского российского фонда, для детей в ТЖС была организована благотворительная помощь в виде продуктовых наборов.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Акция «Волшебство нового года» - во время новогодних каникул было организовано благотворительное поздравление детей инвалидов на дому.</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lastRenderedPageBreak/>
        <w:t xml:space="preserve">- Акция «Помоги пойти учиться» - межведомственная акция по обеспечению нуждающихся семей в школьно - письменных принадлежностях и одежде. Благотворительную поддержку в рамках акции оказали коммерческие предприятия,  общественные организации,  частные лица. </w:t>
      </w:r>
    </w:p>
    <w:p w:rsidR="00A65D5D" w:rsidRPr="000411AB" w:rsidRDefault="00A65D5D" w:rsidP="000411AB">
      <w:pPr>
        <w:tabs>
          <w:tab w:val="left" w:pos="426"/>
        </w:tabs>
        <w:spacing w:after="0" w:line="360" w:lineRule="auto"/>
        <w:ind w:right="143" w:firstLine="851"/>
        <w:contextualSpacing/>
        <w:jc w:val="both"/>
        <w:rPr>
          <w:rFonts w:ascii="Times New Roman" w:hAnsi="Times New Roman" w:cs="Times New Roman"/>
          <w:sz w:val="28"/>
          <w:szCs w:val="28"/>
        </w:rPr>
      </w:pPr>
      <w:r w:rsidRPr="000411AB">
        <w:rPr>
          <w:rFonts w:ascii="Times New Roman" w:hAnsi="Times New Roman" w:cs="Times New Roman"/>
          <w:sz w:val="28"/>
          <w:szCs w:val="28"/>
        </w:rPr>
        <w:t>-  Акция «Мы разные – но мы вместе» - благотворительная акция, приуроченная к «Международному Дню инвалида»</w:t>
      </w:r>
    </w:p>
    <w:p w:rsidR="00A65D5D" w:rsidRPr="00325297" w:rsidRDefault="00A65D5D" w:rsidP="00A65D5D">
      <w:pPr>
        <w:tabs>
          <w:tab w:val="left" w:pos="426"/>
        </w:tabs>
        <w:spacing w:after="0"/>
        <w:ind w:right="143" w:firstLine="851"/>
        <w:jc w:val="both"/>
        <w:rPr>
          <w:rFonts w:ascii="Times New Roman" w:hAnsi="Times New Roman" w:cs="Times New Roman"/>
          <w:sz w:val="28"/>
          <w:szCs w:val="28"/>
        </w:rPr>
      </w:pPr>
    </w:p>
    <w:p w:rsidR="00A65D5D" w:rsidRPr="00325297" w:rsidRDefault="00A65D5D" w:rsidP="00A65D5D">
      <w:pPr>
        <w:tabs>
          <w:tab w:val="left" w:pos="426"/>
        </w:tabs>
        <w:spacing w:after="0"/>
        <w:ind w:right="143"/>
        <w:jc w:val="both"/>
        <w:rPr>
          <w:rFonts w:ascii="Times New Roman" w:hAnsi="Times New Roman" w:cs="Times New Roman"/>
          <w:sz w:val="28"/>
          <w:szCs w:val="28"/>
        </w:rPr>
      </w:pPr>
    </w:p>
    <w:p w:rsidR="002251F6" w:rsidRPr="00325297" w:rsidRDefault="00325297" w:rsidP="00A65D5D">
      <w:pPr>
        <w:tabs>
          <w:tab w:val="left" w:pos="426"/>
        </w:tabs>
        <w:spacing w:after="0"/>
        <w:ind w:left="568" w:right="143"/>
        <w:jc w:val="center"/>
        <w:rPr>
          <w:rFonts w:ascii="Times New Roman" w:hAnsi="Times New Roman" w:cs="Times New Roman"/>
          <w:b/>
          <w:sz w:val="28"/>
          <w:szCs w:val="28"/>
        </w:rPr>
      </w:pPr>
      <w:r w:rsidRPr="00325297">
        <w:rPr>
          <w:rFonts w:ascii="Times New Roman" w:hAnsi="Times New Roman" w:cs="Times New Roman"/>
          <w:b/>
          <w:sz w:val="28"/>
          <w:szCs w:val="28"/>
        </w:rPr>
        <w:t>9</w:t>
      </w:r>
      <w:r w:rsidR="00A65D5D" w:rsidRPr="00325297">
        <w:rPr>
          <w:rFonts w:ascii="Times New Roman" w:hAnsi="Times New Roman" w:cs="Times New Roman"/>
          <w:b/>
          <w:sz w:val="28"/>
          <w:szCs w:val="28"/>
        </w:rPr>
        <w:t>.</w:t>
      </w:r>
      <w:r w:rsidR="002251F6" w:rsidRPr="00325297">
        <w:rPr>
          <w:rFonts w:ascii="Times New Roman" w:hAnsi="Times New Roman" w:cs="Times New Roman"/>
          <w:b/>
          <w:sz w:val="28"/>
          <w:szCs w:val="28"/>
        </w:rPr>
        <w:t>Работа с семьями и детьми в социально-опасном положении, группы риска.</w:t>
      </w:r>
    </w:p>
    <w:p w:rsidR="00A65D5D" w:rsidRPr="00325297" w:rsidRDefault="00A65D5D" w:rsidP="0020112C">
      <w:pPr>
        <w:tabs>
          <w:tab w:val="left" w:pos="0"/>
        </w:tabs>
        <w:spacing w:after="0"/>
        <w:ind w:right="143" w:firstLine="568"/>
        <w:jc w:val="both"/>
        <w:rPr>
          <w:rFonts w:ascii="Times New Roman" w:hAnsi="Times New Roman" w:cs="Times New Roman"/>
          <w:sz w:val="28"/>
          <w:szCs w:val="28"/>
        </w:rPr>
      </w:pPr>
    </w:p>
    <w:p w:rsidR="00A65D5D" w:rsidRPr="00325297" w:rsidRDefault="0020112C" w:rsidP="000411AB">
      <w:pPr>
        <w:tabs>
          <w:tab w:val="left" w:pos="0"/>
        </w:tabs>
        <w:spacing w:after="0" w:line="360" w:lineRule="auto"/>
        <w:ind w:right="143" w:firstLine="568"/>
        <w:contextualSpacing/>
        <w:jc w:val="both"/>
        <w:rPr>
          <w:rFonts w:ascii="Times New Roman" w:hAnsi="Times New Roman" w:cs="Times New Roman"/>
          <w:sz w:val="28"/>
          <w:szCs w:val="28"/>
        </w:rPr>
      </w:pPr>
      <w:proofErr w:type="gramStart"/>
      <w:r w:rsidRPr="00325297">
        <w:rPr>
          <w:rFonts w:ascii="Times New Roman" w:hAnsi="Times New Roman" w:cs="Times New Roman"/>
          <w:sz w:val="28"/>
          <w:szCs w:val="28"/>
        </w:rPr>
        <w:t xml:space="preserve">В  соответствии с положениями Федерального закона  № 120-ФЗ от 21.05.1999г.  «Об основах системы  профилактики безнадзорности и правонарушений несовершеннолетних» Центр осуществляет  «деятельность по своевременному выявлению  несовершеннолетних и семей, находящихся в социально - опасном положении» путем оперативного  обмена информацией субъектов системы профилактики безнадзорности и правонарушений несовершеннолетних муниципального образования: отдела внутренних дел </w:t>
      </w:r>
      <w:proofErr w:type="spellStart"/>
      <w:r w:rsidRPr="00325297">
        <w:rPr>
          <w:rFonts w:ascii="Times New Roman" w:hAnsi="Times New Roman" w:cs="Times New Roman"/>
          <w:sz w:val="28"/>
          <w:szCs w:val="28"/>
        </w:rPr>
        <w:t>ОУУиПДН</w:t>
      </w:r>
      <w:proofErr w:type="spellEnd"/>
      <w:r w:rsidRPr="00325297">
        <w:rPr>
          <w:rFonts w:ascii="Times New Roman" w:hAnsi="Times New Roman" w:cs="Times New Roman"/>
          <w:sz w:val="28"/>
          <w:szCs w:val="28"/>
        </w:rPr>
        <w:t xml:space="preserve"> ОП №2 (далее ОП №2), комиссии по  делам несовершеннолетних и защите</w:t>
      </w:r>
      <w:proofErr w:type="gramEnd"/>
      <w:r w:rsidRPr="00325297">
        <w:rPr>
          <w:rFonts w:ascii="Times New Roman" w:hAnsi="Times New Roman" w:cs="Times New Roman"/>
          <w:sz w:val="28"/>
          <w:szCs w:val="28"/>
        </w:rPr>
        <w:t xml:space="preserve"> их прав (далее </w:t>
      </w:r>
      <w:proofErr w:type="spellStart"/>
      <w:r w:rsidRPr="00325297">
        <w:rPr>
          <w:rFonts w:ascii="Times New Roman" w:hAnsi="Times New Roman" w:cs="Times New Roman"/>
          <w:sz w:val="28"/>
          <w:szCs w:val="28"/>
        </w:rPr>
        <w:t>КДНиЗП</w:t>
      </w:r>
      <w:proofErr w:type="spellEnd"/>
      <w:r w:rsidRPr="00325297">
        <w:rPr>
          <w:rFonts w:ascii="Times New Roman" w:hAnsi="Times New Roman" w:cs="Times New Roman"/>
          <w:sz w:val="28"/>
          <w:szCs w:val="28"/>
        </w:rPr>
        <w:t xml:space="preserve">), отдела  опеки и попечительства, учреждений общего среднего и профессионального образования,  учреждений здравоохранения. Координирующую функцию в процессе выявления занимает </w:t>
      </w:r>
      <w:proofErr w:type="spellStart"/>
      <w:r w:rsidRPr="00325297">
        <w:rPr>
          <w:rFonts w:ascii="Times New Roman" w:hAnsi="Times New Roman" w:cs="Times New Roman"/>
          <w:sz w:val="28"/>
          <w:szCs w:val="28"/>
        </w:rPr>
        <w:t>КДН</w:t>
      </w:r>
      <w:r w:rsidR="00A65D5D" w:rsidRPr="00325297">
        <w:rPr>
          <w:rFonts w:ascii="Times New Roman" w:hAnsi="Times New Roman" w:cs="Times New Roman"/>
          <w:sz w:val="28"/>
          <w:szCs w:val="28"/>
        </w:rPr>
        <w:t>иЗП</w:t>
      </w:r>
      <w:proofErr w:type="spellEnd"/>
      <w:r w:rsidR="00A65D5D" w:rsidRPr="00325297">
        <w:rPr>
          <w:rFonts w:ascii="Times New Roman" w:hAnsi="Times New Roman" w:cs="Times New Roman"/>
          <w:sz w:val="28"/>
          <w:szCs w:val="28"/>
        </w:rPr>
        <w:t xml:space="preserve"> муниципального образования.</w:t>
      </w:r>
    </w:p>
    <w:p w:rsidR="0020112C" w:rsidRPr="00325297" w:rsidRDefault="0020112C" w:rsidP="000411AB">
      <w:pPr>
        <w:tabs>
          <w:tab w:val="left" w:pos="0"/>
        </w:tabs>
        <w:spacing w:after="0" w:line="360" w:lineRule="auto"/>
        <w:ind w:right="143" w:firstLine="568"/>
        <w:contextualSpacing/>
        <w:jc w:val="both"/>
        <w:rPr>
          <w:rFonts w:ascii="Times New Roman" w:hAnsi="Times New Roman" w:cs="Times New Roman"/>
          <w:sz w:val="28"/>
          <w:szCs w:val="28"/>
        </w:rPr>
      </w:pPr>
      <w:r w:rsidRPr="00325297">
        <w:rPr>
          <w:rFonts w:ascii="Times New Roman" w:eastAsia="Times New Roman" w:hAnsi="Times New Roman" w:cs="Times New Roman"/>
          <w:sz w:val="28"/>
          <w:szCs w:val="28"/>
          <w:shd w:val="clear" w:color="auto" w:fill="FFFFFF"/>
          <w:lang w:eastAsia="zh-CN"/>
        </w:rPr>
        <w:t>Социальная ситуация в Октябрьском районе города Красноярска характеризуется наличием большого количества неблагополучных семей.</w:t>
      </w:r>
    </w:p>
    <w:p w:rsidR="00A65D5D" w:rsidRPr="00325297" w:rsidRDefault="00A65D5D" w:rsidP="000411AB">
      <w:pPr>
        <w:suppressAutoHyphens/>
        <w:spacing w:after="0" w:line="360" w:lineRule="auto"/>
        <w:ind w:right="-142" w:firstLine="709"/>
        <w:contextualSpacing/>
        <w:jc w:val="both"/>
        <w:rPr>
          <w:rStyle w:val="jsgrdq"/>
          <w:rFonts w:ascii="Times New Roman" w:hAnsi="Times New Roman" w:cs="Times New Roman"/>
          <w:bCs/>
          <w:color w:val="000000" w:themeColor="text1"/>
          <w:sz w:val="28"/>
          <w:szCs w:val="28"/>
        </w:rPr>
      </w:pPr>
      <w:r w:rsidRPr="00325297">
        <w:rPr>
          <w:rStyle w:val="jsgrdq"/>
          <w:rFonts w:ascii="Times New Roman" w:hAnsi="Times New Roman" w:cs="Times New Roman"/>
          <w:bCs/>
          <w:color w:val="000000" w:themeColor="text1"/>
          <w:sz w:val="28"/>
          <w:szCs w:val="28"/>
        </w:rPr>
        <w:t>В течение года снято с учета семей СОП:</w:t>
      </w:r>
    </w:p>
    <w:p w:rsidR="00A65D5D" w:rsidRPr="00325297" w:rsidRDefault="00A65D5D" w:rsidP="000411AB">
      <w:pPr>
        <w:suppressAutoHyphens/>
        <w:spacing w:after="0" w:line="360" w:lineRule="auto"/>
        <w:ind w:right="-142" w:firstLine="709"/>
        <w:contextualSpacing/>
        <w:jc w:val="both"/>
        <w:rPr>
          <w:rStyle w:val="jsgrdq"/>
          <w:rFonts w:ascii="Times New Roman" w:hAnsi="Times New Roman" w:cs="Times New Roman"/>
          <w:bCs/>
          <w:color w:val="000000" w:themeColor="text1"/>
          <w:sz w:val="28"/>
          <w:szCs w:val="28"/>
        </w:rPr>
      </w:pPr>
      <w:r w:rsidRPr="00325297">
        <w:rPr>
          <w:rStyle w:val="jsgrdq"/>
          <w:rFonts w:ascii="Times New Roman" w:hAnsi="Times New Roman" w:cs="Times New Roman"/>
          <w:bCs/>
          <w:color w:val="000000" w:themeColor="text1"/>
          <w:sz w:val="28"/>
          <w:szCs w:val="28"/>
        </w:rPr>
        <w:t xml:space="preserve">72 </w:t>
      </w:r>
      <w:r w:rsidR="005967C3" w:rsidRPr="00325297">
        <w:rPr>
          <w:rStyle w:val="jsgrdq"/>
          <w:rFonts w:ascii="Times New Roman" w:hAnsi="Times New Roman" w:cs="Times New Roman"/>
          <w:bCs/>
          <w:color w:val="000000" w:themeColor="text1"/>
          <w:sz w:val="28"/>
          <w:szCs w:val="28"/>
        </w:rPr>
        <w:t>семьи, из них с положительной динамикой – 39</w:t>
      </w:r>
    </w:p>
    <w:p w:rsidR="005967C3" w:rsidRPr="00325297" w:rsidRDefault="005967C3" w:rsidP="000411AB">
      <w:pPr>
        <w:suppressAutoHyphens/>
        <w:spacing w:after="0" w:line="360" w:lineRule="auto"/>
        <w:ind w:right="-142" w:firstLine="709"/>
        <w:contextualSpacing/>
        <w:jc w:val="both"/>
        <w:rPr>
          <w:rStyle w:val="jsgrdq"/>
          <w:rFonts w:ascii="Times New Roman" w:hAnsi="Times New Roman" w:cs="Times New Roman"/>
          <w:bCs/>
          <w:color w:val="000000" w:themeColor="text1"/>
          <w:sz w:val="28"/>
          <w:szCs w:val="28"/>
        </w:rPr>
      </w:pPr>
      <w:r w:rsidRPr="00325297">
        <w:rPr>
          <w:rStyle w:val="jsgrdq"/>
          <w:rFonts w:ascii="Times New Roman" w:hAnsi="Times New Roman" w:cs="Times New Roman"/>
          <w:bCs/>
          <w:color w:val="000000" w:themeColor="text1"/>
          <w:sz w:val="28"/>
          <w:szCs w:val="28"/>
        </w:rPr>
        <w:t>В течение года снято с учета семей ИПР</w:t>
      </w:r>
    </w:p>
    <w:p w:rsidR="005967C3" w:rsidRPr="00325297" w:rsidRDefault="005967C3" w:rsidP="000411AB">
      <w:pPr>
        <w:suppressAutoHyphens/>
        <w:spacing w:after="0" w:line="360" w:lineRule="auto"/>
        <w:ind w:right="-142" w:firstLine="709"/>
        <w:contextualSpacing/>
        <w:jc w:val="both"/>
        <w:rPr>
          <w:rStyle w:val="jsgrdq"/>
          <w:rFonts w:ascii="Times New Roman" w:hAnsi="Times New Roman" w:cs="Times New Roman"/>
          <w:bCs/>
          <w:color w:val="000000" w:themeColor="text1"/>
          <w:sz w:val="28"/>
          <w:szCs w:val="28"/>
        </w:rPr>
      </w:pPr>
      <w:r w:rsidRPr="00325297">
        <w:rPr>
          <w:rStyle w:val="jsgrdq"/>
          <w:rFonts w:ascii="Times New Roman" w:hAnsi="Times New Roman" w:cs="Times New Roman"/>
          <w:bCs/>
          <w:color w:val="000000" w:themeColor="text1"/>
          <w:sz w:val="28"/>
          <w:szCs w:val="28"/>
        </w:rPr>
        <w:t>38 семьи, из них с положительной динамикой – 29</w:t>
      </w:r>
    </w:p>
    <w:p w:rsidR="005967C3" w:rsidRPr="00325297" w:rsidRDefault="005967C3" w:rsidP="000411AB">
      <w:pPr>
        <w:suppressAutoHyphens/>
        <w:spacing w:after="0" w:line="360" w:lineRule="auto"/>
        <w:ind w:right="-142" w:firstLine="709"/>
        <w:contextualSpacing/>
        <w:jc w:val="both"/>
        <w:rPr>
          <w:rStyle w:val="jsgrdq"/>
          <w:rFonts w:ascii="Times New Roman" w:hAnsi="Times New Roman" w:cs="Times New Roman"/>
          <w:bCs/>
          <w:color w:val="000000" w:themeColor="text1"/>
          <w:sz w:val="28"/>
          <w:szCs w:val="28"/>
        </w:rPr>
      </w:pPr>
      <w:r w:rsidRPr="00325297">
        <w:rPr>
          <w:rStyle w:val="jsgrdq"/>
          <w:rFonts w:ascii="Times New Roman" w:hAnsi="Times New Roman" w:cs="Times New Roman"/>
          <w:bCs/>
          <w:color w:val="000000" w:themeColor="text1"/>
          <w:sz w:val="28"/>
          <w:szCs w:val="28"/>
        </w:rPr>
        <w:lastRenderedPageBreak/>
        <w:t>За 2020 год отделением было осуществлено 977 выездов в семьи из них 441 с участием психолога.</w:t>
      </w:r>
    </w:p>
    <w:p w:rsidR="005967C3" w:rsidRPr="00325297" w:rsidRDefault="005967C3" w:rsidP="000411AB">
      <w:pPr>
        <w:suppressAutoHyphens/>
        <w:spacing w:after="0" w:line="360" w:lineRule="auto"/>
        <w:ind w:right="-142" w:firstLine="709"/>
        <w:contextualSpacing/>
        <w:jc w:val="both"/>
        <w:rPr>
          <w:rStyle w:val="jsgrdq"/>
          <w:rFonts w:ascii="Times New Roman" w:hAnsi="Times New Roman" w:cs="Times New Roman"/>
          <w:bCs/>
          <w:color w:val="000000" w:themeColor="text1"/>
          <w:sz w:val="28"/>
          <w:szCs w:val="28"/>
        </w:rPr>
      </w:pPr>
      <w:r w:rsidRPr="00325297">
        <w:rPr>
          <w:rStyle w:val="jsgrdq"/>
          <w:rFonts w:ascii="Times New Roman" w:hAnsi="Times New Roman" w:cs="Times New Roman"/>
          <w:bCs/>
          <w:color w:val="000000" w:themeColor="text1"/>
          <w:sz w:val="28"/>
          <w:szCs w:val="28"/>
        </w:rPr>
        <w:t>Проведено 235 психологических консультаций для родителей и 259 индивидуальных занятий с психологом для несовершеннолетних.</w:t>
      </w:r>
    </w:p>
    <w:p w:rsidR="005967C3" w:rsidRPr="00325297" w:rsidRDefault="005967C3" w:rsidP="000411AB">
      <w:pPr>
        <w:suppressAutoHyphens/>
        <w:spacing w:after="0" w:line="360" w:lineRule="auto"/>
        <w:ind w:right="-142" w:firstLine="709"/>
        <w:contextualSpacing/>
        <w:jc w:val="both"/>
        <w:rPr>
          <w:rStyle w:val="jsgrdq"/>
          <w:rFonts w:ascii="Times New Roman" w:hAnsi="Times New Roman" w:cs="Times New Roman"/>
          <w:bCs/>
          <w:color w:val="000000" w:themeColor="text1"/>
          <w:sz w:val="28"/>
          <w:szCs w:val="28"/>
        </w:rPr>
      </w:pPr>
      <w:r w:rsidRPr="00325297">
        <w:rPr>
          <w:rStyle w:val="jsgrdq"/>
          <w:rFonts w:ascii="Times New Roman" w:hAnsi="Times New Roman" w:cs="Times New Roman"/>
          <w:bCs/>
          <w:color w:val="000000" w:themeColor="text1"/>
          <w:sz w:val="28"/>
          <w:szCs w:val="28"/>
        </w:rPr>
        <w:t xml:space="preserve">В рамках проекта «Социальная Служба Примирения» примирительные сеансы посетили 3 семьи СОП (4 взрослых и 5 несовершеннолетних). В совокупности было проведено 7 сеансов примирения. На данный момент примирительный договор заключили члены двух семей. </w:t>
      </w:r>
    </w:p>
    <w:p w:rsidR="00A65D5D" w:rsidRPr="00325297" w:rsidRDefault="005967C3" w:rsidP="000411AB">
      <w:pPr>
        <w:suppressAutoHyphens/>
        <w:spacing w:after="0" w:line="360" w:lineRule="auto"/>
        <w:ind w:right="-142" w:firstLine="709"/>
        <w:contextualSpacing/>
        <w:jc w:val="both"/>
        <w:rPr>
          <w:rFonts w:ascii="Times New Roman" w:hAnsi="Times New Roman" w:cs="Times New Roman"/>
          <w:bCs/>
          <w:color w:val="000000" w:themeColor="text1"/>
          <w:sz w:val="28"/>
          <w:szCs w:val="28"/>
        </w:rPr>
      </w:pPr>
      <w:r w:rsidRPr="00325297">
        <w:rPr>
          <w:rStyle w:val="jsgrdq"/>
          <w:rFonts w:ascii="Times New Roman" w:hAnsi="Times New Roman" w:cs="Times New Roman"/>
          <w:bCs/>
          <w:color w:val="000000" w:themeColor="text1"/>
          <w:sz w:val="28"/>
          <w:szCs w:val="28"/>
        </w:rPr>
        <w:t>Специалистами подразделения «Мобильная бригада» – осуществлено 72 выезда (труднодоступные и отдаленные участки Октябрьского района, сообщения реагирование на сообщения о неблагополучии детей и семей от граждан, экстренные выезды).</w:t>
      </w:r>
    </w:p>
    <w:p w:rsidR="00A65D5D" w:rsidRPr="00325297" w:rsidRDefault="00A65D5D" w:rsidP="000411AB">
      <w:pPr>
        <w:suppressAutoHyphens/>
        <w:spacing w:after="0" w:line="360" w:lineRule="auto"/>
        <w:ind w:left="-709" w:right="-143" w:firstLine="1418"/>
        <w:contextualSpacing/>
        <w:jc w:val="both"/>
        <w:rPr>
          <w:rFonts w:ascii="Times New Roman" w:eastAsia="Times New Roman" w:hAnsi="Times New Roman" w:cs="Times New Roman"/>
          <w:sz w:val="28"/>
          <w:szCs w:val="28"/>
          <w:u w:val="single"/>
          <w:lang w:eastAsia="zh-CN"/>
        </w:rPr>
      </w:pPr>
      <w:r w:rsidRPr="00325297">
        <w:rPr>
          <w:rFonts w:ascii="Times New Roman" w:eastAsia="Times New Roman" w:hAnsi="Times New Roman" w:cs="Times New Roman"/>
          <w:sz w:val="28"/>
          <w:szCs w:val="28"/>
          <w:u w:val="single"/>
          <w:lang w:eastAsia="zh-CN"/>
        </w:rPr>
        <w:t>В начале года на обслуживании в отделении состояло:</w:t>
      </w:r>
    </w:p>
    <w:p w:rsidR="00A65D5D" w:rsidRPr="00325297" w:rsidRDefault="00A65D5D" w:rsidP="000411AB">
      <w:pPr>
        <w:suppressAutoHyphens/>
        <w:spacing w:after="0" w:line="360" w:lineRule="auto"/>
        <w:ind w:left="-709" w:right="-143" w:firstLine="1418"/>
        <w:contextualSpacing/>
        <w:jc w:val="both"/>
        <w:rPr>
          <w:rFonts w:ascii="Times New Roman" w:eastAsia="Times New Roman" w:hAnsi="Times New Roman" w:cs="Times New Roman"/>
          <w:sz w:val="28"/>
          <w:szCs w:val="28"/>
          <w:u w:val="single"/>
          <w:lang w:eastAsia="zh-CN"/>
        </w:rPr>
      </w:pPr>
      <w:r w:rsidRPr="00325297">
        <w:rPr>
          <w:rFonts w:ascii="Times New Roman" w:eastAsia="Times New Roman" w:hAnsi="Times New Roman" w:cs="Times New Roman"/>
          <w:sz w:val="28"/>
          <w:szCs w:val="28"/>
          <w:u w:val="single"/>
          <w:lang w:eastAsia="zh-CN"/>
        </w:rPr>
        <w:t>- 114 семей, находящихся в СОП (111 в 2019 г.);</w:t>
      </w:r>
    </w:p>
    <w:p w:rsidR="00A65D5D" w:rsidRPr="00325297" w:rsidRDefault="00A65D5D" w:rsidP="000411AB">
      <w:pPr>
        <w:suppressAutoHyphens/>
        <w:spacing w:after="0" w:line="360" w:lineRule="auto"/>
        <w:ind w:left="-709" w:right="-143" w:firstLine="1418"/>
        <w:contextualSpacing/>
        <w:jc w:val="both"/>
        <w:rPr>
          <w:rFonts w:ascii="Times New Roman" w:eastAsia="Times New Roman" w:hAnsi="Times New Roman" w:cs="Times New Roman"/>
          <w:sz w:val="28"/>
          <w:szCs w:val="28"/>
          <w:u w:val="single"/>
          <w:lang w:eastAsia="zh-CN"/>
        </w:rPr>
      </w:pPr>
      <w:r w:rsidRPr="00325297">
        <w:rPr>
          <w:rFonts w:ascii="Times New Roman" w:eastAsia="Times New Roman" w:hAnsi="Times New Roman" w:cs="Times New Roman"/>
          <w:sz w:val="28"/>
          <w:szCs w:val="28"/>
          <w:u w:val="single"/>
          <w:lang w:eastAsia="zh-CN"/>
        </w:rPr>
        <w:t>- 206 несовершеннолетних, находящихся в СОП (203 в 2019 г.).</w:t>
      </w:r>
    </w:p>
    <w:p w:rsidR="00A65D5D" w:rsidRPr="00325297" w:rsidRDefault="00A65D5D" w:rsidP="000411AB">
      <w:pPr>
        <w:suppressAutoHyphens/>
        <w:spacing w:after="0" w:line="360" w:lineRule="auto"/>
        <w:ind w:left="-709" w:right="-143" w:firstLine="1418"/>
        <w:contextualSpacing/>
        <w:jc w:val="both"/>
        <w:rPr>
          <w:rFonts w:ascii="Times New Roman" w:eastAsia="Times New Roman" w:hAnsi="Times New Roman" w:cs="Times New Roman"/>
          <w:sz w:val="28"/>
          <w:szCs w:val="28"/>
          <w:u w:val="single"/>
          <w:lang w:eastAsia="zh-CN"/>
        </w:rPr>
      </w:pPr>
      <w:r w:rsidRPr="00325297">
        <w:rPr>
          <w:rFonts w:ascii="Times New Roman" w:eastAsia="Times New Roman" w:hAnsi="Times New Roman" w:cs="Times New Roman"/>
          <w:sz w:val="28"/>
          <w:szCs w:val="28"/>
          <w:u w:val="single"/>
          <w:lang w:eastAsia="zh-CN"/>
        </w:rPr>
        <w:t>В конце года на обслуживании в отделении состояло:</w:t>
      </w:r>
    </w:p>
    <w:p w:rsidR="00A65D5D" w:rsidRPr="00325297" w:rsidRDefault="00A65D5D" w:rsidP="000411AB">
      <w:pPr>
        <w:suppressAutoHyphens/>
        <w:spacing w:after="0" w:line="360" w:lineRule="auto"/>
        <w:ind w:left="-709" w:right="-143" w:firstLine="1418"/>
        <w:contextualSpacing/>
        <w:jc w:val="both"/>
        <w:rPr>
          <w:rFonts w:ascii="Times New Roman" w:eastAsia="Times New Roman" w:hAnsi="Times New Roman" w:cs="Times New Roman"/>
          <w:sz w:val="28"/>
          <w:szCs w:val="28"/>
          <w:u w:val="single"/>
          <w:lang w:eastAsia="zh-CN"/>
        </w:rPr>
      </w:pPr>
      <w:r w:rsidRPr="00325297">
        <w:rPr>
          <w:rFonts w:ascii="Times New Roman" w:eastAsia="Times New Roman" w:hAnsi="Times New Roman" w:cs="Times New Roman"/>
          <w:sz w:val="28"/>
          <w:szCs w:val="28"/>
          <w:u w:val="single"/>
          <w:lang w:eastAsia="zh-CN"/>
        </w:rPr>
        <w:t>- 107 семей, находящихся в СОП;</w:t>
      </w:r>
    </w:p>
    <w:p w:rsidR="00A65D5D" w:rsidRPr="00325297" w:rsidRDefault="00A65D5D" w:rsidP="000411AB">
      <w:pPr>
        <w:suppressAutoHyphens/>
        <w:spacing w:after="0" w:line="360" w:lineRule="auto"/>
        <w:ind w:left="-709" w:right="-143" w:firstLine="1418"/>
        <w:contextualSpacing/>
        <w:jc w:val="both"/>
        <w:rPr>
          <w:rFonts w:ascii="Times New Roman" w:eastAsia="Times New Roman" w:hAnsi="Times New Roman" w:cs="Times New Roman"/>
          <w:sz w:val="28"/>
          <w:szCs w:val="28"/>
          <w:u w:val="single"/>
          <w:lang w:eastAsia="zh-CN"/>
        </w:rPr>
      </w:pPr>
      <w:r w:rsidRPr="00325297">
        <w:rPr>
          <w:rFonts w:ascii="Times New Roman" w:eastAsia="Times New Roman" w:hAnsi="Times New Roman" w:cs="Times New Roman"/>
          <w:sz w:val="28"/>
          <w:szCs w:val="28"/>
          <w:u w:val="single"/>
          <w:lang w:eastAsia="zh-CN"/>
        </w:rPr>
        <w:t>- 198 несовер</w:t>
      </w:r>
      <w:r w:rsidR="005967C3" w:rsidRPr="00325297">
        <w:rPr>
          <w:rFonts w:ascii="Times New Roman" w:eastAsia="Times New Roman" w:hAnsi="Times New Roman" w:cs="Times New Roman"/>
          <w:sz w:val="28"/>
          <w:szCs w:val="28"/>
          <w:u w:val="single"/>
          <w:lang w:eastAsia="zh-CN"/>
        </w:rPr>
        <w:t>шеннолетних, находящихся в СОП.</w:t>
      </w:r>
    </w:p>
    <w:p w:rsidR="00A65D5D" w:rsidRPr="00325297" w:rsidRDefault="00A65D5D" w:rsidP="000411AB">
      <w:pPr>
        <w:suppressAutoHyphens/>
        <w:spacing w:after="0" w:line="360" w:lineRule="auto"/>
        <w:ind w:left="-709" w:right="-143" w:firstLine="1418"/>
        <w:contextualSpacing/>
        <w:jc w:val="both"/>
        <w:rPr>
          <w:rFonts w:ascii="Times New Roman" w:eastAsia="Times New Roman" w:hAnsi="Times New Roman" w:cs="Times New Roman"/>
          <w:sz w:val="28"/>
          <w:szCs w:val="28"/>
          <w:u w:val="single"/>
          <w:lang w:eastAsia="zh-CN"/>
        </w:rPr>
      </w:pPr>
      <w:r w:rsidRPr="00325297">
        <w:rPr>
          <w:rFonts w:ascii="Times New Roman" w:eastAsia="Times New Roman" w:hAnsi="Times New Roman" w:cs="Times New Roman"/>
          <w:sz w:val="28"/>
          <w:szCs w:val="28"/>
          <w:u w:val="single"/>
          <w:lang w:eastAsia="zh-CN"/>
        </w:rPr>
        <w:t>В начале года на обслуживании в отделении состояло:</w:t>
      </w:r>
    </w:p>
    <w:p w:rsidR="00A65D5D" w:rsidRPr="00325297" w:rsidRDefault="00A65D5D" w:rsidP="000411AB">
      <w:pPr>
        <w:suppressAutoHyphens/>
        <w:spacing w:after="0" w:line="360" w:lineRule="auto"/>
        <w:ind w:left="-709" w:right="-143" w:firstLine="1418"/>
        <w:contextualSpacing/>
        <w:jc w:val="both"/>
        <w:rPr>
          <w:rFonts w:ascii="Times New Roman" w:eastAsia="Times New Roman" w:hAnsi="Times New Roman" w:cs="Times New Roman"/>
          <w:sz w:val="28"/>
          <w:szCs w:val="28"/>
          <w:u w:val="single"/>
          <w:lang w:eastAsia="zh-CN"/>
        </w:rPr>
      </w:pPr>
      <w:r w:rsidRPr="00325297">
        <w:rPr>
          <w:rFonts w:ascii="Times New Roman" w:eastAsia="Times New Roman" w:hAnsi="Times New Roman" w:cs="Times New Roman"/>
          <w:sz w:val="28"/>
          <w:szCs w:val="28"/>
          <w:u w:val="single"/>
          <w:lang w:eastAsia="zh-CN"/>
        </w:rPr>
        <w:t>- 55 семей находящихся на ИПР (56 в 2019 г.);</w:t>
      </w:r>
    </w:p>
    <w:p w:rsidR="00A65D5D" w:rsidRPr="00325297" w:rsidRDefault="00A65D5D" w:rsidP="000411AB">
      <w:pPr>
        <w:suppressAutoHyphens/>
        <w:spacing w:after="0" w:line="360" w:lineRule="auto"/>
        <w:ind w:left="-709" w:right="-143" w:firstLine="1418"/>
        <w:contextualSpacing/>
        <w:jc w:val="both"/>
        <w:rPr>
          <w:rFonts w:ascii="Times New Roman" w:eastAsia="Times New Roman" w:hAnsi="Times New Roman" w:cs="Times New Roman"/>
          <w:sz w:val="28"/>
          <w:szCs w:val="28"/>
          <w:u w:val="single"/>
          <w:lang w:eastAsia="zh-CN"/>
        </w:rPr>
      </w:pPr>
      <w:r w:rsidRPr="00325297">
        <w:rPr>
          <w:rFonts w:ascii="Times New Roman" w:eastAsia="Times New Roman" w:hAnsi="Times New Roman" w:cs="Times New Roman"/>
          <w:sz w:val="28"/>
          <w:szCs w:val="28"/>
          <w:u w:val="single"/>
          <w:lang w:eastAsia="zh-CN"/>
        </w:rPr>
        <w:t>- 83 несовершеннолетних, находящихся на ИПР (82 в 2019 г.).</w:t>
      </w:r>
    </w:p>
    <w:p w:rsidR="00A65D5D" w:rsidRPr="00325297" w:rsidRDefault="00A65D5D" w:rsidP="000411AB">
      <w:pPr>
        <w:suppressAutoHyphens/>
        <w:spacing w:after="0" w:line="360" w:lineRule="auto"/>
        <w:ind w:left="-709" w:right="-143" w:firstLine="1418"/>
        <w:contextualSpacing/>
        <w:jc w:val="both"/>
        <w:rPr>
          <w:rFonts w:ascii="Times New Roman" w:eastAsia="Times New Roman" w:hAnsi="Times New Roman" w:cs="Times New Roman"/>
          <w:sz w:val="28"/>
          <w:szCs w:val="28"/>
          <w:u w:val="single"/>
          <w:lang w:eastAsia="zh-CN"/>
        </w:rPr>
      </w:pPr>
      <w:r w:rsidRPr="00325297">
        <w:rPr>
          <w:rFonts w:ascii="Times New Roman" w:eastAsia="Times New Roman" w:hAnsi="Times New Roman" w:cs="Times New Roman"/>
          <w:sz w:val="28"/>
          <w:szCs w:val="28"/>
          <w:u w:val="single"/>
          <w:lang w:eastAsia="zh-CN"/>
        </w:rPr>
        <w:t>В конце года на обслуживании в отделении состояло:</w:t>
      </w:r>
    </w:p>
    <w:p w:rsidR="005967C3" w:rsidRPr="00325297" w:rsidRDefault="00A65D5D" w:rsidP="000411AB">
      <w:pPr>
        <w:suppressAutoHyphens/>
        <w:spacing w:after="0" w:line="360" w:lineRule="auto"/>
        <w:ind w:left="-709" w:right="-143" w:firstLine="1418"/>
        <w:contextualSpacing/>
        <w:jc w:val="both"/>
        <w:rPr>
          <w:rFonts w:ascii="Times New Roman" w:eastAsia="Times New Roman" w:hAnsi="Times New Roman" w:cs="Times New Roman"/>
          <w:sz w:val="28"/>
          <w:szCs w:val="28"/>
          <w:u w:val="single"/>
          <w:lang w:eastAsia="zh-CN"/>
        </w:rPr>
      </w:pPr>
      <w:r w:rsidRPr="00325297">
        <w:rPr>
          <w:rFonts w:ascii="Times New Roman" w:eastAsia="Times New Roman" w:hAnsi="Times New Roman" w:cs="Times New Roman"/>
          <w:sz w:val="28"/>
          <w:szCs w:val="28"/>
          <w:u w:val="single"/>
          <w:lang w:eastAsia="zh-CN"/>
        </w:rPr>
        <w:t>- 48 семей и 64 несовершеннолетних на ИПР.</w:t>
      </w:r>
    </w:p>
    <w:p w:rsidR="005967C3" w:rsidRPr="00325297" w:rsidRDefault="005967C3" w:rsidP="000411AB">
      <w:pPr>
        <w:suppressAutoHyphens/>
        <w:spacing w:after="0" w:line="360" w:lineRule="auto"/>
        <w:ind w:left="-709" w:right="-143" w:firstLine="1418"/>
        <w:contextualSpacing/>
        <w:jc w:val="both"/>
        <w:rPr>
          <w:rFonts w:ascii="Times New Roman" w:eastAsia="Times New Roman" w:hAnsi="Times New Roman" w:cs="Times New Roman"/>
          <w:sz w:val="28"/>
          <w:szCs w:val="28"/>
          <w:lang w:eastAsia="zh-CN"/>
        </w:rPr>
      </w:pPr>
      <w:r w:rsidRPr="00325297">
        <w:rPr>
          <w:rFonts w:ascii="Times New Roman" w:eastAsia="Times New Roman" w:hAnsi="Times New Roman" w:cs="Times New Roman"/>
          <w:sz w:val="28"/>
          <w:szCs w:val="28"/>
          <w:lang w:eastAsia="zh-CN"/>
        </w:rPr>
        <w:t>В течение года на профилактический учет в СОП было поставлено:</w:t>
      </w:r>
    </w:p>
    <w:p w:rsidR="005967C3" w:rsidRPr="00325297" w:rsidRDefault="005967C3" w:rsidP="000411AB">
      <w:pPr>
        <w:suppressAutoHyphens/>
        <w:spacing w:after="0" w:line="360" w:lineRule="auto"/>
        <w:ind w:left="-709" w:right="-143" w:firstLine="1418"/>
        <w:contextualSpacing/>
        <w:jc w:val="both"/>
        <w:rPr>
          <w:rFonts w:ascii="Times New Roman" w:eastAsia="Times New Roman" w:hAnsi="Times New Roman" w:cs="Times New Roman"/>
          <w:sz w:val="28"/>
          <w:szCs w:val="28"/>
          <w:lang w:eastAsia="zh-CN"/>
        </w:rPr>
      </w:pPr>
      <w:r w:rsidRPr="00325297">
        <w:rPr>
          <w:rFonts w:ascii="Times New Roman" w:eastAsia="Times New Roman" w:hAnsi="Times New Roman" w:cs="Times New Roman"/>
          <w:sz w:val="28"/>
          <w:szCs w:val="28"/>
          <w:lang w:eastAsia="zh-CN"/>
        </w:rPr>
        <w:lastRenderedPageBreak/>
        <w:t>- 51 семей (74 в 2019 г.) и 106 несовершеннолетних (130 в 2019 г.).</w:t>
      </w:r>
    </w:p>
    <w:p w:rsidR="005967C3" w:rsidRPr="00325297" w:rsidRDefault="005967C3" w:rsidP="000411AB">
      <w:pPr>
        <w:suppressAutoHyphens/>
        <w:spacing w:after="0" w:line="360" w:lineRule="auto"/>
        <w:ind w:left="-709" w:right="-143" w:firstLine="1418"/>
        <w:contextualSpacing/>
        <w:jc w:val="both"/>
        <w:rPr>
          <w:rFonts w:ascii="Times New Roman" w:eastAsia="Times New Roman" w:hAnsi="Times New Roman" w:cs="Times New Roman"/>
          <w:sz w:val="28"/>
          <w:szCs w:val="28"/>
          <w:lang w:eastAsia="zh-CN"/>
        </w:rPr>
      </w:pPr>
      <w:r w:rsidRPr="00325297">
        <w:rPr>
          <w:rFonts w:ascii="Times New Roman" w:eastAsia="Times New Roman" w:hAnsi="Times New Roman" w:cs="Times New Roman"/>
          <w:sz w:val="28"/>
          <w:szCs w:val="28"/>
          <w:lang w:eastAsia="zh-CN"/>
        </w:rPr>
        <w:t>В течение года на учет ИПР было поставлено:</w:t>
      </w:r>
    </w:p>
    <w:p w:rsidR="005967C3" w:rsidRPr="00325297" w:rsidRDefault="005967C3" w:rsidP="000411AB">
      <w:pPr>
        <w:suppressAutoHyphens/>
        <w:spacing w:after="0" w:line="360" w:lineRule="auto"/>
        <w:ind w:left="-709" w:right="-143" w:firstLine="1418"/>
        <w:contextualSpacing/>
        <w:jc w:val="both"/>
        <w:rPr>
          <w:rFonts w:ascii="Times New Roman" w:eastAsia="Times New Roman" w:hAnsi="Times New Roman" w:cs="Times New Roman"/>
          <w:sz w:val="28"/>
          <w:szCs w:val="28"/>
          <w:lang w:eastAsia="zh-CN"/>
        </w:rPr>
      </w:pPr>
      <w:r w:rsidRPr="00325297">
        <w:rPr>
          <w:rFonts w:ascii="Times New Roman" w:eastAsia="Times New Roman" w:hAnsi="Times New Roman" w:cs="Times New Roman"/>
          <w:sz w:val="28"/>
          <w:szCs w:val="28"/>
          <w:lang w:eastAsia="zh-CN"/>
        </w:rPr>
        <w:t>- 34 семьи и 50 несовершеннолетних (63 и 94 в 2019 году).</w:t>
      </w:r>
    </w:p>
    <w:p w:rsidR="002251F6" w:rsidRPr="00325297" w:rsidRDefault="002251F6" w:rsidP="00D967C3">
      <w:pPr>
        <w:tabs>
          <w:tab w:val="left" w:pos="426"/>
        </w:tabs>
        <w:spacing w:after="0"/>
        <w:ind w:right="143" w:firstLine="851"/>
        <w:jc w:val="both"/>
        <w:rPr>
          <w:rFonts w:ascii="Times New Roman" w:hAnsi="Times New Roman" w:cs="Times New Roman"/>
          <w:sz w:val="28"/>
          <w:szCs w:val="28"/>
        </w:rPr>
      </w:pPr>
    </w:p>
    <w:p w:rsidR="0022756C" w:rsidRPr="00325297" w:rsidRDefault="00325297" w:rsidP="003B4265">
      <w:pPr>
        <w:tabs>
          <w:tab w:val="left" w:pos="426"/>
        </w:tabs>
        <w:spacing w:after="0"/>
        <w:ind w:right="143" w:firstLine="851"/>
        <w:jc w:val="center"/>
        <w:rPr>
          <w:rFonts w:ascii="Times New Roman" w:hAnsi="Times New Roman" w:cs="Times New Roman"/>
          <w:b/>
          <w:sz w:val="28"/>
          <w:szCs w:val="28"/>
        </w:rPr>
      </w:pPr>
      <w:r w:rsidRPr="00325297">
        <w:rPr>
          <w:rFonts w:ascii="Times New Roman" w:hAnsi="Times New Roman" w:cs="Times New Roman"/>
          <w:b/>
          <w:sz w:val="28"/>
          <w:szCs w:val="28"/>
        </w:rPr>
        <w:t>10</w:t>
      </w:r>
      <w:r w:rsidR="00BC7514" w:rsidRPr="00325297">
        <w:rPr>
          <w:rFonts w:ascii="Times New Roman" w:hAnsi="Times New Roman" w:cs="Times New Roman"/>
          <w:b/>
          <w:sz w:val="28"/>
          <w:szCs w:val="28"/>
        </w:rPr>
        <w:t xml:space="preserve">. </w:t>
      </w:r>
      <w:r w:rsidR="0022756C" w:rsidRPr="00325297">
        <w:rPr>
          <w:rFonts w:ascii="Times New Roman" w:hAnsi="Times New Roman" w:cs="Times New Roman"/>
          <w:b/>
          <w:sz w:val="28"/>
          <w:szCs w:val="28"/>
        </w:rPr>
        <w:t>Совершенствование системы социального сопровождения семей, имеющих детей-инвалидов.</w:t>
      </w:r>
    </w:p>
    <w:p w:rsidR="0022756C" w:rsidRPr="00325297" w:rsidRDefault="0022756C" w:rsidP="00D967C3">
      <w:pPr>
        <w:tabs>
          <w:tab w:val="left" w:pos="426"/>
        </w:tabs>
        <w:spacing w:after="0"/>
        <w:ind w:right="143" w:firstLine="851"/>
        <w:jc w:val="both"/>
        <w:rPr>
          <w:rFonts w:ascii="Times New Roman" w:hAnsi="Times New Roman" w:cs="Times New Roman"/>
          <w:sz w:val="28"/>
          <w:szCs w:val="28"/>
        </w:rPr>
      </w:pPr>
    </w:p>
    <w:p w:rsidR="003F3125" w:rsidRPr="00325297" w:rsidRDefault="003F3125"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 xml:space="preserve">Технологии: </w:t>
      </w:r>
    </w:p>
    <w:p w:rsidR="003F3125" w:rsidRPr="00325297" w:rsidRDefault="003F3125"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1. Служба «ранней помо</w:t>
      </w:r>
      <w:r w:rsidR="005967C3" w:rsidRPr="00325297">
        <w:rPr>
          <w:rFonts w:ascii="Times New Roman" w:hAnsi="Times New Roman" w:cs="Times New Roman"/>
          <w:sz w:val="28"/>
          <w:szCs w:val="28"/>
        </w:rPr>
        <w:t>щи». В 2020</w:t>
      </w:r>
      <w:r w:rsidRPr="00325297">
        <w:rPr>
          <w:rFonts w:ascii="Times New Roman" w:hAnsi="Times New Roman" w:cs="Times New Roman"/>
          <w:sz w:val="28"/>
          <w:szCs w:val="28"/>
        </w:rPr>
        <w:t xml:space="preserve">г специалисты центра приняли участие в  8 обучающих семинарах. Обучено </w:t>
      </w:r>
      <w:r w:rsidR="005967C3" w:rsidRPr="00325297">
        <w:rPr>
          <w:rFonts w:ascii="Times New Roman" w:hAnsi="Times New Roman" w:cs="Times New Roman"/>
          <w:sz w:val="28"/>
          <w:szCs w:val="28"/>
        </w:rPr>
        <w:t>двое</w:t>
      </w:r>
      <w:r w:rsidRPr="00325297">
        <w:rPr>
          <w:rFonts w:ascii="Times New Roman" w:hAnsi="Times New Roman" w:cs="Times New Roman"/>
          <w:sz w:val="28"/>
          <w:szCs w:val="28"/>
        </w:rPr>
        <w:t xml:space="preserve"> специалистов. Систематически принимали участие в заседаниях рабочей группы по вопросам развития системы ранней помощи в г.</w:t>
      </w:r>
      <w:r w:rsidR="00FF0AAC" w:rsidRPr="00325297">
        <w:rPr>
          <w:rFonts w:ascii="Times New Roman" w:hAnsi="Times New Roman" w:cs="Times New Roman"/>
          <w:sz w:val="28"/>
          <w:szCs w:val="28"/>
        </w:rPr>
        <w:t xml:space="preserve"> </w:t>
      </w:r>
      <w:r w:rsidRPr="00325297">
        <w:rPr>
          <w:rFonts w:ascii="Times New Roman" w:hAnsi="Times New Roman" w:cs="Times New Roman"/>
          <w:sz w:val="28"/>
          <w:szCs w:val="28"/>
        </w:rPr>
        <w:t>Красноярске (учреждение входит в Перечень организаций и учреждений, оказывающих раннюю помощь в пилотных территориях Красноярского края). С</w:t>
      </w:r>
      <w:r w:rsidR="008B0496" w:rsidRPr="00325297">
        <w:rPr>
          <w:rFonts w:ascii="Times New Roman" w:hAnsi="Times New Roman" w:cs="Times New Roman"/>
          <w:sz w:val="28"/>
          <w:szCs w:val="28"/>
        </w:rPr>
        <w:t xml:space="preserve">озданная в </w:t>
      </w:r>
      <w:r w:rsidRPr="00325297">
        <w:rPr>
          <w:rFonts w:ascii="Times New Roman" w:hAnsi="Times New Roman" w:cs="Times New Roman"/>
          <w:sz w:val="28"/>
          <w:szCs w:val="28"/>
        </w:rPr>
        <w:t xml:space="preserve"> октябр</w:t>
      </w:r>
      <w:r w:rsidR="008B0496" w:rsidRPr="00325297">
        <w:rPr>
          <w:rFonts w:ascii="Times New Roman" w:hAnsi="Times New Roman" w:cs="Times New Roman"/>
          <w:sz w:val="28"/>
          <w:szCs w:val="28"/>
        </w:rPr>
        <w:t>е</w:t>
      </w:r>
      <w:r w:rsidRPr="00325297">
        <w:rPr>
          <w:rFonts w:ascii="Times New Roman" w:hAnsi="Times New Roman" w:cs="Times New Roman"/>
          <w:sz w:val="28"/>
          <w:szCs w:val="28"/>
        </w:rPr>
        <w:t xml:space="preserve"> 2018г </w:t>
      </w:r>
      <w:r w:rsidR="008B0496" w:rsidRPr="00325297">
        <w:rPr>
          <w:rFonts w:ascii="Times New Roman" w:hAnsi="Times New Roman" w:cs="Times New Roman"/>
          <w:sz w:val="28"/>
          <w:szCs w:val="28"/>
        </w:rPr>
        <w:t xml:space="preserve"> </w:t>
      </w:r>
      <w:r w:rsidRPr="00325297">
        <w:rPr>
          <w:rFonts w:ascii="Times New Roman" w:hAnsi="Times New Roman" w:cs="Times New Roman"/>
          <w:sz w:val="28"/>
          <w:szCs w:val="28"/>
        </w:rPr>
        <w:t xml:space="preserve"> служба «ранней помощи» на базе учреждения</w:t>
      </w:r>
      <w:r w:rsidR="008B0496" w:rsidRPr="00325297">
        <w:rPr>
          <w:rFonts w:ascii="Times New Roman" w:hAnsi="Times New Roman" w:cs="Times New Roman"/>
          <w:sz w:val="28"/>
          <w:szCs w:val="28"/>
        </w:rPr>
        <w:t xml:space="preserve"> проводит о</w:t>
      </w:r>
      <w:r w:rsidRPr="00325297">
        <w:rPr>
          <w:rFonts w:ascii="Times New Roman" w:hAnsi="Times New Roman" w:cs="Times New Roman"/>
          <w:sz w:val="28"/>
          <w:szCs w:val="28"/>
        </w:rPr>
        <w:t>ценк</w:t>
      </w:r>
      <w:r w:rsidR="008B0496" w:rsidRPr="00325297">
        <w:rPr>
          <w:rFonts w:ascii="Times New Roman" w:hAnsi="Times New Roman" w:cs="Times New Roman"/>
          <w:sz w:val="28"/>
          <w:szCs w:val="28"/>
        </w:rPr>
        <w:t>у</w:t>
      </w:r>
      <w:r w:rsidRPr="00325297">
        <w:rPr>
          <w:rFonts w:ascii="Times New Roman" w:hAnsi="Times New Roman" w:cs="Times New Roman"/>
          <w:sz w:val="28"/>
          <w:szCs w:val="28"/>
        </w:rPr>
        <w:t xml:space="preserve"> уровня развития  детей, </w:t>
      </w:r>
      <w:r w:rsidR="008B0496" w:rsidRPr="00325297">
        <w:rPr>
          <w:rFonts w:ascii="Times New Roman" w:hAnsi="Times New Roman" w:cs="Times New Roman"/>
          <w:sz w:val="28"/>
          <w:szCs w:val="28"/>
        </w:rPr>
        <w:t xml:space="preserve">ведет набор и </w:t>
      </w:r>
      <w:r w:rsidRPr="00325297">
        <w:rPr>
          <w:rFonts w:ascii="Times New Roman" w:hAnsi="Times New Roman" w:cs="Times New Roman"/>
          <w:sz w:val="28"/>
          <w:szCs w:val="28"/>
        </w:rPr>
        <w:t>работ</w:t>
      </w:r>
      <w:r w:rsidR="008B0496" w:rsidRPr="00325297">
        <w:rPr>
          <w:rFonts w:ascii="Times New Roman" w:hAnsi="Times New Roman" w:cs="Times New Roman"/>
          <w:sz w:val="28"/>
          <w:szCs w:val="28"/>
        </w:rPr>
        <w:t>у</w:t>
      </w:r>
      <w:r w:rsidRPr="00325297">
        <w:rPr>
          <w:rFonts w:ascii="Times New Roman" w:hAnsi="Times New Roman" w:cs="Times New Roman"/>
          <w:sz w:val="28"/>
          <w:szCs w:val="28"/>
        </w:rPr>
        <w:t xml:space="preserve"> групп.</w:t>
      </w:r>
    </w:p>
    <w:p w:rsidR="005967C3" w:rsidRPr="00325297" w:rsidRDefault="005967C3"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Поведено:</w:t>
      </w:r>
    </w:p>
    <w:p w:rsidR="005967C3" w:rsidRPr="00325297" w:rsidRDefault="005967C3"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36 первичных приемов</w:t>
      </w:r>
    </w:p>
    <w:p w:rsidR="005967C3" w:rsidRPr="00325297" w:rsidRDefault="005967C3"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Обследовано по шкалам  55  детей</w:t>
      </w:r>
    </w:p>
    <w:p w:rsidR="005967C3" w:rsidRPr="00325297" w:rsidRDefault="005967C3"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Групповые занятия посещают  15 детей</w:t>
      </w:r>
    </w:p>
    <w:p w:rsidR="005967C3" w:rsidRPr="00325297" w:rsidRDefault="005967C3"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Индивидуальные занятия 8 детей</w:t>
      </w:r>
    </w:p>
    <w:p w:rsidR="005967C3" w:rsidRPr="00325297" w:rsidRDefault="005967C3"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Поддержка родителей  36 детей</w:t>
      </w:r>
    </w:p>
    <w:p w:rsidR="005967C3" w:rsidRPr="00325297" w:rsidRDefault="005967C3"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Пролонгированное консультирование  13 детей</w:t>
      </w:r>
    </w:p>
    <w:p w:rsidR="005967C3" w:rsidRPr="00325297" w:rsidRDefault="003F3125"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2.  «Кратковременный п</w:t>
      </w:r>
      <w:r w:rsidR="005967C3" w:rsidRPr="00325297">
        <w:rPr>
          <w:rFonts w:ascii="Times New Roman" w:hAnsi="Times New Roman" w:cs="Times New Roman"/>
          <w:sz w:val="28"/>
          <w:szCs w:val="28"/>
        </w:rPr>
        <w:t>рисмотр за детьми».</w:t>
      </w:r>
    </w:p>
    <w:p w:rsidR="005967C3" w:rsidRPr="00325297" w:rsidRDefault="005967C3"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За 2020 год услуги оказаны 33</w:t>
      </w:r>
      <w:r w:rsidR="003F3125" w:rsidRPr="00325297">
        <w:rPr>
          <w:rFonts w:ascii="Times New Roman" w:hAnsi="Times New Roman" w:cs="Times New Roman"/>
          <w:sz w:val="28"/>
          <w:szCs w:val="28"/>
        </w:rPr>
        <w:t xml:space="preserve"> ПСУ-родите</w:t>
      </w:r>
      <w:r w:rsidRPr="00325297">
        <w:rPr>
          <w:rFonts w:ascii="Times New Roman" w:hAnsi="Times New Roman" w:cs="Times New Roman"/>
          <w:sz w:val="28"/>
          <w:szCs w:val="28"/>
        </w:rPr>
        <w:t xml:space="preserve">лям, </w:t>
      </w:r>
      <w:proofErr w:type="gramStart"/>
      <w:r w:rsidRPr="00325297">
        <w:rPr>
          <w:rFonts w:ascii="Times New Roman" w:hAnsi="Times New Roman" w:cs="Times New Roman"/>
          <w:sz w:val="28"/>
          <w:szCs w:val="28"/>
        </w:rPr>
        <w:t>воспитывающим</w:t>
      </w:r>
      <w:proofErr w:type="gramEnd"/>
      <w:r w:rsidRPr="00325297">
        <w:rPr>
          <w:rFonts w:ascii="Times New Roman" w:hAnsi="Times New Roman" w:cs="Times New Roman"/>
          <w:sz w:val="28"/>
          <w:szCs w:val="28"/>
        </w:rPr>
        <w:t xml:space="preserve"> детей с ОВЗ и 401 услуга</w:t>
      </w:r>
    </w:p>
    <w:p w:rsidR="003F3125" w:rsidRPr="00325297" w:rsidRDefault="003F3125"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lastRenderedPageBreak/>
        <w:t>3. Подготовка детей-инвалидов к самостоятельному проживанию (формирование социально-бытовых навыков, трудовая подготовка)</w:t>
      </w:r>
    </w:p>
    <w:p w:rsidR="003F3125" w:rsidRPr="00325297" w:rsidRDefault="005967C3"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4</w:t>
      </w:r>
      <w:r w:rsidR="003F3125" w:rsidRPr="00325297">
        <w:rPr>
          <w:rFonts w:ascii="Times New Roman" w:hAnsi="Times New Roman" w:cs="Times New Roman"/>
          <w:sz w:val="28"/>
          <w:szCs w:val="28"/>
        </w:rPr>
        <w:t xml:space="preserve">.Реализуется проект для детей и подростков с двигательными нарушениями «Красноярск: жить без границ» (организация социокультурных  выездных мероприятий). </w:t>
      </w:r>
    </w:p>
    <w:p w:rsidR="005967C3" w:rsidRPr="00325297" w:rsidRDefault="005967C3"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Fonts w:ascii="Times New Roman" w:hAnsi="Times New Roman" w:cs="Times New Roman"/>
          <w:sz w:val="28"/>
          <w:szCs w:val="28"/>
        </w:rPr>
        <w:t>5. Проводится социальный консилиум - 147 детей получили заключение междисциплинарной команды специалистов</w:t>
      </w:r>
    </w:p>
    <w:p w:rsidR="005967C3" w:rsidRPr="00325297" w:rsidRDefault="005967C3" w:rsidP="000411AB">
      <w:pPr>
        <w:tabs>
          <w:tab w:val="left" w:pos="426"/>
        </w:tabs>
        <w:spacing w:after="0" w:line="360" w:lineRule="auto"/>
        <w:ind w:right="143" w:firstLine="851"/>
        <w:contextualSpacing/>
        <w:jc w:val="both"/>
        <w:rPr>
          <w:rStyle w:val="jsgrdq"/>
          <w:rFonts w:ascii="Times New Roman" w:hAnsi="Times New Roman" w:cs="Times New Roman"/>
          <w:sz w:val="28"/>
          <w:szCs w:val="28"/>
        </w:rPr>
      </w:pPr>
      <w:r w:rsidRPr="00325297">
        <w:rPr>
          <w:rFonts w:ascii="Times New Roman" w:hAnsi="Times New Roman" w:cs="Times New Roman"/>
          <w:sz w:val="28"/>
          <w:szCs w:val="28"/>
        </w:rPr>
        <w:t>Основные направления работы отделения:</w:t>
      </w:r>
    </w:p>
    <w:p w:rsidR="005967C3" w:rsidRPr="00325297" w:rsidRDefault="005967C3" w:rsidP="000411AB">
      <w:pPr>
        <w:tabs>
          <w:tab w:val="left" w:pos="426"/>
        </w:tabs>
        <w:spacing w:after="0" w:line="360" w:lineRule="auto"/>
        <w:ind w:right="143" w:firstLine="851"/>
        <w:contextualSpacing/>
        <w:jc w:val="both"/>
        <w:rPr>
          <w:rFonts w:ascii="Times New Roman" w:hAnsi="Times New Roman" w:cs="Times New Roman"/>
          <w:sz w:val="28"/>
          <w:szCs w:val="28"/>
        </w:rPr>
      </w:pPr>
      <w:r w:rsidRPr="00325297">
        <w:rPr>
          <w:rStyle w:val="jsgrdq"/>
          <w:rFonts w:ascii="Times New Roman" w:hAnsi="Times New Roman" w:cs="Times New Roman"/>
          <w:bCs/>
          <w:color w:val="000000"/>
          <w:sz w:val="28"/>
          <w:szCs w:val="28"/>
        </w:rPr>
        <w:t>Групповые занятия:</w:t>
      </w:r>
    </w:p>
    <w:p w:rsidR="005967C3" w:rsidRPr="00325297" w:rsidRDefault="005967C3" w:rsidP="000411AB">
      <w:pPr>
        <w:numPr>
          <w:ilvl w:val="0"/>
          <w:numId w:val="9"/>
        </w:numPr>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color w:val="000000"/>
          <w:sz w:val="28"/>
          <w:szCs w:val="28"/>
          <w:lang w:eastAsia="ru-RU"/>
        </w:rPr>
        <w:t>Музыкотерапия для детей с РАС, синдромом Дауна, психическими заболеваниями;</w:t>
      </w:r>
    </w:p>
    <w:p w:rsidR="005967C3" w:rsidRPr="00325297" w:rsidRDefault="005967C3" w:rsidP="000411AB">
      <w:pPr>
        <w:numPr>
          <w:ilvl w:val="0"/>
          <w:numId w:val="9"/>
        </w:numPr>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color w:val="000000"/>
          <w:sz w:val="28"/>
          <w:szCs w:val="28"/>
          <w:lang w:eastAsia="ru-RU"/>
        </w:rPr>
        <w:t>Керамическая мастерская;</w:t>
      </w:r>
    </w:p>
    <w:p w:rsidR="005967C3" w:rsidRPr="00325297" w:rsidRDefault="005967C3" w:rsidP="000411AB">
      <w:pPr>
        <w:numPr>
          <w:ilvl w:val="0"/>
          <w:numId w:val="9"/>
        </w:numPr>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color w:val="000000"/>
          <w:sz w:val="28"/>
          <w:szCs w:val="28"/>
          <w:lang w:eastAsia="ru-RU"/>
        </w:rPr>
        <w:t>Групповые занятия по ранней помощи от 0-3 лет;</w:t>
      </w:r>
    </w:p>
    <w:p w:rsidR="005967C3" w:rsidRPr="00325297" w:rsidRDefault="005967C3" w:rsidP="000411AB">
      <w:pPr>
        <w:numPr>
          <w:ilvl w:val="0"/>
          <w:numId w:val="9"/>
        </w:numPr>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color w:val="000000"/>
          <w:sz w:val="28"/>
          <w:szCs w:val="28"/>
          <w:lang w:eastAsia="ru-RU"/>
        </w:rPr>
        <w:t>Трудовая мастерская;</w:t>
      </w:r>
    </w:p>
    <w:p w:rsidR="005967C3" w:rsidRPr="00325297" w:rsidRDefault="005967C3" w:rsidP="000411AB">
      <w:pPr>
        <w:numPr>
          <w:ilvl w:val="0"/>
          <w:numId w:val="9"/>
        </w:numPr>
        <w:tabs>
          <w:tab w:val="clear" w:pos="720"/>
          <w:tab w:val="num" w:pos="0"/>
        </w:tabs>
        <w:spacing w:before="100" w:beforeAutospacing="1" w:after="100" w:afterAutospacing="1" w:line="360" w:lineRule="auto"/>
        <w:ind w:left="0" w:firstLine="709"/>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color w:val="000000"/>
          <w:sz w:val="28"/>
          <w:szCs w:val="28"/>
          <w:lang w:eastAsia="ru-RU"/>
        </w:rPr>
        <w:t>Социально-бытовое ориентирование подростков.</w:t>
      </w:r>
    </w:p>
    <w:p w:rsidR="005967C3" w:rsidRPr="00325297" w:rsidRDefault="005967C3" w:rsidP="000411AB">
      <w:pPr>
        <w:spacing w:before="100" w:beforeAutospacing="1" w:after="100" w:afterAutospacing="1" w:line="360" w:lineRule="auto"/>
        <w:ind w:left="709"/>
        <w:contextualSpacing/>
        <w:jc w:val="both"/>
        <w:rPr>
          <w:rFonts w:ascii="Times New Roman" w:eastAsia="Times New Roman" w:hAnsi="Times New Roman" w:cs="Times New Roman"/>
          <w:color w:val="000000"/>
          <w:sz w:val="28"/>
          <w:szCs w:val="28"/>
          <w:lang w:eastAsia="ru-RU"/>
        </w:rPr>
      </w:pPr>
      <w:r w:rsidRPr="00325297">
        <w:rPr>
          <w:rFonts w:ascii="Times New Roman" w:eastAsia="Times New Roman" w:hAnsi="Times New Roman" w:cs="Times New Roman"/>
          <w:color w:val="000000"/>
          <w:sz w:val="28"/>
          <w:szCs w:val="28"/>
          <w:lang w:eastAsia="ru-RU"/>
        </w:rPr>
        <w:t>Индивидуальное консультирование логопедом, психологом, социальным педагогом</w:t>
      </w:r>
    </w:p>
    <w:p w:rsidR="005967C3" w:rsidRPr="00325297" w:rsidRDefault="005967C3" w:rsidP="000411AB">
      <w:pPr>
        <w:spacing w:before="100" w:beforeAutospacing="1" w:after="100" w:afterAutospacing="1" w:line="360" w:lineRule="auto"/>
        <w:ind w:left="709"/>
        <w:contextualSpacing/>
        <w:jc w:val="both"/>
        <w:rPr>
          <w:rFonts w:ascii="Times New Roman" w:eastAsia="Times New Roman" w:hAnsi="Times New Roman" w:cs="Times New Roman"/>
          <w:color w:val="000000"/>
          <w:sz w:val="28"/>
          <w:szCs w:val="28"/>
          <w:lang w:eastAsia="ru-RU"/>
        </w:rPr>
      </w:pPr>
      <w:r w:rsidRPr="00325297">
        <w:rPr>
          <w:rFonts w:ascii="Times New Roman" w:eastAsia="Times New Roman" w:hAnsi="Times New Roman" w:cs="Times New Roman"/>
          <w:color w:val="000000"/>
          <w:sz w:val="28"/>
          <w:szCs w:val="28"/>
          <w:lang w:eastAsia="ru-RU"/>
        </w:rPr>
        <w:t>Поддержка родителей по повышению родительских компетенций в вопросах  развития и воспитания детей</w:t>
      </w:r>
    </w:p>
    <w:p w:rsidR="005967C3" w:rsidRPr="00325297" w:rsidRDefault="005967C3" w:rsidP="000411AB">
      <w:pPr>
        <w:spacing w:before="100" w:beforeAutospacing="1" w:after="100" w:afterAutospacing="1" w:line="360" w:lineRule="auto"/>
        <w:ind w:left="709"/>
        <w:contextualSpacing/>
        <w:jc w:val="both"/>
        <w:rPr>
          <w:rStyle w:val="jsgrdq"/>
          <w:rFonts w:ascii="Times New Roman" w:hAnsi="Times New Roman" w:cs="Times New Roman"/>
          <w:bCs/>
          <w:color w:val="000000"/>
          <w:sz w:val="28"/>
          <w:szCs w:val="28"/>
        </w:rPr>
      </w:pPr>
      <w:r w:rsidRPr="00325297">
        <w:rPr>
          <w:rStyle w:val="jsgrdq"/>
          <w:rFonts w:ascii="Times New Roman" w:hAnsi="Times New Roman" w:cs="Times New Roman"/>
          <w:bCs/>
          <w:color w:val="000000"/>
          <w:sz w:val="28"/>
          <w:szCs w:val="28"/>
        </w:rPr>
        <w:t>Организовано 108 мероприятий:</w:t>
      </w:r>
    </w:p>
    <w:p w:rsidR="004027F8" w:rsidRPr="000411AB" w:rsidRDefault="00A63BB8" w:rsidP="000411AB">
      <w:pPr>
        <w:spacing w:before="100" w:beforeAutospacing="1" w:after="100" w:afterAutospacing="1" w:line="360" w:lineRule="auto"/>
        <w:ind w:left="709"/>
        <w:contextualSpacing/>
        <w:jc w:val="both"/>
        <w:rPr>
          <w:rFonts w:ascii="Times New Roman" w:eastAsia="Times New Roman" w:hAnsi="Times New Roman" w:cs="Times New Roman"/>
          <w:color w:val="000000"/>
          <w:sz w:val="28"/>
          <w:szCs w:val="28"/>
          <w:lang w:eastAsia="ru-RU"/>
        </w:rPr>
      </w:pPr>
      <w:r w:rsidRPr="00325297">
        <w:rPr>
          <w:rStyle w:val="jsgrdq"/>
          <w:rFonts w:ascii="Times New Roman" w:hAnsi="Times New Roman" w:cs="Times New Roman"/>
          <w:bCs/>
          <w:color w:val="000000"/>
          <w:sz w:val="28"/>
          <w:szCs w:val="28"/>
        </w:rPr>
        <w:t>Дети с ОФЗ участвовали в краевом фестивале</w:t>
      </w:r>
      <w:r w:rsidR="005967C3" w:rsidRPr="00325297">
        <w:rPr>
          <w:rStyle w:val="jsgrdq"/>
          <w:rFonts w:ascii="Times New Roman" w:hAnsi="Times New Roman" w:cs="Times New Roman"/>
          <w:bCs/>
          <w:color w:val="000000"/>
          <w:sz w:val="28"/>
          <w:szCs w:val="28"/>
        </w:rPr>
        <w:t xml:space="preserve"> инвалидов «Семицветные салюты»</w:t>
      </w:r>
      <w:r w:rsidRPr="00325297">
        <w:rPr>
          <w:rFonts w:ascii="Times New Roman" w:eastAsia="Times New Roman" w:hAnsi="Times New Roman" w:cs="Times New Roman"/>
          <w:color w:val="000000"/>
          <w:sz w:val="28"/>
          <w:szCs w:val="28"/>
          <w:lang w:eastAsia="ru-RU"/>
        </w:rPr>
        <w:t xml:space="preserve">, </w:t>
      </w:r>
      <w:r w:rsidR="005967C3" w:rsidRPr="00325297">
        <w:rPr>
          <w:rStyle w:val="jsgrdq"/>
          <w:rFonts w:ascii="Times New Roman" w:hAnsi="Times New Roman" w:cs="Times New Roman"/>
          <w:bCs/>
          <w:color w:val="000000"/>
          <w:sz w:val="28"/>
          <w:szCs w:val="28"/>
        </w:rPr>
        <w:t>Всероссийских творческих конкурсах</w:t>
      </w:r>
      <w:r w:rsidRPr="00325297">
        <w:rPr>
          <w:rStyle w:val="jsgrdq"/>
          <w:rFonts w:ascii="Times New Roman" w:eastAsia="Times New Roman" w:hAnsi="Times New Roman" w:cs="Times New Roman"/>
          <w:color w:val="000000"/>
          <w:sz w:val="28"/>
          <w:szCs w:val="28"/>
          <w:lang w:eastAsia="ru-RU"/>
        </w:rPr>
        <w:t xml:space="preserve">, </w:t>
      </w:r>
      <w:r w:rsidR="005967C3" w:rsidRPr="00325297">
        <w:rPr>
          <w:rStyle w:val="jsgrdq"/>
          <w:rFonts w:ascii="Times New Roman" w:hAnsi="Times New Roman" w:cs="Times New Roman"/>
          <w:bCs/>
          <w:color w:val="000000"/>
          <w:sz w:val="28"/>
          <w:szCs w:val="28"/>
        </w:rPr>
        <w:t>Лауреаты 1 ст. международного конкурса «Вертикаль Личность»</w:t>
      </w:r>
      <w:r w:rsidRPr="00325297">
        <w:rPr>
          <w:rStyle w:val="jsgrdq"/>
          <w:rFonts w:ascii="Times New Roman" w:eastAsia="Times New Roman" w:hAnsi="Times New Roman" w:cs="Times New Roman"/>
          <w:color w:val="000000"/>
          <w:sz w:val="28"/>
          <w:szCs w:val="28"/>
          <w:lang w:eastAsia="ru-RU"/>
        </w:rPr>
        <w:t xml:space="preserve">, </w:t>
      </w:r>
      <w:r w:rsidR="005967C3" w:rsidRPr="00325297">
        <w:rPr>
          <w:rStyle w:val="jsgrdq"/>
          <w:rFonts w:ascii="Times New Roman" w:hAnsi="Times New Roman" w:cs="Times New Roman"/>
          <w:bCs/>
          <w:color w:val="000000"/>
          <w:sz w:val="28"/>
          <w:szCs w:val="28"/>
        </w:rPr>
        <w:t>Лауреаты 1 ст. Онлайн-конкурса «Удивительные дети»</w:t>
      </w:r>
    </w:p>
    <w:p w:rsidR="003C2891" w:rsidRPr="00325297" w:rsidRDefault="00325297" w:rsidP="00A63BB8">
      <w:pPr>
        <w:tabs>
          <w:tab w:val="left" w:pos="426"/>
        </w:tabs>
        <w:spacing w:after="0"/>
        <w:ind w:right="143" w:firstLine="709"/>
        <w:jc w:val="center"/>
        <w:rPr>
          <w:rFonts w:ascii="Times New Roman" w:hAnsi="Times New Roman" w:cs="Times New Roman"/>
          <w:b/>
          <w:sz w:val="28"/>
          <w:szCs w:val="28"/>
        </w:rPr>
      </w:pPr>
      <w:r w:rsidRPr="00325297">
        <w:rPr>
          <w:rFonts w:ascii="Times New Roman" w:hAnsi="Times New Roman" w:cs="Times New Roman"/>
          <w:b/>
          <w:sz w:val="28"/>
          <w:szCs w:val="28"/>
        </w:rPr>
        <w:t>11</w:t>
      </w:r>
      <w:r w:rsidR="00BC7514" w:rsidRPr="00325297">
        <w:rPr>
          <w:rFonts w:ascii="Times New Roman" w:hAnsi="Times New Roman" w:cs="Times New Roman"/>
          <w:b/>
          <w:sz w:val="28"/>
          <w:szCs w:val="28"/>
        </w:rPr>
        <w:t xml:space="preserve">. </w:t>
      </w:r>
      <w:r w:rsidR="003C2891" w:rsidRPr="00325297">
        <w:rPr>
          <w:rFonts w:ascii="Times New Roman" w:hAnsi="Times New Roman" w:cs="Times New Roman"/>
          <w:b/>
          <w:sz w:val="28"/>
          <w:szCs w:val="28"/>
        </w:rPr>
        <w:t>Работа с родителями</w:t>
      </w:r>
    </w:p>
    <w:p w:rsidR="00466D6A" w:rsidRPr="00325297" w:rsidRDefault="00472155" w:rsidP="000411AB">
      <w:pPr>
        <w:suppressAutoHyphens/>
        <w:spacing w:after="0" w:line="360" w:lineRule="auto"/>
        <w:ind w:firstLine="709"/>
        <w:contextualSpacing/>
        <w:jc w:val="both"/>
        <w:rPr>
          <w:rFonts w:ascii="Times New Roman" w:eastAsia="Calibri" w:hAnsi="Times New Roman" w:cs="Times New Roman"/>
          <w:sz w:val="28"/>
          <w:szCs w:val="28"/>
        </w:rPr>
      </w:pPr>
      <w:r w:rsidRPr="00325297">
        <w:rPr>
          <w:rFonts w:ascii="Times New Roman" w:eastAsia="Times New Roman" w:hAnsi="Times New Roman" w:cs="Times New Roman"/>
          <w:sz w:val="28"/>
          <w:szCs w:val="28"/>
          <w:lang w:eastAsia="zh-CN"/>
        </w:rPr>
        <w:t xml:space="preserve">1. </w:t>
      </w:r>
      <w:r w:rsidR="00A63BB8" w:rsidRPr="00325297">
        <w:rPr>
          <w:rFonts w:ascii="Times New Roman" w:eastAsia="Times New Roman" w:hAnsi="Times New Roman" w:cs="Times New Roman"/>
          <w:sz w:val="28"/>
          <w:szCs w:val="28"/>
          <w:lang w:eastAsia="zh-CN"/>
        </w:rPr>
        <w:t xml:space="preserve">В 2020 году успешно проводились встречи </w:t>
      </w:r>
      <w:r w:rsidR="00466D6A" w:rsidRPr="00325297">
        <w:rPr>
          <w:rFonts w:ascii="Times New Roman" w:eastAsia="Times New Roman" w:hAnsi="Times New Roman" w:cs="Times New Roman"/>
          <w:sz w:val="28"/>
          <w:szCs w:val="28"/>
          <w:lang w:eastAsia="zh-CN"/>
        </w:rPr>
        <w:t xml:space="preserve">   клуб</w:t>
      </w:r>
      <w:r w:rsidR="00A63BB8" w:rsidRPr="00325297">
        <w:rPr>
          <w:rFonts w:ascii="Times New Roman" w:eastAsia="Times New Roman" w:hAnsi="Times New Roman" w:cs="Times New Roman"/>
          <w:sz w:val="28"/>
          <w:szCs w:val="28"/>
          <w:lang w:eastAsia="zh-CN"/>
        </w:rPr>
        <w:t>а</w:t>
      </w:r>
      <w:r w:rsidR="00466D6A" w:rsidRPr="00325297">
        <w:rPr>
          <w:rFonts w:ascii="Times New Roman" w:eastAsia="Times New Roman" w:hAnsi="Times New Roman" w:cs="Times New Roman"/>
          <w:sz w:val="28"/>
          <w:szCs w:val="28"/>
          <w:lang w:eastAsia="zh-CN"/>
        </w:rPr>
        <w:t xml:space="preserve"> замещающих семей с участием руководителя Краевой ассоциации замещающих семей Светланой </w:t>
      </w:r>
      <w:proofErr w:type="spellStart"/>
      <w:r w:rsidR="00466D6A" w:rsidRPr="00325297">
        <w:rPr>
          <w:rFonts w:ascii="Times New Roman" w:eastAsia="Times New Roman" w:hAnsi="Times New Roman" w:cs="Times New Roman"/>
          <w:sz w:val="28"/>
          <w:szCs w:val="28"/>
          <w:lang w:eastAsia="zh-CN"/>
        </w:rPr>
        <w:t>Еремцовой</w:t>
      </w:r>
      <w:proofErr w:type="spellEnd"/>
      <w:r w:rsidR="00466D6A" w:rsidRPr="00325297">
        <w:rPr>
          <w:rFonts w:ascii="Times New Roman" w:eastAsia="Times New Roman" w:hAnsi="Times New Roman" w:cs="Times New Roman"/>
          <w:sz w:val="28"/>
          <w:szCs w:val="28"/>
          <w:lang w:eastAsia="zh-CN"/>
        </w:rPr>
        <w:t xml:space="preserve">. </w:t>
      </w:r>
      <w:r w:rsidR="00466D6A" w:rsidRPr="00325297">
        <w:rPr>
          <w:rFonts w:ascii="Times New Roman" w:eastAsia="Calibri" w:hAnsi="Times New Roman" w:cs="Times New Roman"/>
          <w:sz w:val="28"/>
          <w:szCs w:val="28"/>
        </w:rPr>
        <w:t xml:space="preserve">Участники клуба, а это опекуны и лица, замещающие родителей,  обмениваются </w:t>
      </w:r>
      <w:r w:rsidR="00466D6A" w:rsidRPr="00325297">
        <w:rPr>
          <w:rFonts w:ascii="Times New Roman" w:eastAsia="Calibri" w:hAnsi="Times New Roman" w:cs="Times New Roman"/>
          <w:sz w:val="28"/>
          <w:szCs w:val="28"/>
        </w:rPr>
        <w:lastRenderedPageBreak/>
        <w:t>опытом по воспитанию приемных детей. Темы заседаний клуба вытекают из запросов семей, как правило, это вопросы психологической и юридической поддержки: детско-родительских отношений, трудностей подросткового периода, вопросов правового характера</w:t>
      </w:r>
      <w:r w:rsidR="00A63BB8" w:rsidRPr="00325297">
        <w:rPr>
          <w:rFonts w:ascii="Times New Roman" w:eastAsia="Calibri" w:hAnsi="Times New Roman" w:cs="Times New Roman"/>
          <w:sz w:val="28"/>
          <w:szCs w:val="28"/>
        </w:rPr>
        <w:t>.</w:t>
      </w:r>
    </w:p>
    <w:p w:rsidR="00C076E8" w:rsidRPr="00325297" w:rsidRDefault="00C076E8" w:rsidP="000411AB">
      <w:pPr>
        <w:tabs>
          <w:tab w:val="left" w:pos="426"/>
        </w:tabs>
        <w:spacing w:after="0" w:line="360" w:lineRule="auto"/>
        <w:ind w:right="143"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3. В течение года систематически проводятся р</w:t>
      </w:r>
      <w:r w:rsidR="00A63BB8" w:rsidRPr="00325297">
        <w:rPr>
          <w:rFonts w:ascii="Times New Roman" w:hAnsi="Times New Roman" w:cs="Times New Roman"/>
          <w:sz w:val="28"/>
          <w:szCs w:val="28"/>
        </w:rPr>
        <w:t xml:space="preserve">одительские собрания в группах. </w:t>
      </w:r>
      <w:r w:rsidRPr="00325297">
        <w:rPr>
          <w:rFonts w:ascii="Times New Roman" w:hAnsi="Times New Roman" w:cs="Times New Roman"/>
          <w:sz w:val="28"/>
          <w:szCs w:val="28"/>
        </w:rPr>
        <w:t>Родители привлекаются к организации и проведению массовых мероприятий, активному участию в жизни Центра.</w:t>
      </w:r>
    </w:p>
    <w:p w:rsidR="00C076E8" w:rsidRPr="00325297" w:rsidRDefault="00C076E8" w:rsidP="000411AB">
      <w:pPr>
        <w:tabs>
          <w:tab w:val="left" w:pos="426"/>
        </w:tabs>
        <w:spacing w:after="0" w:line="360" w:lineRule="auto"/>
        <w:ind w:right="143"/>
        <w:contextualSpacing/>
        <w:jc w:val="both"/>
        <w:rPr>
          <w:rFonts w:ascii="Times New Roman" w:hAnsi="Times New Roman" w:cs="Times New Roman"/>
          <w:sz w:val="28"/>
          <w:szCs w:val="28"/>
        </w:rPr>
      </w:pPr>
    </w:p>
    <w:p w:rsidR="003C2891" w:rsidRPr="00325297" w:rsidRDefault="00325297" w:rsidP="0026011E">
      <w:pPr>
        <w:tabs>
          <w:tab w:val="left" w:pos="426"/>
        </w:tabs>
        <w:spacing w:after="0"/>
        <w:ind w:right="143"/>
        <w:jc w:val="center"/>
        <w:rPr>
          <w:rFonts w:ascii="Times New Roman" w:hAnsi="Times New Roman" w:cs="Times New Roman"/>
          <w:b/>
          <w:sz w:val="28"/>
          <w:szCs w:val="28"/>
        </w:rPr>
      </w:pPr>
      <w:r w:rsidRPr="00325297">
        <w:rPr>
          <w:rFonts w:ascii="Times New Roman" w:hAnsi="Times New Roman" w:cs="Times New Roman"/>
          <w:b/>
          <w:sz w:val="28"/>
          <w:szCs w:val="28"/>
        </w:rPr>
        <w:t>12</w:t>
      </w:r>
      <w:r w:rsidR="00BC7514" w:rsidRPr="00325297">
        <w:rPr>
          <w:rFonts w:ascii="Times New Roman" w:hAnsi="Times New Roman" w:cs="Times New Roman"/>
          <w:b/>
          <w:sz w:val="28"/>
          <w:szCs w:val="28"/>
        </w:rPr>
        <w:t xml:space="preserve">. </w:t>
      </w:r>
      <w:r w:rsidR="00C076E8" w:rsidRPr="00325297">
        <w:rPr>
          <w:rFonts w:ascii="Times New Roman" w:hAnsi="Times New Roman" w:cs="Times New Roman"/>
          <w:b/>
          <w:sz w:val="28"/>
          <w:szCs w:val="28"/>
        </w:rPr>
        <w:t>Участие в</w:t>
      </w:r>
      <w:r w:rsidR="00A63BB8" w:rsidRPr="00325297">
        <w:rPr>
          <w:rFonts w:ascii="Times New Roman" w:hAnsi="Times New Roman" w:cs="Times New Roman"/>
          <w:b/>
          <w:sz w:val="28"/>
          <w:szCs w:val="28"/>
        </w:rPr>
        <w:t xml:space="preserve"> общегородских ежегодных акциях</w:t>
      </w:r>
    </w:p>
    <w:p w:rsidR="00A417F9" w:rsidRPr="00325297" w:rsidRDefault="00A417F9" w:rsidP="0026011E">
      <w:pPr>
        <w:tabs>
          <w:tab w:val="left" w:pos="426"/>
        </w:tabs>
        <w:spacing w:after="0"/>
        <w:ind w:right="143"/>
        <w:jc w:val="center"/>
        <w:rPr>
          <w:rFonts w:ascii="Times New Roman" w:hAnsi="Times New Roman" w:cs="Times New Roman"/>
          <w:sz w:val="28"/>
          <w:szCs w:val="28"/>
        </w:rPr>
      </w:pPr>
    </w:p>
    <w:p w:rsidR="00A63BB8" w:rsidRPr="00325297" w:rsidRDefault="00C076E8" w:rsidP="000411AB">
      <w:pPr>
        <w:pStyle w:val="a5"/>
        <w:numPr>
          <w:ilvl w:val="0"/>
          <w:numId w:val="10"/>
        </w:numPr>
        <w:tabs>
          <w:tab w:val="left" w:pos="426"/>
        </w:tabs>
        <w:spacing w:after="0" w:line="360" w:lineRule="auto"/>
        <w:ind w:left="0" w:right="143" w:firstLine="709"/>
        <w:jc w:val="both"/>
        <w:rPr>
          <w:rFonts w:ascii="Times New Roman" w:hAnsi="Times New Roman" w:cs="Times New Roman"/>
          <w:sz w:val="28"/>
          <w:szCs w:val="28"/>
        </w:rPr>
      </w:pPr>
      <w:r w:rsidRPr="00325297">
        <w:rPr>
          <w:rFonts w:ascii="Times New Roman" w:hAnsi="Times New Roman" w:cs="Times New Roman"/>
          <w:sz w:val="28"/>
          <w:szCs w:val="28"/>
        </w:rPr>
        <w:t>«Помоги пойти учиться»</w:t>
      </w:r>
      <w:r w:rsidR="001553F6" w:rsidRPr="00325297">
        <w:rPr>
          <w:rFonts w:ascii="Times New Roman" w:hAnsi="Times New Roman" w:cs="Times New Roman"/>
          <w:sz w:val="28"/>
          <w:szCs w:val="28"/>
        </w:rPr>
        <w:t>:</w:t>
      </w:r>
      <w:r w:rsidR="001553F6" w:rsidRPr="00325297">
        <w:t xml:space="preserve"> </w:t>
      </w:r>
      <w:r w:rsidR="001553F6" w:rsidRPr="00325297">
        <w:rPr>
          <w:rFonts w:ascii="Times New Roman" w:hAnsi="Times New Roman" w:cs="Times New Roman"/>
          <w:sz w:val="28"/>
          <w:szCs w:val="28"/>
        </w:rPr>
        <w:t>к уч</w:t>
      </w:r>
      <w:r w:rsidR="00A63BB8" w:rsidRPr="00325297">
        <w:rPr>
          <w:rFonts w:ascii="Times New Roman" w:hAnsi="Times New Roman" w:cs="Times New Roman"/>
          <w:sz w:val="28"/>
          <w:szCs w:val="28"/>
        </w:rPr>
        <w:t>астию в акции было привлечено 12</w:t>
      </w:r>
      <w:r w:rsidR="001553F6" w:rsidRPr="00325297">
        <w:rPr>
          <w:rFonts w:ascii="Times New Roman" w:hAnsi="Times New Roman" w:cs="Times New Roman"/>
          <w:sz w:val="28"/>
          <w:szCs w:val="28"/>
        </w:rPr>
        <w:t xml:space="preserve"> организаций</w:t>
      </w:r>
      <w:r w:rsidR="00A63BB8" w:rsidRPr="00325297">
        <w:rPr>
          <w:rFonts w:ascii="Times New Roman" w:hAnsi="Times New Roman" w:cs="Times New Roman"/>
          <w:sz w:val="28"/>
          <w:szCs w:val="28"/>
        </w:rPr>
        <w:t xml:space="preserve"> и 2 частных лица,</w:t>
      </w:r>
      <w:r w:rsidR="001553F6" w:rsidRPr="00325297">
        <w:rPr>
          <w:rFonts w:ascii="Times New Roman" w:hAnsi="Times New Roman" w:cs="Times New Roman"/>
          <w:sz w:val="28"/>
          <w:szCs w:val="28"/>
        </w:rPr>
        <w:t xml:space="preserve"> предоставивших спонсорскую помощь в виде канцел</w:t>
      </w:r>
      <w:r w:rsidR="00A63BB8" w:rsidRPr="00325297">
        <w:rPr>
          <w:rFonts w:ascii="Times New Roman" w:hAnsi="Times New Roman" w:cs="Times New Roman"/>
          <w:sz w:val="28"/>
          <w:szCs w:val="28"/>
        </w:rPr>
        <w:t>ярии, портфелей, одежды и обуви.</w:t>
      </w:r>
    </w:p>
    <w:p w:rsidR="00A63BB8" w:rsidRPr="00325297" w:rsidRDefault="00A63BB8" w:rsidP="000411AB">
      <w:pPr>
        <w:pStyle w:val="a5"/>
        <w:tabs>
          <w:tab w:val="left" w:pos="426"/>
        </w:tabs>
        <w:spacing w:after="0" w:line="360" w:lineRule="auto"/>
        <w:ind w:right="143"/>
        <w:jc w:val="both"/>
        <w:rPr>
          <w:rFonts w:ascii="Times New Roman" w:hAnsi="Times New Roman" w:cs="Times New Roman"/>
          <w:sz w:val="28"/>
          <w:szCs w:val="28"/>
        </w:rPr>
      </w:pPr>
      <w:r w:rsidRPr="00325297">
        <w:rPr>
          <w:rFonts w:ascii="Times New Roman" w:hAnsi="Times New Roman" w:cs="Times New Roman"/>
          <w:sz w:val="28"/>
          <w:szCs w:val="28"/>
        </w:rPr>
        <w:t>Всего помощь получили 203 семьи, в которых воспитывается 278 детей</w:t>
      </w:r>
    </w:p>
    <w:p w:rsidR="00A63BB8" w:rsidRPr="00325297" w:rsidRDefault="00A63BB8" w:rsidP="000411AB">
      <w:pPr>
        <w:spacing w:after="0" w:line="360" w:lineRule="auto"/>
        <w:ind w:right="1" w:firstLine="709"/>
        <w:contextualSpacing/>
        <w:rPr>
          <w:rFonts w:ascii="Times New Roman" w:hAnsi="Times New Roman" w:cs="Times New Roman"/>
          <w:sz w:val="28"/>
          <w:szCs w:val="28"/>
        </w:rPr>
      </w:pPr>
      <w:r w:rsidRPr="00325297">
        <w:rPr>
          <w:rFonts w:ascii="Times New Roman" w:hAnsi="Times New Roman" w:cs="Times New Roman"/>
          <w:sz w:val="28"/>
          <w:szCs w:val="28"/>
        </w:rPr>
        <w:t>2.  Акция «Мы разные – но мы вместе» - благотворительная акция, приуроченная к «Международному Дню инвалида»</w:t>
      </w:r>
    </w:p>
    <w:p w:rsidR="00A63BB8" w:rsidRPr="00325297" w:rsidRDefault="00A63BB8" w:rsidP="000411AB">
      <w:pPr>
        <w:spacing w:after="0" w:line="360" w:lineRule="auto"/>
        <w:ind w:right="1" w:firstLine="709"/>
        <w:contextualSpacing/>
        <w:rPr>
          <w:rFonts w:ascii="Times New Roman" w:hAnsi="Times New Roman" w:cs="Times New Roman"/>
          <w:sz w:val="28"/>
          <w:szCs w:val="28"/>
        </w:rPr>
      </w:pPr>
      <w:r w:rsidRPr="00325297">
        <w:rPr>
          <w:rFonts w:ascii="Times New Roman" w:hAnsi="Times New Roman" w:cs="Times New Roman"/>
          <w:sz w:val="28"/>
          <w:szCs w:val="28"/>
        </w:rPr>
        <w:t>- Акция «Волшебство нового года» - во время новогодних каникул было организовано благотворительное поздравление детей инвалидов на дому.</w:t>
      </w:r>
    </w:p>
    <w:p w:rsidR="00A63BB8" w:rsidRPr="00325297" w:rsidRDefault="00A63BB8" w:rsidP="000411AB">
      <w:pPr>
        <w:suppressAutoHyphens/>
        <w:spacing w:after="0" w:line="360" w:lineRule="auto"/>
        <w:ind w:firstLine="426"/>
        <w:contextualSpacing/>
        <w:jc w:val="both"/>
        <w:rPr>
          <w:rFonts w:ascii="Times New Roman" w:eastAsia="SimSun" w:hAnsi="Times New Roman" w:cs="Times New Roman"/>
          <w:sz w:val="28"/>
          <w:szCs w:val="28"/>
          <w:lang w:eastAsia="ar-SA"/>
        </w:rPr>
      </w:pPr>
      <w:r w:rsidRPr="00325297">
        <w:rPr>
          <w:rFonts w:ascii="Times New Roman" w:eastAsia="SimSun" w:hAnsi="Times New Roman" w:cs="Times New Roman"/>
          <w:sz w:val="28"/>
          <w:szCs w:val="28"/>
          <w:lang w:eastAsia="ar-SA"/>
        </w:rPr>
        <w:t xml:space="preserve">Помощь получили: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544"/>
        <w:gridCol w:w="5245"/>
      </w:tblGrid>
      <w:tr w:rsidR="00A63BB8" w:rsidRPr="00325297" w:rsidTr="00A63BB8">
        <w:tc>
          <w:tcPr>
            <w:tcW w:w="6345" w:type="dxa"/>
            <w:shd w:val="clear" w:color="auto" w:fill="auto"/>
          </w:tcPr>
          <w:p w:rsidR="00A63BB8" w:rsidRPr="00325297" w:rsidRDefault="00A63BB8" w:rsidP="000411AB">
            <w:pPr>
              <w:suppressAutoHyphens/>
              <w:spacing w:after="0" w:line="360" w:lineRule="auto"/>
              <w:contextualSpacing/>
              <w:jc w:val="center"/>
              <w:rPr>
                <w:rFonts w:ascii="Times New Roman" w:eastAsia="SimSun" w:hAnsi="Times New Roman" w:cs="Times New Roman"/>
                <w:sz w:val="28"/>
                <w:szCs w:val="28"/>
                <w:lang w:eastAsia="ar-SA"/>
              </w:rPr>
            </w:pPr>
            <w:r w:rsidRPr="00325297">
              <w:rPr>
                <w:rFonts w:ascii="Times New Roman" w:eastAsia="SimSun" w:hAnsi="Times New Roman" w:cs="Times New Roman"/>
                <w:sz w:val="28"/>
                <w:szCs w:val="28"/>
                <w:lang w:eastAsia="ar-SA"/>
              </w:rPr>
              <w:t>Семьи с детьми инвалидами</w:t>
            </w:r>
          </w:p>
        </w:tc>
        <w:tc>
          <w:tcPr>
            <w:tcW w:w="3544" w:type="dxa"/>
            <w:shd w:val="clear" w:color="auto" w:fill="auto"/>
          </w:tcPr>
          <w:p w:rsidR="00A63BB8" w:rsidRPr="00325297" w:rsidRDefault="00A63BB8" w:rsidP="000411AB">
            <w:pPr>
              <w:suppressAutoHyphens/>
              <w:spacing w:after="0" w:line="360" w:lineRule="auto"/>
              <w:contextualSpacing/>
              <w:jc w:val="center"/>
              <w:rPr>
                <w:rFonts w:ascii="Times New Roman" w:eastAsia="SimSun" w:hAnsi="Times New Roman" w:cs="Times New Roman"/>
                <w:sz w:val="28"/>
                <w:szCs w:val="28"/>
                <w:lang w:eastAsia="ar-SA"/>
              </w:rPr>
            </w:pPr>
            <w:r w:rsidRPr="00325297">
              <w:rPr>
                <w:rFonts w:ascii="Times New Roman" w:eastAsia="SimSun" w:hAnsi="Times New Roman" w:cs="Times New Roman"/>
                <w:sz w:val="28"/>
                <w:szCs w:val="28"/>
                <w:lang w:eastAsia="ar-SA"/>
              </w:rPr>
              <w:t>Семьи в СОП</w:t>
            </w:r>
          </w:p>
        </w:tc>
        <w:tc>
          <w:tcPr>
            <w:tcW w:w="5245" w:type="dxa"/>
            <w:shd w:val="clear" w:color="auto" w:fill="auto"/>
          </w:tcPr>
          <w:p w:rsidR="00A63BB8" w:rsidRPr="00325297" w:rsidRDefault="00A63BB8" w:rsidP="000411AB">
            <w:pPr>
              <w:suppressAutoHyphens/>
              <w:spacing w:after="0" w:line="360" w:lineRule="auto"/>
              <w:contextualSpacing/>
              <w:jc w:val="center"/>
              <w:rPr>
                <w:rFonts w:ascii="Times New Roman" w:eastAsia="SimSun" w:hAnsi="Times New Roman" w:cs="Times New Roman"/>
                <w:sz w:val="28"/>
                <w:szCs w:val="28"/>
                <w:lang w:eastAsia="ar-SA"/>
              </w:rPr>
            </w:pPr>
            <w:r w:rsidRPr="00325297">
              <w:rPr>
                <w:rFonts w:ascii="Times New Roman" w:eastAsia="SimSun" w:hAnsi="Times New Roman" w:cs="Times New Roman"/>
                <w:sz w:val="28"/>
                <w:szCs w:val="28"/>
                <w:lang w:eastAsia="ar-SA"/>
              </w:rPr>
              <w:t>Семьи с детьми с ТСА</w:t>
            </w:r>
          </w:p>
        </w:tc>
      </w:tr>
      <w:tr w:rsidR="00A63BB8" w:rsidRPr="00325297" w:rsidTr="00A63BB8">
        <w:tc>
          <w:tcPr>
            <w:tcW w:w="6345" w:type="dxa"/>
            <w:shd w:val="clear" w:color="auto" w:fill="auto"/>
          </w:tcPr>
          <w:p w:rsidR="00A63BB8" w:rsidRPr="00325297" w:rsidRDefault="00A63BB8" w:rsidP="000411AB">
            <w:pPr>
              <w:suppressAutoHyphens/>
              <w:spacing w:after="0" w:line="360" w:lineRule="auto"/>
              <w:contextualSpacing/>
              <w:jc w:val="center"/>
              <w:rPr>
                <w:rFonts w:ascii="Times New Roman" w:eastAsia="SimSun" w:hAnsi="Times New Roman" w:cs="Times New Roman"/>
                <w:sz w:val="28"/>
                <w:szCs w:val="28"/>
                <w:lang w:eastAsia="ar-SA"/>
              </w:rPr>
            </w:pPr>
            <w:r w:rsidRPr="00325297">
              <w:rPr>
                <w:rFonts w:ascii="Times New Roman" w:eastAsia="SimSun" w:hAnsi="Times New Roman" w:cs="Times New Roman"/>
                <w:sz w:val="28"/>
                <w:szCs w:val="28"/>
                <w:lang w:eastAsia="ar-SA"/>
              </w:rPr>
              <w:t>102</w:t>
            </w:r>
          </w:p>
        </w:tc>
        <w:tc>
          <w:tcPr>
            <w:tcW w:w="3544" w:type="dxa"/>
            <w:shd w:val="clear" w:color="auto" w:fill="auto"/>
          </w:tcPr>
          <w:p w:rsidR="00A63BB8" w:rsidRPr="00325297" w:rsidRDefault="00A63BB8" w:rsidP="000411AB">
            <w:pPr>
              <w:suppressAutoHyphens/>
              <w:spacing w:after="0" w:line="360" w:lineRule="auto"/>
              <w:contextualSpacing/>
              <w:jc w:val="center"/>
              <w:rPr>
                <w:rFonts w:ascii="Times New Roman" w:eastAsia="SimSun" w:hAnsi="Times New Roman" w:cs="Times New Roman"/>
                <w:sz w:val="28"/>
                <w:szCs w:val="28"/>
                <w:lang w:eastAsia="ar-SA"/>
              </w:rPr>
            </w:pPr>
            <w:r w:rsidRPr="00325297">
              <w:rPr>
                <w:rFonts w:ascii="Times New Roman" w:eastAsia="SimSun" w:hAnsi="Times New Roman" w:cs="Times New Roman"/>
                <w:sz w:val="28"/>
                <w:szCs w:val="28"/>
                <w:lang w:eastAsia="ar-SA"/>
              </w:rPr>
              <w:t>137</w:t>
            </w:r>
          </w:p>
        </w:tc>
        <w:tc>
          <w:tcPr>
            <w:tcW w:w="5245" w:type="dxa"/>
            <w:shd w:val="clear" w:color="auto" w:fill="auto"/>
          </w:tcPr>
          <w:p w:rsidR="00A63BB8" w:rsidRPr="00325297" w:rsidRDefault="00A63BB8" w:rsidP="000411AB">
            <w:pPr>
              <w:suppressAutoHyphens/>
              <w:spacing w:after="0" w:line="360" w:lineRule="auto"/>
              <w:contextualSpacing/>
              <w:jc w:val="center"/>
              <w:rPr>
                <w:rFonts w:ascii="Times New Roman" w:eastAsia="SimSun" w:hAnsi="Times New Roman" w:cs="Times New Roman"/>
                <w:sz w:val="28"/>
                <w:szCs w:val="28"/>
                <w:lang w:eastAsia="ar-SA"/>
              </w:rPr>
            </w:pPr>
            <w:r w:rsidRPr="00325297">
              <w:rPr>
                <w:rFonts w:ascii="Times New Roman" w:eastAsia="SimSun" w:hAnsi="Times New Roman" w:cs="Times New Roman"/>
                <w:sz w:val="28"/>
                <w:szCs w:val="28"/>
                <w:lang w:eastAsia="ar-SA"/>
              </w:rPr>
              <w:t>198</w:t>
            </w:r>
          </w:p>
        </w:tc>
      </w:tr>
      <w:tr w:rsidR="00A63BB8" w:rsidRPr="00A63BB8" w:rsidTr="00A63BB8">
        <w:tc>
          <w:tcPr>
            <w:tcW w:w="15134" w:type="dxa"/>
            <w:gridSpan w:val="3"/>
            <w:shd w:val="clear" w:color="auto" w:fill="auto"/>
          </w:tcPr>
          <w:p w:rsidR="00A63BB8" w:rsidRPr="00A63BB8" w:rsidRDefault="00A63BB8" w:rsidP="000411AB">
            <w:pPr>
              <w:suppressAutoHyphens/>
              <w:spacing w:after="0" w:line="360" w:lineRule="auto"/>
              <w:contextualSpacing/>
              <w:jc w:val="center"/>
              <w:rPr>
                <w:rFonts w:ascii="Times New Roman" w:eastAsia="SimSun" w:hAnsi="Times New Roman" w:cs="Times New Roman"/>
                <w:sz w:val="28"/>
                <w:szCs w:val="28"/>
                <w:lang w:eastAsia="ar-SA"/>
              </w:rPr>
            </w:pPr>
            <w:r w:rsidRPr="00325297">
              <w:rPr>
                <w:rFonts w:ascii="Times New Roman" w:eastAsia="SimSun" w:hAnsi="Times New Roman" w:cs="Times New Roman"/>
                <w:sz w:val="28"/>
                <w:szCs w:val="28"/>
                <w:lang w:eastAsia="ar-SA"/>
              </w:rPr>
              <w:t>Всего: 437</w:t>
            </w:r>
          </w:p>
        </w:tc>
      </w:tr>
    </w:tbl>
    <w:p w:rsidR="00A63BB8" w:rsidRPr="00A63BB8" w:rsidRDefault="00A63BB8" w:rsidP="000411AB">
      <w:pPr>
        <w:spacing w:after="0" w:line="360" w:lineRule="auto"/>
        <w:ind w:right="1" w:firstLine="709"/>
        <w:contextualSpacing/>
        <w:rPr>
          <w:rFonts w:ascii="Times New Roman" w:hAnsi="Times New Roman" w:cs="Times New Roman"/>
          <w:sz w:val="28"/>
          <w:szCs w:val="28"/>
        </w:rPr>
      </w:pPr>
    </w:p>
    <w:p w:rsidR="00A63BB8" w:rsidRDefault="00A63BB8" w:rsidP="00A63BB8">
      <w:pPr>
        <w:spacing w:after="0"/>
        <w:ind w:right="1" w:firstLine="851"/>
        <w:rPr>
          <w:rFonts w:ascii="Times New Roman" w:hAnsi="Times New Roman" w:cs="Times New Roman"/>
          <w:sz w:val="28"/>
          <w:szCs w:val="28"/>
        </w:rPr>
      </w:pPr>
    </w:p>
    <w:p w:rsidR="00E633FB" w:rsidRPr="00A63BB8" w:rsidRDefault="00325297" w:rsidP="00E633FB">
      <w:pPr>
        <w:spacing w:after="0"/>
        <w:ind w:right="1" w:firstLine="851"/>
        <w:jc w:val="center"/>
        <w:rPr>
          <w:rFonts w:ascii="Times New Roman" w:hAnsi="Times New Roman" w:cs="Times New Roman"/>
          <w:b/>
          <w:sz w:val="28"/>
          <w:szCs w:val="28"/>
        </w:rPr>
      </w:pPr>
      <w:r>
        <w:rPr>
          <w:rFonts w:ascii="Times New Roman" w:hAnsi="Times New Roman" w:cs="Times New Roman"/>
          <w:b/>
          <w:sz w:val="28"/>
          <w:szCs w:val="28"/>
        </w:rPr>
        <w:t>13</w:t>
      </w:r>
      <w:r w:rsidR="00BC7514" w:rsidRPr="00A63BB8">
        <w:rPr>
          <w:rFonts w:ascii="Times New Roman" w:hAnsi="Times New Roman" w:cs="Times New Roman"/>
          <w:b/>
          <w:sz w:val="28"/>
          <w:szCs w:val="28"/>
        </w:rPr>
        <w:t xml:space="preserve">. </w:t>
      </w:r>
      <w:r w:rsidR="00E633FB" w:rsidRPr="00A63BB8">
        <w:rPr>
          <w:rFonts w:ascii="Times New Roman" w:hAnsi="Times New Roman" w:cs="Times New Roman"/>
          <w:b/>
          <w:sz w:val="28"/>
          <w:szCs w:val="28"/>
        </w:rPr>
        <w:t>Развитие социального партнерства с не</w:t>
      </w:r>
      <w:r w:rsidR="008202F9" w:rsidRPr="00A63BB8">
        <w:rPr>
          <w:rFonts w:ascii="Times New Roman" w:hAnsi="Times New Roman" w:cs="Times New Roman"/>
          <w:b/>
          <w:sz w:val="28"/>
          <w:szCs w:val="28"/>
        </w:rPr>
        <w:t>государственными организациями</w:t>
      </w:r>
    </w:p>
    <w:p w:rsidR="00EF48FB" w:rsidRDefault="00EF48FB" w:rsidP="00E633FB">
      <w:pPr>
        <w:spacing w:after="0"/>
        <w:ind w:right="1" w:firstLine="851"/>
        <w:jc w:val="center"/>
        <w:rPr>
          <w:rFonts w:ascii="Times New Roman" w:hAnsi="Times New Roman" w:cs="Times New Roman"/>
          <w:sz w:val="28"/>
          <w:szCs w:val="28"/>
        </w:rPr>
      </w:pPr>
    </w:p>
    <w:p w:rsidR="00E633FB" w:rsidRPr="00E633FB" w:rsidRDefault="00E633FB" w:rsidP="00A63BB8">
      <w:pPr>
        <w:spacing w:after="0" w:line="360" w:lineRule="auto"/>
        <w:ind w:right="1" w:firstLine="851"/>
        <w:contextualSpacing/>
        <w:jc w:val="both"/>
        <w:rPr>
          <w:rFonts w:ascii="Times New Roman" w:hAnsi="Times New Roman" w:cs="Times New Roman"/>
          <w:sz w:val="28"/>
          <w:szCs w:val="28"/>
        </w:rPr>
      </w:pPr>
      <w:r w:rsidRPr="00E633FB">
        <w:rPr>
          <w:rFonts w:ascii="Times New Roman" w:hAnsi="Times New Roman" w:cs="Times New Roman"/>
          <w:sz w:val="28"/>
          <w:szCs w:val="28"/>
        </w:rPr>
        <w:lastRenderedPageBreak/>
        <w:t>В рамках партнерских отношений, заключенных договоров о сотрудничестве, на безвозмездной основе,  с целью оказания социальных услуг</w:t>
      </w:r>
      <w:r w:rsidR="00EF48FB">
        <w:rPr>
          <w:rFonts w:ascii="Times New Roman" w:hAnsi="Times New Roman" w:cs="Times New Roman"/>
          <w:sz w:val="28"/>
          <w:szCs w:val="28"/>
        </w:rPr>
        <w:t xml:space="preserve">, </w:t>
      </w:r>
      <w:r w:rsidRPr="00E633FB">
        <w:rPr>
          <w:rFonts w:ascii="Times New Roman" w:hAnsi="Times New Roman" w:cs="Times New Roman"/>
          <w:sz w:val="28"/>
          <w:szCs w:val="28"/>
        </w:rPr>
        <w:t xml:space="preserve">организации и проведении мероприятий, </w:t>
      </w:r>
      <w:r w:rsidR="00EF48FB">
        <w:rPr>
          <w:rFonts w:ascii="Times New Roman" w:hAnsi="Times New Roman" w:cs="Times New Roman"/>
          <w:sz w:val="28"/>
          <w:szCs w:val="28"/>
        </w:rPr>
        <w:t xml:space="preserve">развития материально-технической базы учреждения </w:t>
      </w:r>
      <w:r w:rsidRPr="00E633FB">
        <w:rPr>
          <w:rFonts w:ascii="Times New Roman" w:hAnsi="Times New Roman" w:cs="Times New Roman"/>
          <w:sz w:val="28"/>
          <w:szCs w:val="28"/>
        </w:rPr>
        <w:t xml:space="preserve">привлекались коммерческие организации Октябрьского района и города: </w:t>
      </w:r>
    </w:p>
    <w:p w:rsidR="00EF48FB" w:rsidRPr="00A63BB8" w:rsidRDefault="00A63BB8" w:rsidP="00A63BB8">
      <w:pPr>
        <w:spacing w:after="0" w:line="360" w:lineRule="auto"/>
        <w:ind w:firstLine="851"/>
        <w:contextualSpacing/>
        <w:jc w:val="both"/>
        <w:rPr>
          <w:rFonts w:ascii="Times New Roman" w:hAnsi="Times New Roman" w:cs="Times New Roman"/>
          <w:bCs/>
          <w:color w:val="000000"/>
          <w:sz w:val="28"/>
          <w:szCs w:val="28"/>
        </w:rPr>
      </w:pPr>
      <w:r w:rsidRPr="00A63BB8">
        <w:rPr>
          <w:rFonts w:ascii="Times New Roman" w:hAnsi="Times New Roman" w:cs="Times New Roman"/>
          <w:sz w:val="28"/>
          <w:szCs w:val="28"/>
        </w:rPr>
        <w:t xml:space="preserve">Всего в течение года партнерами учреждения стали более 50 организаций: </w:t>
      </w:r>
      <w:r w:rsidRPr="00A63BB8">
        <w:rPr>
          <w:rStyle w:val="jsgrdq"/>
          <w:rFonts w:ascii="Times New Roman" w:hAnsi="Times New Roman" w:cs="Times New Roman"/>
          <w:bCs/>
          <w:color w:val="000000"/>
          <w:sz w:val="28"/>
          <w:szCs w:val="28"/>
        </w:rPr>
        <w:t>Банк "Открытие", ООО «Адонис-Библ», ООО "СК Полимеры", ООО "</w:t>
      </w:r>
      <w:proofErr w:type="spellStart"/>
      <w:r w:rsidRPr="00A63BB8">
        <w:rPr>
          <w:rStyle w:val="jsgrdq"/>
          <w:rFonts w:ascii="Times New Roman" w:hAnsi="Times New Roman" w:cs="Times New Roman"/>
          <w:bCs/>
          <w:color w:val="000000"/>
          <w:sz w:val="28"/>
          <w:szCs w:val="28"/>
        </w:rPr>
        <w:t>Солнцеград</w:t>
      </w:r>
      <w:proofErr w:type="spellEnd"/>
      <w:r w:rsidRPr="00A63BB8">
        <w:rPr>
          <w:rStyle w:val="jsgrdq"/>
          <w:rFonts w:ascii="Times New Roman" w:hAnsi="Times New Roman" w:cs="Times New Roman"/>
          <w:bCs/>
          <w:color w:val="000000"/>
          <w:sz w:val="28"/>
          <w:szCs w:val="28"/>
        </w:rPr>
        <w:t>", "МРСК Сибири", "</w:t>
      </w:r>
      <w:proofErr w:type="spellStart"/>
      <w:r w:rsidRPr="00A63BB8">
        <w:rPr>
          <w:rStyle w:val="jsgrdq"/>
          <w:rFonts w:ascii="Times New Roman" w:hAnsi="Times New Roman" w:cs="Times New Roman"/>
          <w:bCs/>
          <w:color w:val="000000"/>
          <w:sz w:val="28"/>
          <w:szCs w:val="28"/>
        </w:rPr>
        <w:t>Леруа</w:t>
      </w:r>
      <w:proofErr w:type="spellEnd"/>
      <w:r w:rsidRPr="00A63BB8">
        <w:rPr>
          <w:rStyle w:val="jsgrdq"/>
          <w:rFonts w:ascii="Times New Roman" w:hAnsi="Times New Roman" w:cs="Times New Roman"/>
          <w:bCs/>
          <w:color w:val="000000"/>
          <w:sz w:val="28"/>
          <w:szCs w:val="28"/>
        </w:rPr>
        <w:t xml:space="preserve"> </w:t>
      </w:r>
      <w:proofErr w:type="spellStart"/>
      <w:r w:rsidRPr="00A63BB8">
        <w:rPr>
          <w:rStyle w:val="jsgrdq"/>
          <w:rFonts w:ascii="Times New Roman" w:hAnsi="Times New Roman" w:cs="Times New Roman"/>
          <w:bCs/>
          <w:color w:val="000000"/>
          <w:sz w:val="28"/>
          <w:szCs w:val="28"/>
        </w:rPr>
        <w:t>Мерлен</w:t>
      </w:r>
      <w:proofErr w:type="spellEnd"/>
      <w:r w:rsidRPr="00A63BB8">
        <w:rPr>
          <w:rStyle w:val="jsgrdq"/>
          <w:rFonts w:ascii="Times New Roman" w:hAnsi="Times New Roman" w:cs="Times New Roman"/>
          <w:bCs/>
          <w:color w:val="000000"/>
          <w:sz w:val="28"/>
          <w:szCs w:val="28"/>
        </w:rPr>
        <w:t xml:space="preserve">", "Компания Мир сумок", ООО "Семена для </w:t>
      </w:r>
      <w:proofErr w:type="spellStart"/>
      <w:r w:rsidRPr="00A63BB8">
        <w:rPr>
          <w:rStyle w:val="jsgrdq"/>
          <w:rFonts w:ascii="Times New Roman" w:hAnsi="Times New Roman" w:cs="Times New Roman"/>
          <w:bCs/>
          <w:color w:val="000000"/>
          <w:sz w:val="28"/>
          <w:szCs w:val="28"/>
        </w:rPr>
        <w:t>Сибири"</w:t>
      </w:r>
      <w:proofErr w:type="gramStart"/>
      <w:r w:rsidRPr="00A63BB8">
        <w:rPr>
          <w:rStyle w:val="jsgrdq"/>
          <w:rFonts w:ascii="Times New Roman" w:hAnsi="Times New Roman" w:cs="Times New Roman"/>
          <w:bCs/>
          <w:color w:val="000000"/>
          <w:sz w:val="28"/>
          <w:szCs w:val="28"/>
        </w:rPr>
        <w:t>,О</w:t>
      </w:r>
      <w:proofErr w:type="gramEnd"/>
      <w:r w:rsidRPr="00A63BB8">
        <w:rPr>
          <w:rStyle w:val="jsgrdq"/>
          <w:rFonts w:ascii="Times New Roman" w:hAnsi="Times New Roman" w:cs="Times New Roman"/>
          <w:bCs/>
          <w:color w:val="000000"/>
          <w:sz w:val="28"/>
          <w:szCs w:val="28"/>
        </w:rPr>
        <w:t>ОО</w:t>
      </w:r>
      <w:proofErr w:type="spellEnd"/>
      <w:r w:rsidRPr="00A63BB8">
        <w:rPr>
          <w:rStyle w:val="jsgrdq"/>
          <w:rFonts w:ascii="Times New Roman" w:hAnsi="Times New Roman" w:cs="Times New Roman"/>
          <w:bCs/>
          <w:color w:val="000000"/>
          <w:sz w:val="28"/>
          <w:szCs w:val="28"/>
        </w:rPr>
        <w:t xml:space="preserve"> "</w:t>
      </w:r>
      <w:proofErr w:type="spellStart"/>
      <w:r w:rsidRPr="00A63BB8">
        <w:rPr>
          <w:rStyle w:val="jsgrdq"/>
          <w:rFonts w:ascii="Times New Roman" w:hAnsi="Times New Roman" w:cs="Times New Roman"/>
          <w:bCs/>
          <w:color w:val="000000"/>
          <w:sz w:val="28"/>
          <w:szCs w:val="28"/>
        </w:rPr>
        <w:t>КиСан</w:t>
      </w:r>
      <w:proofErr w:type="spellEnd"/>
      <w:r w:rsidRPr="00A63BB8">
        <w:rPr>
          <w:rStyle w:val="jsgrdq"/>
          <w:rFonts w:ascii="Times New Roman" w:hAnsi="Times New Roman" w:cs="Times New Roman"/>
          <w:bCs/>
          <w:color w:val="000000"/>
          <w:sz w:val="28"/>
          <w:szCs w:val="28"/>
        </w:rPr>
        <w:t>", Молодежный центр "Свое дело", БФ "Помогать просто", БФ "Родители против наркотиков", «Российский детский фонд», Тренажерный зал "Спартанец", БФ "Общечеловеческие ценности"</w:t>
      </w:r>
      <w:r w:rsidRPr="00A63BB8">
        <w:rPr>
          <w:rFonts w:ascii="Times New Roman" w:hAnsi="Times New Roman" w:cs="Times New Roman"/>
          <w:sz w:val="28"/>
          <w:szCs w:val="28"/>
        </w:rPr>
        <w:t xml:space="preserve">, </w:t>
      </w:r>
      <w:r w:rsidRPr="00A63BB8">
        <w:rPr>
          <w:rStyle w:val="jsgrdq"/>
          <w:rFonts w:ascii="Times New Roman" w:hAnsi="Times New Roman" w:cs="Times New Roman"/>
          <w:bCs/>
          <w:color w:val="000000"/>
          <w:sz w:val="28"/>
          <w:szCs w:val="28"/>
        </w:rPr>
        <w:t>Благотворительная общественная организация "Инициатива", Спортивный клуб "Патриот", МАОУ ДО ДТ "</w:t>
      </w:r>
      <w:proofErr w:type="spellStart"/>
      <w:r w:rsidRPr="00A63BB8">
        <w:rPr>
          <w:rStyle w:val="jsgrdq"/>
          <w:rFonts w:ascii="Times New Roman" w:hAnsi="Times New Roman" w:cs="Times New Roman"/>
          <w:bCs/>
          <w:color w:val="000000"/>
          <w:sz w:val="28"/>
          <w:szCs w:val="28"/>
        </w:rPr>
        <w:t>Туристко</w:t>
      </w:r>
      <w:proofErr w:type="spellEnd"/>
      <w:r w:rsidRPr="00A63BB8">
        <w:rPr>
          <w:rStyle w:val="jsgrdq"/>
          <w:rFonts w:ascii="Times New Roman" w:hAnsi="Times New Roman" w:cs="Times New Roman"/>
          <w:bCs/>
          <w:color w:val="000000"/>
          <w:sz w:val="28"/>
          <w:szCs w:val="28"/>
        </w:rPr>
        <w:t xml:space="preserve"> -краеведческий клуб "Стрела", КГКУЗ "Детский противотуберкулезный санаторий "</w:t>
      </w:r>
      <w:proofErr w:type="gramStart"/>
      <w:r w:rsidRPr="00A63BB8">
        <w:rPr>
          <w:rStyle w:val="jsgrdq"/>
          <w:rFonts w:ascii="Times New Roman" w:hAnsi="Times New Roman" w:cs="Times New Roman"/>
          <w:bCs/>
          <w:color w:val="000000"/>
          <w:sz w:val="28"/>
          <w:szCs w:val="28"/>
        </w:rPr>
        <w:t xml:space="preserve">Пионерская речка", Законодательное собрание Красноярского края в лице депутата Толмачева Сергея Александровича, Красноярский центр </w:t>
      </w:r>
      <w:proofErr w:type="spellStart"/>
      <w:r w:rsidRPr="00A63BB8">
        <w:rPr>
          <w:rStyle w:val="jsgrdq"/>
          <w:rFonts w:ascii="Times New Roman" w:hAnsi="Times New Roman" w:cs="Times New Roman"/>
          <w:bCs/>
          <w:color w:val="000000"/>
          <w:sz w:val="28"/>
          <w:szCs w:val="28"/>
        </w:rPr>
        <w:t>Иппотерапии</w:t>
      </w:r>
      <w:proofErr w:type="spellEnd"/>
      <w:r w:rsidRPr="00A63BB8">
        <w:rPr>
          <w:rStyle w:val="jsgrdq"/>
          <w:rFonts w:ascii="Times New Roman" w:hAnsi="Times New Roman" w:cs="Times New Roman"/>
          <w:bCs/>
          <w:color w:val="000000"/>
          <w:sz w:val="28"/>
          <w:szCs w:val="28"/>
        </w:rPr>
        <w:t xml:space="preserve">, Красноярская региональная общественная благотворительная организация "Пища жизни", Центральный парк Культуры и отдыха им. А.М. Горького, МБУК «Библиотека им. </w:t>
      </w:r>
      <w:proofErr w:type="spellStart"/>
      <w:r w:rsidRPr="00A63BB8">
        <w:rPr>
          <w:rStyle w:val="jsgrdq"/>
          <w:rFonts w:ascii="Times New Roman" w:hAnsi="Times New Roman" w:cs="Times New Roman"/>
          <w:bCs/>
          <w:color w:val="000000"/>
          <w:sz w:val="28"/>
          <w:szCs w:val="28"/>
        </w:rPr>
        <w:t>А.С.Серафимовича</w:t>
      </w:r>
      <w:proofErr w:type="spellEnd"/>
      <w:r w:rsidRPr="00A63BB8">
        <w:rPr>
          <w:rStyle w:val="jsgrdq"/>
          <w:rFonts w:ascii="Times New Roman" w:hAnsi="Times New Roman" w:cs="Times New Roman"/>
          <w:bCs/>
          <w:color w:val="000000"/>
          <w:sz w:val="28"/>
          <w:szCs w:val="28"/>
        </w:rPr>
        <w:t>», Культурно-исторический Центр «Успенский», ООО Фабрика мороженого «Славица», АНО БК «Енисей», Парк чудес «Галилео», МКУ «Центр предоставления мер социальной поддержки жителям города Красноярска», Благотворительная</w:t>
      </w:r>
      <w:proofErr w:type="gramEnd"/>
      <w:r w:rsidRPr="00A63BB8">
        <w:rPr>
          <w:rStyle w:val="jsgrdq"/>
          <w:rFonts w:ascii="Times New Roman" w:hAnsi="Times New Roman" w:cs="Times New Roman"/>
          <w:bCs/>
          <w:color w:val="000000"/>
          <w:sz w:val="28"/>
          <w:szCs w:val="28"/>
        </w:rPr>
        <w:t xml:space="preserve"> организация «Доброе дело», Автономная некоммерческая организация социальной помощи и отдыха «Его руки», Фотостудия «Белый холл», ООО «</w:t>
      </w:r>
      <w:proofErr w:type="spellStart"/>
      <w:r w:rsidRPr="00A63BB8">
        <w:rPr>
          <w:rStyle w:val="jsgrdq"/>
          <w:rFonts w:ascii="Times New Roman" w:hAnsi="Times New Roman" w:cs="Times New Roman"/>
          <w:bCs/>
          <w:color w:val="000000"/>
          <w:sz w:val="28"/>
          <w:szCs w:val="28"/>
        </w:rPr>
        <w:t>Экшн</w:t>
      </w:r>
      <w:proofErr w:type="spellEnd"/>
      <w:r w:rsidRPr="00A63BB8">
        <w:rPr>
          <w:rStyle w:val="jsgrdq"/>
          <w:rFonts w:ascii="Times New Roman" w:hAnsi="Times New Roman" w:cs="Times New Roman"/>
          <w:bCs/>
          <w:color w:val="000000"/>
          <w:sz w:val="28"/>
          <w:szCs w:val="28"/>
        </w:rPr>
        <w:t xml:space="preserve">-шоу», ООО «Сказка», Благотворительная организация «Дороже золота», «РЦСП «Академия борьбы </w:t>
      </w:r>
      <w:proofErr w:type="spellStart"/>
      <w:r w:rsidRPr="00A63BB8">
        <w:rPr>
          <w:rStyle w:val="jsgrdq"/>
          <w:rFonts w:ascii="Times New Roman" w:hAnsi="Times New Roman" w:cs="Times New Roman"/>
          <w:bCs/>
          <w:color w:val="000000"/>
          <w:sz w:val="28"/>
          <w:szCs w:val="28"/>
        </w:rPr>
        <w:t>им.Д.Г</w:t>
      </w:r>
      <w:proofErr w:type="spellEnd"/>
      <w:r w:rsidRPr="00A63BB8">
        <w:rPr>
          <w:rStyle w:val="jsgrdq"/>
          <w:rFonts w:ascii="Times New Roman" w:hAnsi="Times New Roman" w:cs="Times New Roman"/>
          <w:bCs/>
          <w:color w:val="000000"/>
          <w:sz w:val="28"/>
          <w:szCs w:val="28"/>
        </w:rPr>
        <w:t xml:space="preserve">. </w:t>
      </w:r>
      <w:proofErr w:type="spellStart"/>
      <w:r w:rsidRPr="00A63BB8">
        <w:rPr>
          <w:rStyle w:val="jsgrdq"/>
          <w:rFonts w:ascii="Times New Roman" w:hAnsi="Times New Roman" w:cs="Times New Roman"/>
          <w:bCs/>
          <w:color w:val="000000"/>
          <w:sz w:val="28"/>
          <w:szCs w:val="28"/>
        </w:rPr>
        <w:t>Миндиашвили</w:t>
      </w:r>
      <w:proofErr w:type="gramStart"/>
      <w:r w:rsidRPr="00A63BB8">
        <w:rPr>
          <w:rStyle w:val="jsgrdq"/>
          <w:rFonts w:ascii="Times New Roman" w:hAnsi="Times New Roman" w:cs="Times New Roman"/>
          <w:bCs/>
          <w:color w:val="000000"/>
          <w:sz w:val="28"/>
          <w:szCs w:val="28"/>
        </w:rPr>
        <w:t>»и</w:t>
      </w:r>
      <w:proofErr w:type="spellEnd"/>
      <w:proofErr w:type="gramEnd"/>
      <w:r w:rsidRPr="00A63BB8">
        <w:rPr>
          <w:rStyle w:val="jsgrdq"/>
          <w:rFonts w:ascii="Times New Roman" w:hAnsi="Times New Roman" w:cs="Times New Roman"/>
          <w:bCs/>
          <w:color w:val="000000"/>
          <w:sz w:val="28"/>
          <w:szCs w:val="28"/>
        </w:rPr>
        <w:t xml:space="preserve"> т.д.</w:t>
      </w:r>
    </w:p>
    <w:p w:rsidR="005974D9" w:rsidRDefault="005974D9" w:rsidP="00EF48FB">
      <w:pPr>
        <w:spacing w:after="0"/>
        <w:ind w:right="1" w:firstLine="851"/>
        <w:jc w:val="center"/>
        <w:rPr>
          <w:rFonts w:ascii="Times New Roman" w:hAnsi="Times New Roman" w:cs="Times New Roman"/>
          <w:sz w:val="28"/>
          <w:szCs w:val="28"/>
        </w:rPr>
      </w:pPr>
    </w:p>
    <w:p w:rsidR="00914C7E" w:rsidRPr="00A63BB8" w:rsidRDefault="00325297" w:rsidP="00EF48FB">
      <w:pPr>
        <w:spacing w:after="0"/>
        <w:ind w:right="1" w:firstLine="851"/>
        <w:jc w:val="center"/>
        <w:rPr>
          <w:rFonts w:ascii="Times New Roman" w:hAnsi="Times New Roman" w:cs="Times New Roman"/>
          <w:b/>
          <w:sz w:val="28"/>
          <w:szCs w:val="28"/>
        </w:rPr>
      </w:pPr>
      <w:r>
        <w:rPr>
          <w:rFonts w:ascii="Times New Roman" w:hAnsi="Times New Roman" w:cs="Times New Roman"/>
          <w:b/>
          <w:sz w:val="28"/>
          <w:szCs w:val="28"/>
        </w:rPr>
        <w:t>14</w:t>
      </w:r>
      <w:r w:rsidR="00BC7514" w:rsidRPr="00A63BB8">
        <w:rPr>
          <w:rFonts w:ascii="Times New Roman" w:hAnsi="Times New Roman" w:cs="Times New Roman"/>
          <w:b/>
          <w:sz w:val="28"/>
          <w:szCs w:val="28"/>
        </w:rPr>
        <w:t xml:space="preserve">. </w:t>
      </w:r>
      <w:r w:rsidR="00A63BB8" w:rsidRPr="00A63BB8">
        <w:rPr>
          <w:rFonts w:ascii="Times New Roman" w:hAnsi="Times New Roman" w:cs="Times New Roman"/>
          <w:b/>
          <w:sz w:val="28"/>
          <w:szCs w:val="28"/>
        </w:rPr>
        <w:t>Привлечение волонтеров</w:t>
      </w:r>
    </w:p>
    <w:p w:rsidR="00914C7E" w:rsidRPr="00914C7E" w:rsidRDefault="00914C7E" w:rsidP="00914C7E">
      <w:pPr>
        <w:spacing w:after="0"/>
        <w:ind w:right="1" w:firstLine="851"/>
        <w:jc w:val="both"/>
        <w:rPr>
          <w:rFonts w:ascii="Times New Roman" w:hAnsi="Times New Roman" w:cs="Times New Roman"/>
          <w:sz w:val="28"/>
          <w:szCs w:val="28"/>
        </w:rPr>
      </w:pPr>
    </w:p>
    <w:p w:rsidR="00BE1A15" w:rsidRPr="002D2938" w:rsidRDefault="00914C7E" w:rsidP="00325297">
      <w:pPr>
        <w:spacing w:after="0" w:line="360" w:lineRule="auto"/>
        <w:ind w:firstLine="851"/>
        <w:contextualSpacing/>
        <w:jc w:val="both"/>
        <w:rPr>
          <w:rFonts w:ascii="Times New Roman" w:hAnsi="Times New Roman" w:cs="Times New Roman"/>
          <w:sz w:val="28"/>
          <w:szCs w:val="28"/>
        </w:rPr>
      </w:pPr>
      <w:r w:rsidRPr="00914C7E">
        <w:rPr>
          <w:rFonts w:ascii="Times New Roman" w:hAnsi="Times New Roman" w:cs="Times New Roman"/>
          <w:sz w:val="28"/>
          <w:szCs w:val="28"/>
        </w:rPr>
        <w:t xml:space="preserve">К </w:t>
      </w:r>
      <w:r w:rsidRPr="002D2938">
        <w:rPr>
          <w:rFonts w:ascii="Times New Roman" w:hAnsi="Times New Roman" w:cs="Times New Roman"/>
          <w:sz w:val="28"/>
          <w:szCs w:val="28"/>
        </w:rPr>
        <w:t>участию в мероприятиях Центра и оказа</w:t>
      </w:r>
      <w:r w:rsidR="00BC7514" w:rsidRPr="002D2938">
        <w:rPr>
          <w:rFonts w:ascii="Times New Roman" w:hAnsi="Times New Roman" w:cs="Times New Roman"/>
          <w:sz w:val="28"/>
          <w:szCs w:val="28"/>
        </w:rPr>
        <w:t xml:space="preserve">нию социальных услуг привлечено </w:t>
      </w:r>
      <w:r w:rsidRPr="002D2938">
        <w:rPr>
          <w:rFonts w:ascii="Times New Roman" w:hAnsi="Times New Roman" w:cs="Times New Roman"/>
          <w:sz w:val="28"/>
          <w:szCs w:val="28"/>
        </w:rPr>
        <w:t>1</w:t>
      </w:r>
      <w:r w:rsidR="002D2938" w:rsidRPr="002D2938">
        <w:rPr>
          <w:rFonts w:ascii="Times New Roman" w:hAnsi="Times New Roman" w:cs="Times New Roman"/>
          <w:sz w:val="28"/>
          <w:szCs w:val="28"/>
        </w:rPr>
        <w:t>1</w:t>
      </w:r>
      <w:r w:rsidRPr="002D2938">
        <w:rPr>
          <w:rFonts w:ascii="Times New Roman" w:hAnsi="Times New Roman" w:cs="Times New Roman"/>
          <w:sz w:val="28"/>
          <w:szCs w:val="28"/>
        </w:rPr>
        <w:t xml:space="preserve"> волонтерских команд: </w:t>
      </w:r>
    </w:p>
    <w:p w:rsidR="00914C7E" w:rsidRDefault="00BE1A15" w:rsidP="00325297">
      <w:pPr>
        <w:spacing w:after="0" w:line="360" w:lineRule="auto"/>
        <w:ind w:firstLine="851"/>
        <w:contextualSpacing/>
        <w:jc w:val="both"/>
        <w:rPr>
          <w:rFonts w:ascii="Times New Roman" w:hAnsi="Times New Roman" w:cs="Times New Roman"/>
          <w:sz w:val="28"/>
          <w:szCs w:val="28"/>
        </w:rPr>
      </w:pPr>
      <w:r w:rsidRPr="002D2938">
        <w:rPr>
          <w:rFonts w:ascii="Times New Roman" w:hAnsi="Times New Roman" w:cs="Times New Roman"/>
          <w:sz w:val="28"/>
          <w:szCs w:val="28"/>
        </w:rPr>
        <w:t xml:space="preserve">1) Волонтерский центр СФУ; </w:t>
      </w:r>
      <w:r w:rsidR="00B65CA9" w:rsidRPr="002D2938">
        <w:rPr>
          <w:rFonts w:ascii="Times New Roman" w:hAnsi="Times New Roman" w:cs="Times New Roman"/>
          <w:sz w:val="28"/>
          <w:szCs w:val="28"/>
        </w:rPr>
        <w:t>2</w:t>
      </w:r>
      <w:r w:rsidR="00914C7E" w:rsidRPr="002D2938">
        <w:rPr>
          <w:rFonts w:ascii="Times New Roman" w:hAnsi="Times New Roman" w:cs="Times New Roman"/>
          <w:sz w:val="28"/>
          <w:szCs w:val="28"/>
        </w:rPr>
        <w:t xml:space="preserve">)Красноярский волонтерский центр «Доброе дело»; </w:t>
      </w:r>
      <w:r w:rsidR="00B65CA9" w:rsidRPr="002D2938">
        <w:rPr>
          <w:rFonts w:ascii="Times New Roman" w:hAnsi="Times New Roman" w:cs="Times New Roman"/>
          <w:sz w:val="28"/>
          <w:szCs w:val="28"/>
        </w:rPr>
        <w:t>3</w:t>
      </w:r>
      <w:r w:rsidR="00914C7E" w:rsidRPr="002D2938">
        <w:rPr>
          <w:rFonts w:ascii="Times New Roman" w:hAnsi="Times New Roman" w:cs="Times New Roman"/>
          <w:sz w:val="28"/>
          <w:szCs w:val="28"/>
        </w:rPr>
        <w:t xml:space="preserve">) Молодежный центр "Свое дело"; </w:t>
      </w:r>
      <w:r w:rsidR="00B65CA9" w:rsidRPr="002D2938">
        <w:rPr>
          <w:rFonts w:ascii="Times New Roman" w:hAnsi="Times New Roman" w:cs="Times New Roman"/>
          <w:sz w:val="28"/>
          <w:szCs w:val="28"/>
        </w:rPr>
        <w:t>4</w:t>
      </w:r>
      <w:r w:rsidR="00914C7E" w:rsidRPr="002D2938">
        <w:rPr>
          <w:rFonts w:ascii="Times New Roman" w:hAnsi="Times New Roman" w:cs="Times New Roman"/>
          <w:sz w:val="28"/>
          <w:szCs w:val="28"/>
        </w:rPr>
        <w:t>) Центр социальных программ "</w:t>
      </w:r>
      <w:proofErr w:type="spellStart"/>
      <w:r w:rsidR="00914C7E" w:rsidRPr="002D2938">
        <w:rPr>
          <w:rFonts w:ascii="Times New Roman" w:hAnsi="Times New Roman" w:cs="Times New Roman"/>
          <w:sz w:val="28"/>
          <w:szCs w:val="28"/>
        </w:rPr>
        <w:t>РУСАЛа</w:t>
      </w:r>
      <w:proofErr w:type="spellEnd"/>
      <w:r w:rsidR="00914C7E" w:rsidRPr="002D2938">
        <w:rPr>
          <w:rFonts w:ascii="Times New Roman" w:hAnsi="Times New Roman" w:cs="Times New Roman"/>
          <w:sz w:val="28"/>
          <w:szCs w:val="28"/>
        </w:rPr>
        <w:t xml:space="preserve">"; </w:t>
      </w:r>
      <w:r w:rsidR="00B65CA9" w:rsidRPr="002D2938">
        <w:rPr>
          <w:rFonts w:ascii="Times New Roman" w:hAnsi="Times New Roman" w:cs="Times New Roman"/>
          <w:sz w:val="28"/>
          <w:szCs w:val="28"/>
        </w:rPr>
        <w:t>5</w:t>
      </w:r>
      <w:r w:rsidR="00914C7E" w:rsidRPr="002D2938">
        <w:rPr>
          <w:rFonts w:ascii="Times New Roman" w:hAnsi="Times New Roman" w:cs="Times New Roman"/>
          <w:sz w:val="28"/>
          <w:szCs w:val="28"/>
        </w:rPr>
        <w:t>) БФ "</w:t>
      </w:r>
      <w:r w:rsidR="00A22417" w:rsidRPr="002D2938">
        <w:rPr>
          <w:rFonts w:ascii="Times New Roman" w:hAnsi="Times New Roman" w:cs="Times New Roman"/>
          <w:sz w:val="28"/>
          <w:szCs w:val="28"/>
        </w:rPr>
        <w:t>Инициатива</w:t>
      </w:r>
      <w:r w:rsidR="00914C7E" w:rsidRPr="002D2938">
        <w:rPr>
          <w:rFonts w:ascii="Times New Roman" w:hAnsi="Times New Roman" w:cs="Times New Roman"/>
          <w:sz w:val="28"/>
          <w:szCs w:val="28"/>
        </w:rPr>
        <w:t xml:space="preserve">"; </w:t>
      </w:r>
      <w:r w:rsidR="00B65CA9" w:rsidRPr="002D2938">
        <w:rPr>
          <w:rFonts w:ascii="Times New Roman" w:hAnsi="Times New Roman" w:cs="Times New Roman"/>
          <w:sz w:val="28"/>
          <w:szCs w:val="28"/>
        </w:rPr>
        <w:t>6</w:t>
      </w:r>
      <w:r w:rsidR="00914C7E" w:rsidRPr="002D2938">
        <w:rPr>
          <w:rFonts w:ascii="Times New Roman" w:hAnsi="Times New Roman" w:cs="Times New Roman"/>
          <w:sz w:val="28"/>
          <w:szCs w:val="28"/>
        </w:rPr>
        <w:t xml:space="preserve">) "Соколы ЛДПР"; </w:t>
      </w:r>
      <w:r w:rsidR="00B65CA9" w:rsidRPr="002D2938">
        <w:rPr>
          <w:rFonts w:ascii="Times New Roman" w:hAnsi="Times New Roman" w:cs="Times New Roman"/>
          <w:sz w:val="28"/>
          <w:szCs w:val="28"/>
        </w:rPr>
        <w:t>7) БФ "Принеси пользу"; 8</w:t>
      </w:r>
      <w:r w:rsidR="00A22417" w:rsidRPr="002D2938">
        <w:rPr>
          <w:rFonts w:ascii="Times New Roman" w:hAnsi="Times New Roman" w:cs="Times New Roman"/>
          <w:sz w:val="28"/>
          <w:szCs w:val="28"/>
        </w:rPr>
        <w:t xml:space="preserve">) БФ </w:t>
      </w:r>
      <w:r w:rsidR="00A22417" w:rsidRPr="002D2938">
        <w:rPr>
          <w:rFonts w:ascii="Times New Roman" w:hAnsi="Times New Roman" w:cs="Times New Roman"/>
          <w:sz w:val="28"/>
          <w:szCs w:val="28"/>
        </w:rPr>
        <w:lastRenderedPageBreak/>
        <w:t xml:space="preserve">"Общечеловеческие ценности"; </w:t>
      </w:r>
      <w:r w:rsidR="00B65CA9" w:rsidRPr="002D2938">
        <w:rPr>
          <w:rFonts w:ascii="Times New Roman" w:hAnsi="Times New Roman" w:cs="Times New Roman"/>
          <w:sz w:val="28"/>
          <w:szCs w:val="28"/>
        </w:rPr>
        <w:t>9</w:t>
      </w:r>
      <w:r w:rsidR="00A22417" w:rsidRPr="002D2938">
        <w:rPr>
          <w:rFonts w:ascii="Times New Roman" w:hAnsi="Times New Roman" w:cs="Times New Roman"/>
          <w:sz w:val="28"/>
          <w:szCs w:val="28"/>
        </w:rPr>
        <w:t>) КРОО "Играя</w:t>
      </w:r>
      <w:proofErr w:type="gramStart"/>
      <w:r w:rsidR="00A22417" w:rsidRPr="002D2938">
        <w:rPr>
          <w:rFonts w:ascii="Times New Roman" w:hAnsi="Times New Roman" w:cs="Times New Roman"/>
          <w:sz w:val="28"/>
          <w:szCs w:val="28"/>
        </w:rPr>
        <w:t xml:space="preserve"> Д</w:t>
      </w:r>
      <w:proofErr w:type="gramEnd"/>
      <w:r w:rsidR="00A22417" w:rsidRPr="002D2938">
        <w:rPr>
          <w:rFonts w:ascii="Times New Roman" w:hAnsi="Times New Roman" w:cs="Times New Roman"/>
          <w:sz w:val="28"/>
          <w:szCs w:val="28"/>
        </w:rPr>
        <w:t>ействовать";</w:t>
      </w:r>
      <w:r w:rsidR="00B65CA9" w:rsidRPr="002D2938">
        <w:rPr>
          <w:rFonts w:ascii="Times New Roman" w:hAnsi="Times New Roman" w:cs="Times New Roman"/>
          <w:sz w:val="28"/>
          <w:szCs w:val="28"/>
        </w:rPr>
        <w:t xml:space="preserve"> 10)</w:t>
      </w:r>
      <w:r w:rsidR="00B65CA9" w:rsidRPr="002D2938">
        <w:t xml:space="preserve"> </w:t>
      </w:r>
      <w:r w:rsidR="00B65CA9" w:rsidRPr="002D2938">
        <w:rPr>
          <w:rFonts w:ascii="Times New Roman" w:hAnsi="Times New Roman" w:cs="Times New Roman"/>
          <w:sz w:val="28"/>
          <w:szCs w:val="28"/>
        </w:rPr>
        <w:t>Благотворительное движение работников Управления РЖД «</w:t>
      </w:r>
      <w:proofErr w:type="spellStart"/>
      <w:r w:rsidR="00B65CA9" w:rsidRPr="002D2938">
        <w:rPr>
          <w:rFonts w:ascii="Times New Roman" w:hAnsi="Times New Roman" w:cs="Times New Roman"/>
          <w:sz w:val="28"/>
          <w:szCs w:val="28"/>
        </w:rPr>
        <w:t>Добровоз</w:t>
      </w:r>
      <w:proofErr w:type="spellEnd"/>
      <w:r w:rsidR="00B65CA9" w:rsidRPr="002D2938">
        <w:rPr>
          <w:rFonts w:ascii="Times New Roman" w:hAnsi="Times New Roman" w:cs="Times New Roman"/>
          <w:sz w:val="28"/>
          <w:szCs w:val="28"/>
        </w:rPr>
        <w:t>»</w:t>
      </w:r>
      <w:r w:rsidR="002D2938" w:rsidRPr="002D2938">
        <w:rPr>
          <w:rFonts w:ascii="Times New Roman" w:hAnsi="Times New Roman" w:cs="Times New Roman"/>
          <w:sz w:val="28"/>
          <w:szCs w:val="28"/>
        </w:rPr>
        <w:t>; 11). Молодежный центр «Зеркало</w:t>
      </w:r>
      <w:r w:rsidR="002D2938">
        <w:rPr>
          <w:rFonts w:ascii="Times New Roman" w:hAnsi="Times New Roman" w:cs="Times New Roman"/>
          <w:sz w:val="28"/>
          <w:szCs w:val="28"/>
        </w:rPr>
        <w:t>».</w:t>
      </w:r>
    </w:p>
    <w:p w:rsidR="00FF0AAC" w:rsidRDefault="00FF0AAC" w:rsidP="00E633FB">
      <w:pPr>
        <w:spacing w:after="0"/>
        <w:ind w:right="1" w:firstLine="851"/>
        <w:jc w:val="center"/>
        <w:rPr>
          <w:rFonts w:ascii="Times New Roman" w:hAnsi="Times New Roman" w:cs="Times New Roman"/>
          <w:sz w:val="28"/>
          <w:szCs w:val="28"/>
        </w:rPr>
      </w:pPr>
    </w:p>
    <w:p w:rsidR="008568EA" w:rsidRPr="002954C6" w:rsidRDefault="008568EA" w:rsidP="002954C6">
      <w:pPr>
        <w:spacing w:after="0"/>
        <w:ind w:right="1" w:firstLine="851"/>
        <w:jc w:val="center"/>
        <w:rPr>
          <w:rFonts w:ascii="Times New Roman" w:hAnsi="Times New Roman" w:cs="Times New Roman"/>
          <w:b/>
          <w:sz w:val="28"/>
          <w:szCs w:val="28"/>
        </w:rPr>
      </w:pPr>
    </w:p>
    <w:p w:rsidR="0031701D" w:rsidRPr="002954C6" w:rsidRDefault="00325297" w:rsidP="002954C6">
      <w:pPr>
        <w:pStyle w:val="rtejustify"/>
        <w:spacing w:before="0" w:beforeAutospacing="0" w:after="0" w:afterAutospacing="0" w:line="276" w:lineRule="auto"/>
        <w:ind w:right="1" w:firstLine="851"/>
        <w:jc w:val="center"/>
        <w:rPr>
          <w:b/>
          <w:sz w:val="28"/>
          <w:szCs w:val="28"/>
          <w:shd w:val="clear" w:color="auto" w:fill="FFFFFF"/>
        </w:rPr>
      </w:pPr>
      <w:r>
        <w:rPr>
          <w:b/>
          <w:sz w:val="28"/>
          <w:szCs w:val="28"/>
          <w:shd w:val="clear" w:color="auto" w:fill="FFFFFF"/>
        </w:rPr>
        <w:t>15</w:t>
      </w:r>
      <w:r w:rsidR="003E4C23" w:rsidRPr="002954C6">
        <w:rPr>
          <w:b/>
          <w:sz w:val="28"/>
          <w:szCs w:val="28"/>
          <w:shd w:val="clear" w:color="auto" w:fill="FFFFFF"/>
        </w:rPr>
        <w:t xml:space="preserve">. </w:t>
      </w:r>
      <w:r w:rsidR="0031701D" w:rsidRPr="002954C6">
        <w:rPr>
          <w:b/>
          <w:sz w:val="28"/>
          <w:szCs w:val="28"/>
          <w:shd w:val="clear" w:color="auto" w:fill="FFFFFF"/>
        </w:rPr>
        <w:t>Результаты реализации вед</w:t>
      </w:r>
      <w:r w:rsidR="002954C6" w:rsidRPr="002954C6">
        <w:rPr>
          <w:b/>
          <w:sz w:val="28"/>
          <w:szCs w:val="28"/>
          <w:shd w:val="clear" w:color="auto" w:fill="FFFFFF"/>
        </w:rPr>
        <w:t>омственной программы «Лето – 2020</w:t>
      </w:r>
      <w:r w:rsidR="0031701D" w:rsidRPr="002954C6">
        <w:rPr>
          <w:b/>
          <w:sz w:val="28"/>
          <w:szCs w:val="28"/>
          <w:shd w:val="clear" w:color="auto" w:fill="FFFFFF"/>
        </w:rPr>
        <w:t>»</w:t>
      </w:r>
    </w:p>
    <w:p w:rsidR="00FF0AAC" w:rsidRPr="00325297" w:rsidRDefault="002954C6" w:rsidP="00325297">
      <w:pPr>
        <w:pStyle w:val="rtejustify"/>
        <w:spacing w:line="360" w:lineRule="auto"/>
        <w:ind w:firstLine="851"/>
        <w:contextualSpacing/>
        <w:jc w:val="both"/>
        <w:rPr>
          <w:sz w:val="28"/>
          <w:szCs w:val="28"/>
          <w:shd w:val="clear" w:color="auto" w:fill="FFFFFF"/>
        </w:rPr>
      </w:pPr>
      <w:r w:rsidRPr="00325297">
        <w:rPr>
          <w:rFonts w:eastAsia="SimSun"/>
          <w:sz w:val="28"/>
          <w:szCs w:val="28"/>
          <w:lang w:eastAsia="ar-SA"/>
        </w:rPr>
        <w:t xml:space="preserve">В связи со сложившейся эпидемиологической обстановкой по </w:t>
      </w:r>
      <w:proofErr w:type="spellStart"/>
      <w:r w:rsidRPr="00325297">
        <w:rPr>
          <w:rFonts w:eastAsia="SimSun"/>
          <w:sz w:val="28"/>
          <w:szCs w:val="28"/>
          <w:lang w:eastAsia="ar-SA"/>
        </w:rPr>
        <w:t>короновирусной</w:t>
      </w:r>
      <w:proofErr w:type="spellEnd"/>
      <w:r w:rsidRPr="00325297">
        <w:rPr>
          <w:rFonts w:eastAsia="SimSun"/>
          <w:sz w:val="28"/>
          <w:szCs w:val="28"/>
          <w:lang w:eastAsia="ar-SA"/>
        </w:rPr>
        <w:t xml:space="preserve"> инфекции, в соответствии с указом Губернатора края от 30.04.2020 № 111-уг «О внесении изменений в указ Губернатор Красноярского края от 27.03.2020 № 71-уг «О дополнительных мерах, направленных на предупреждение распространения </w:t>
      </w:r>
      <w:proofErr w:type="spellStart"/>
      <w:r w:rsidRPr="00325297">
        <w:rPr>
          <w:rFonts w:eastAsia="SimSun"/>
          <w:sz w:val="28"/>
          <w:szCs w:val="28"/>
          <w:lang w:eastAsia="ar-SA"/>
        </w:rPr>
        <w:t>короновирусной</w:t>
      </w:r>
      <w:proofErr w:type="spellEnd"/>
      <w:r w:rsidRPr="00325297">
        <w:rPr>
          <w:rFonts w:eastAsia="SimSun"/>
          <w:sz w:val="28"/>
          <w:szCs w:val="28"/>
          <w:lang w:eastAsia="ar-SA"/>
        </w:rPr>
        <w:t xml:space="preserve"> инфекции, вызванной 2019-nCoV, на территории Красноярского края» летний отдых детей не состоялся. </w:t>
      </w:r>
    </w:p>
    <w:p w:rsidR="00325297" w:rsidRDefault="00325297" w:rsidP="00325297">
      <w:pPr>
        <w:pStyle w:val="rtejustify"/>
        <w:spacing w:after="0" w:afterAutospacing="0" w:line="360" w:lineRule="auto"/>
        <w:ind w:right="1" w:firstLine="851"/>
        <w:contextualSpacing/>
        <w:jc w:val="center"/>
        <w:rPr>
          <w:b/>
          <w:sz w:val="28"/>
          <w:szCs w:val="28"/>
          <w:shd w:val="clear" w:color="auto" w:fill="FFFFFF"/>
        </w:rPr>
      </w:pPr>
    </w:p>
    <w:p w:rsidR="001D545B" w:rsidRPr="00325297" w:rsidRDefault="00325297" w:rsidP="00325297">
      <w:pPr>
        <w:pStyle w:val="rtejustify"/>
        <w:spacing w:after="0" w:afterAutospacing="0" w:line="360" w:lineRule="auto"/>
        <w:ind w:right="1" w:firstLine="851"/>
        <w:contextualSpacing/>
        <w:jc w:val="center"/>
        <w:rPr>
          <w:b/>
          <w:sz w:val="28"/>
          <w:szCs w:val="28"/>
          <w:shd w:val="clear" w:color="auto" w:fill="FFFFFF"/>
        </w:rPr>
      </w:pPr>
      <w:r w:rsidRPr="00325297">
        <w:rPr>
          <w:b/>
          <w:sz w:val="28"/>
          <w:szCs w:val="28"/>
          <w:shd w:val="clear" w:color="auto" w:fill="FFFFFF"/>
        </w:rPr>
        <w:t>16</w:t>
      </w:r>
      <w:r w:rsidR="0063233B" w:rsidRPr="00325297">
        <w:rPr>
          <w:b/>
          <w:sz w:val="28"/>
          <w:szCs w:val="28"/>
          <w:shd w:val="clear" w:color="auto" w:fill="FFFFFF"/>
        </w:rPr>
        <w:t xml:space="preserve">. Организация </w:t>
      </w:r>
      <w:r w:rsidR="00BC306E" w:rsidRPr="00325297">
        <w:rPr>
          <w:b/>
          <w:sz w:val="28"/>
          <w:szCs w:val="28"/>
          <w:shd w:val="clear" w:color="auto" w:fill="FFFFFF"/>
        </w:rPr>
        <w:t xml:space="preserve">доставки детей </w:t>
      </w:r>
      <w:r w:rsidR="001D545B" w:rsidRPr="00325297">
        <w:rPr>
          <w:b/>
          <w:sz w:val="28"/>
          <w:szCs w:val="28"/>
          <w:shd w:val="clear" w:color="auto" w:fill="FFFFFF"/>
        </w:rPr>
        <w:t>к местам санаторно-оздоровительного лечения и летнего отдыха</w:t>
      </w:r>
    </w:p>
    <w:p w:rsidR="00A65D5D" w:rsidRPr="00A65D5D" w:rsidRDefault="00A65D5D" w:rsidP="00325297">
      <w:pPr>
        <w:suppressAutoHyphens/>
        <w:spacing w:after="0" w:line="360" w:lineRule="auto"/>
        <w:ind w:firstLine="709"/>
        <w:contextualSpacing/>
        <w:rPr>
          <w:rFonts w:ascii="Times New Roman" w:eastAsia="SimSun" w:hAnsi="Times New Roman" w:cs="Times New Roman"/>
          <w:sz w:val="28"/>
          <w:szCs w:val="28"/>
          <w:lang w:eastAsia="ar-SA"/>
        </w:rPr>
      </w:pPr>
      <w:r w:rsidRPr="00325297">
        <w:rPr>
          <w:rFonts w:ascii="Times New Roman" w:eastAsia="SimSun" w:hAnsi="Times New Roman" w:cs="Times New Roman"/>
          <w:sz w:val="28"/>
          <w:szCs w:val="28"/>
          <w:lang w:eastAsia="ar-SA"/>
        </w:rPr>
        <w:t xml:space="preserve">На летний период 2020 года планировалась организация сопровождения организованных групп детей в оздоровительные лагеря и на санаторно-курортное лечение. </w:t>
      </w:r>
      <w:proofErr w:type="gramStart"/>
      <w:r w:rsidRPr="00325297">
        <w:rPr>
          <w:rFonts w:ascii="Times New Roman" w:eastAsia="SimSun" w:hAnsi="Times New Roman" w:cs="Times New Roman"/>
          <w:sz w:val="28"/>
          <w:szCs w:val="28"/>
          <w:lang w:eastAsia="ar-SA"/>
        </w:rPr>
        <w:t xml:space="preserve">В связи со сложившейся эпидемиологической обстановкой по </w:t>
      </w:r>
      <w:proofErr w:type="spellStart"/>
      <w:r w:rsidRPr="00325297">
        <w:rPr>
          <w:rFonts w:ascii="Times New Roman" w:eastAsia="SimSun" w:hAnsi="Times New Roman" w:cs="Times New Roman"/>
          <w:sz w:val="28"/>
          <w:szCs w:val="28"/>
          <w:lang w:eastAsia="ar-SA"/>
        </w:rPr>
        <w:t>короновирусной</w:t>
      </w:r>
      <w:proofErr w:type="spellEnd"/>
      <w:r w:rsidRPr="00325297">
        <w:rPr>
          <w:rFonts w:ascii="Times New Roman" w:eastAsia="SimSun" w:hAnsi="Times New Roman" w:cs="Times New Roman"/>
          <w:sz w:val="28"/>
          <w:szCs w:val="28"/>
          <w:lang w:eastAsia="ar-SA"/>
        </w:rPr>
        <w:t xml:space="preserve"> инфекции, в соответствии с указом Губернатора края от 30.04.2020 № 111-уг «О внесении изменений в указ Губернатор Красноярского края от 27.03.2020 № 71-уг «О дополнительных мерах, направленных на предупреждение распространения </w:t>
      </w:r>
      <w:proofErr w:type="spellStart"/>
      <w:r w:rsidRPr="00325297">
        <w:rPr>
          <w:rFonts w:ascii="Times New Roman" w:eastAsia="SimSun" w:hAnsi="Times New Roman" w:cs="Times New Roman"/>
          <w:sz w:val="28"/>
          <w:szCs w:val="28"/>
          <w:lang w:eastAsia="ar-SA"/>
        </w:rPr>
        <w:t>короновирусной</w:t>
      </w:r>
      <w:proofErr w:type="spellEnd"/>
      <w:r w:rsidRPr="00325297">
        <w:rPr>
          <w:rFonts w:ascii="Times New Roman" w:eastAsia="SimSun" w:hAnsi="Times New Roman" w:cs="Times New Roman"/>
          <w:sz w:val="28"/>
          <w:szCs w:val="28"/>
          <w:lang w:eastAsia="ar-SA"/>
        </w:rPr>
        <w:t xml:space="preserve"> инфекции, вызванной 2019-nCoV, на территории Красноярского края» деятельность учреждений, расположенных на территории Красноярского края, направленная на реализацию услуг по обеспечению отдыха детей и</w:t>
      </w:r>
      <w:proofErr w:type="gramEnd"/>
      <w:r w:rsidRPr="00325297">
        <w:rPr>
          <w:rFonts w:ascii="Times New Roman" w:eastAsia="SimSun" w:hAnsi="Times New Roman" w:cs="Times New Roman"/>
          <w:sz w:val="28"/>
          <w:szCs w:val="28"/>
          <w:lang w:eastAsia="ar-SA"/>
        </w:rPr>
        <w:t xml:space="preserve"> их оздоровления, не осуществлялась с 01.05.2020 </w:t>
      </w:r>
      <w:r w:rsidRPr="00325297">
        <w:rPr>
          <w:rFonts w:ascii="Times New Roman" w:eastAsia="SimSun" w:hAnsi="Times New Roman" w:cs="Times New Roman"/>
          <w:color w:val="000000"/>
          <w:sz w:val="28"/>
          <w:szCs w:val="28"/>
          <w:lang w:eastAsia="ar-SA"/>
        </w:rPr>
        <w:t>по 31.12.2020 включительно.</w:t>
      </w:r>
      <w:r w:rsidRPr="00A65D5D">
        <w:rPr>
          <w:rFonts w:ascii="Times New Roman" w:eastAsia="SimSun" w:hAnsi="Times New Roman" w:cs="Times New Roman"/>
          <w:sz w:val="28"/>
          <w:szCs w:val="28"/>
          <w:lang w:eastAsia="ar-SA"/>
        </w:rPr>
        <w:t xml:space="preserve"> </w:t>
      </w:r>
    </w:p>
    <w:p w:rsidR="00417329" w:rsidRDefault="00417329" w:rsidP="00417329">
      <w:pPr>
        <w:pStyle w:val="rtejustify"/>
        <w:spacing w:before="0" w:beforeAutospacing="0" w:after="0" w:afterAutospacing="0" w:line="276" w:lineRule="auto"/>
        <w:ind w:right="1" w:firstLine="709"/>
        <w:jc w:val="both"/>
        <w:rPr>
          <w:sz w:val="28"/>
          <w:szCs w:val="28"/>
          <w:shd w:val="clear" w:color="auto" w:fill="FFFFFF"/>
        </w:rPr>
      </w:pPr>
    </w:p>
    <w:p w:rsidR="00A94F65" w:rsidRPr="002954C6" w:rsidRDefault="003E4C23" w:rsidP="002954C6">
      <w:pPr>
        <w:pStyle w:val="rtejustify"/>
        <w:spacing w:before="0" w:beforeAutospacing="0" w:after="0" w:afterAutospacing="0" w:line="276" w:lineRule="auto"/>
        <w:ind w:right="1" w:firstLine="851"/>
        <w:jc w:val="center"/>
        <w:rPr>
          <w:b/>
          <w:sz w:val="28"/>
          <w:szCs w:val="28"/>
          <w:shd w:val="clear" w:color="auto" w:fill="FFFFFF"/>
        </w:rPr>
      </w:pPr>
      <w:r w:rsidRPr="002954C6">
        <w:rPr>
          <w:b/>
          <w:sz w:val="28"/>
          <w:szCs w:val="28"/>
          <w:shd w:val="clear" w:color="auto" w:fill="FFFFFF"/>
        </w:rPr>
        <w:t>1</w:t>
      </w:r>
      <w:r w:rsidR="00325297">
        <w:rPr>
          <w:b/>
          <w:sz w:val="28"/>
          <w:szCs w:val="28"/>
          <w:shd w:val="clear" w:color="auto" w:fill="FFFFFF"/>
        </w:rPr>
        <w:t>7</w:t>
      </w:r>
      <w:r w:rsidRPr="002954C6">
        <w:rPr>
          <w:b/>
          <w:sz w:val="28"/>
          <w:szCs w:val="28"/>
          <w:shd w:val="clear" w:color="auto" w:fill="FFFFFF"/>
        </w:rPr>
        <w:t xml:space="preserve">. </w:t>
      </w:r>
      <w:r w:rsidR="00A94F65" w:rsidRPr="002954C6">
        <w:rPr>
          <w:b/>
          <w:sz w:val="28"/>
          <w:szCs w:val="28"/>
          <w:shd w:val="clear" w:color="auto" w:fill="FFFFFF"/>
        </w:rPr>
        <w:t>Информационная открытость</w:t>
      </w:r>
    </w:p>
    <w:p w:rsidR="00381D27" w:rsidRDefault="00381D27" w:rsidP="00634EBD">
      <w:pPr>
        <w:pStyle w:val="rtejustify"/>
        <w:spacing w:before="0" w:beforeAutospacing="0" w:after="0" w:afterAutospacing="0" w:line="276" w:lineRule="auto"/>
        <w:ind w:right="1" w:firstLine="851"/>
        <w:jc w:val="both"/>
        <w:rPr>
          <w:sz w:val="28"/>
          <w:szCs w:val="28"/>
          <w:shd w:val="clear" w:color="auto" w:fill="FFFFFF"/>
        </w:rPr>
      </w:pPr>
    </w:p>
    <w:p w:rsidR="008A42C7" w:rsidRPr="00325297" w:rsidRDefault="008A42C7" w:rsidP="00325297">
      <w:pPr>
        <w:pStyle w:val="rtejustify"/>
        <w:spacing w:before="0" w:beforeAutospacing="0" w:after="0" w:afterAutospacing="0" w:line="360" w:lineRule="auto"/>
        <w:ind w:right="1" w:firstLine="851"/>
        <w:contextualSpacing/>
        <w:jc w:val="both"/>
        <w:rPr>
          <w:sz w:val="28"/>
          <w:szCs w:val="28"/>
          <w:shd w:val="clear" w:color="auto" w:fill="FFFFFF"/>
        </w:rPr>
      </w:pPr>
      <w:r w:rsidRPr="00325297">
        <w:rPr>
          <w:sz w:val="28"/>
          <w:szCs w:val="28"/>
          <w:shd w:val="clear" w:color="auto" w:fill="FFFFFF"/>
        </w:rPr>
        <w:t xml:space="preserve">На официальном сайте учреждения и в группах в социальных сетях систематически размещается актуальная информация о деятельности центра, оказываемых услугах, мерах социальной поддержки, организуемых </w:t>
      </w:r>
      <w:proofErr w:type="gramStart"/>
      <w:r w:rsidRPr="00325297">
        <w:rPr>
          <w:sz w:val="28"/>
          <w:szCs w:val="28"/>
          <w:shd w:val="clear" w:color="auto" w:fill="FFFFFF"/>
        </w:rPr>
        <w:t>для</w:t>
      </w:r>
      <w:proofErr w:type="gramEnd"/>
      <w:r w:rsidRPr="00325297">
        <w:rPr>
          <w:sz w:val="28"/>
          <w:szCs w:val="28"/>
          <w:shd w:val="clear" w:color="auto" w:fill="FFFFFF"/>
        </w:rPr>
        <w:t xml:space="preserve"> ПСУ </w:t>
      </w:r>
      <w:r w:rsidRPr="00325297">
        <w:rPr>
          <w:sz w:val="28"/>
          <w:szCs w:val="28"/>
          <w:shd w:val="clear" w:color="auto" w:fill="FFFFFF"/>
        </w:rPr>
        <w:lastRenderedPageBreak/>
        <w:t xml:space="preserve">мероприятиях, акциях, конкурсах и т.д. Результаты анкетирования ПСУ во время Декады качества </w:t>
      </w:r>
      <w:proofErr w:type="spellStart"/>
      <w:r w:rsidRPr="00325297">
        <w:rPr>
          <w:sz w:val="28"/>
          <w:szCs w:val="28"/>
          <w:shd w:val="clear" w:color="auto" w:fill="FFFFFF"/>
        </w:rPr>
        <w:t>соц</w:t>
      </w:r>
      <w:proofErr w:type="gramStart"/>
      <w:r w:rsidRPr="00325297">
        <w:rPr>
          <w:sz w:val="28"/>
          <w:szCs w:val="28"/>
          <w:shd w:val="clear" w:color="auto" w:fill="FFFFFF"/>
        </w:rPr>
        <w:t>.у</w:t>
      </w:r>
      <w:proofErr w:type="gramEnd"/>
      <w:r w:rsidRPr="00325297">
        <w:rPr>
          <w:sz w:val="28"/>
          <w:szCs w:val="28"/>
          <w:shd w:val="clear" w:color="auto" w:fill="FFFFFF"/>
        </w:rPr>
        <w:t>слуг</w:t>
      </w:r>
      <w:proofErr w:type="spellEnd"/>
      <w:r w:rsidRPr="00325297">
        <w:rPr>
          <w:sz w:val="28"/>
          <w:szCs w:val="28"/>
          <w:shd w:val="clear" w:color="auto" w:fill="FFFFFF"/>
        </w:rPr>
        <w:t xml:space="preserve"> показали, что качеством и полнотой информации о работе учреждения, о порядке (перечне) предоставления социальных и медицинских услуг, предоставляемой по телефону, на официальном сайте в сети «Интернет», при личном обращении полностью удовлетворены</w:t>
      </w:r>
      <w:r w:rsidR="009C5541" w:rsidRPr="00325297">
        <w:rPr>
          <w:sz w:val="28"/>
          <w:szCs w:val="28"/>
          <w:shd w:val="clear" w:color="auto" w:fill="FFFFFF"/>
        </w:rPr>
        <w:t xml:space="preserve"> 100 </w:t>
      </w:r>
      <w:r w:rsidRPr="00325297">
        <w:rPr>
          <w:sz w:val="28"/>
          <w:szCs w:val="28"/>
          <w:shd w:val="clear" w:color="auto" w:fill="FFFFFF"/>
        </w:rPr>
        <w:t xml:space="preserve">% женщин получателей услуг, 100% получателей-мужчин. </w:t>
      </w:r>
    </w:p>
    <w:p w:rsidR="008A42C7" w:rsidRPr="00325297" w:rsidRDefault="008A42C7" w:rsidP="00325297">
      <w:pPr>
        <w:pStyle w:val="rtejustify"/>
        <w:spacing w:after="0" w:afterAutospacing="0" w:line="360" w:lineRule="auto"/>
        <w:ind w:right="1"/>
        <w:contextualSpacing/>
        <w:jc w:val="both"/>
        <w:rPr>
          <w:sz w:val="28"/>
          <w:szCs w:val="28"/>
          <w:shd w:val="clear" w:color="auto" w:fill="FFFFFF"/>
        </w:rPr>
      </w:pPr>
      <w:r w:rsidRPr="00325297">
        <w:rPr>
          <w:sz w:val="28"/>
          <w:szCs w:val="28"/>
          <w:shd w:val="clear" w:color="auto" w:fill="FFFFFF"/>
        </w:rPr>
        <w:t xml:space="preserve">Информационные встречи </w:t>
      </w:r>
      <w:proofErr w:type="gramStart"/>
      <w:r w:rsidRPr="00325297">
        <w:rPr>
          <w:sz w:val="28"/>
          <w:szCs w:val="28"/>
          <w:shd w:val="clear" w:color="auto" w:fill="FFFFFF"/>
        </w:rPr>
        <w:t>с</w:t>
      </w:r>
      <w:proofErr w:type="gramEnd"/>
      <w:r w:rsidRPr="00325297">
        <w:rPr>
          <w:sz w:val="28"/>
          <w:szCs w:val="28"/>
          <w:shd w:val="clear" w:color="auto" w:fill="FFFFFF"/>
        </w:rPr>
        <w:t xml:space="preserve"> ПСУ проходят систематически.</w:t>
      </w:r>
    </w:p>
    <w:p w:rsidR="008A42C7" w:rsidRPr="00325297" w:rsidRDefault="008A42C7" w:rsidP="00325297">
      <w:pPr>
        <w:pStyle w:val="rtejustify"/>
        <w:numPr>
          <w:ilvl w:val="0"/>
          <w:numId w:val="2"/>
        </w:numPr>
        <w:spacing w:after="0" w:afterAutospacing="0" w:line="360" w:lineRule="auto"/>
        <w:ind w:right="1"/>
        <w:contextualSpacing/>
        <w:jc w:val="both"/>
        <w:rPr>
          <w:sz w:val="28"/>
          <w:szCs w:val="28"/>
          <w:shd w:val="clear" w:color="auto" w:fill="FFFFFF"/>
        </w:rPr>
      </w:pPr>
      <w:r w:rsidRPr="00325297">
        <w:rPr>
          <w:sz w:val="28"/>
          <w:szCs w:val="28"/>
          <w:shd w:val="clear" w:color="auto" w:fill="FFFFFF"/>
        </w:rPr>
        <w:t>В отделениях Центра: первичный прием специалиста по социальной работе ежедневно  в течение года; 2)</w:t>
      </w:r>
      <w:r w:rsidR="00634EBD" w:rsidRPr="00325297">
        <w:rPr>
          <w:sz w:val="28"/>
          <w:szCs w:val="28"/>
          <w:shd w:val="clear" w:color="auto" w:fill="FFFFFF"/>
        </w:rPr>
        <w:t xml:space="preserve"> </w:t>
      </w:r>
      <w:r w:rsidRPr="00325297">
        <w:rPr>
          <w:sz w:val="28"/>
          <w:szCs w:val="28"/>
          <w:shd w:val="clear" w:color="auto" w:fill="FFFFFF"/>
        </w:rPr>
        <w:t>в отделении социальной реабилитации детей с ограниченными возможностями: заседание межведомственной комиссии 2р</w:t>
      </w:r>
      <w:r w:rsidR="00634EBD" w:rsidRPr="00325297">
        <w:rPr>
          <w:sz w:val="28"/>
          <w:szCs w:val="28"/>
          <w:shd w:val="clear" w:color="auto" w:fill="FFFFFF"/>
        </w:rPr>
        <w:t xml:space="preserve">аза в </w:t>
      </w:r>
      <w:r w:rsidRPr="00325297">
        <w:rPr>
          <w:sz w:val="28"/>
          <w:szCs w:val="28"/>
          <w:shd w:val="clear" w:color="auto" w:fill="FFFFFF"/>
        </w:rPr>
        <w:t>месяц (с участием представителей образования, здравоохранения); 3) В отделени</w:t>
      </w:r>
      <w:r w:rsidR="00CC0C3D" w:rsidRPr="00325297">
        <w:rPr>
          <w:sz w:val="28"/>
          <w:szCs w:val="28"/>
          <w:shd w:val="clear" w:color="auto" w:fill="FFFFFF"/>
        </w:rPr>
        <w:t xml:space="preserve">и </w:t>
      </w:r>
      <w:r w:rsidRPr="00325297">
        <w:rPr>
          <w:sz w:val="28"/>
          <w:szCs w:val="28"/>
          <w:shd w:val="clear" w:color="auto" w:fill="FFFFFF"/>
        </w:rPr>
        <w:t xml:space="preserve"> профилактики безнадзорности и правонарушений несовершеннолетних</w:t>
      </w:r>
      <w:r w:rsidR="00CC0C3D" w:rsidRPr="00325297">
        <w:rPr>
          <w:sz w:val="28"/>
          <w:szCs w:val="28"/>
          <w:shd w:val="clear" w:color="auto" w:fill="FFFFFF"/>
        </w:rPr>
        <w:t xml:space="preserve"> </w:t>
      </w:r>
      <w:r w:rsidRPr="00325297">
        <w:rPr>
          <w:sz w:val="28"/>
          <w:szCs w:val="28"/>
          <w:shd w:val="clear" w:color="auto" w:fill="FFFFFF"/>
        </w:rPr>
        <w:t xml:space="preserve">и </w:t>
      </w:r>
      <w:r w:rsidR="00CC0C3D" w:rsidRPr="00325297">
        <w:rPr>
          <w:sz w:val="28"/>
          <w:szCs w:val="28"/>
          <w:shd w:val="clear" w:color="auto" w:fill="FFFFFF"/>
        </w:rPr>
        <w:t xml:space="preserve"> в отделении </w:t>
      </w:r>
      <w:r w:rsidRPr="00325297">
        <w:rPr>
          <w:sz w:val="28"/>
          <w:szCs w:val="28"/>
          <w:shd w:val="clear" w:color="auto" w:fill="FFFFFF"/>
        </w:rPr>
        <w:t>соц</w:t>
      </w:r>
      <w:r w:rsidR="00CC0C3D" w:rsidRPr="00325297">
        <w:rPr>
          <w:sz w:val="28"/>
          <w:szCs w:val="28"/>
          <w:shd w:val="clear" w:color="auto" w:fill="FFFFFF"/>
        </w:rPr>
        <w:t xml:space="preserve">иального </w:t>
      </w:r>
      <w:r w:rsidRPr="00325297">
        <w:rPr>
          <w:sz w:val="28"/>
          <w:szCs w:val="28"/>
          <w:shd w:val="clear" w:color="auto" w:fill="FFFFFF"/>
        </w:rPr>
        <w:t xml:space="preserve">патронажа семьи и детей информирование ПСУ происходит на заседаниях </w:t>
      </w:r>
      <w:proofErr w:type="spellStart"/>
      <w:r w:rsidRPr="00325297">
        <w:rPr>
          <w:sz w:val="28"/>
          <w:szCs w:val="28"/>
          <w:shd w:val="clear" w:color="auto" w:fill="FFFFFF"/>
        </w:rPr>
        <w:t>КДНиЗП</w:t>
      </w:r>
      <w:proofErr w:type="spellEnd"/>
      <w:r w:rsidRPr="00325297">
        <w:rPr>
          <w:sz w:val="28"/>
          <w:szCs w:val="28"/>
          <w:shd w:val="clear" w:color="auto" w:fill="FFFFFF"/>
        </w:rPr>
        <w:t xml:space="preserve"> и межведомственных рабочих групп </w:t>
      </w:r>
      <w:proofErr w:type="gramStart"/>
      <w:r w:rsidRPr="00325297">
        <w:rPr>
          <w:sz w:val="28"/>
          <w:szCs w:val="28"/>
          <w:shd w:val="clear" w:color="auto" w:fill="FFFFFF"/>
        </w:rPr>
        <w:t xml:space="preserve">( </w:t>
      </w:r>
      <w:proofErr w:type="gramEnd"/>
      <w:r w:rsidRPr="00325297">
        <w:rPr>
          <w:sz w:val="28"/>
          <w:szCs w:val="28"/>
          <w:shd w:val="clear" w:color="auto" w:fill="FFFFFF"/>
        </w:rPr>
        <w:t>с участием других ведомств)- 2р/месяц, при осуществлении патронажей семей.</w:t>
      </w:r>
    </w:p>
    <w:p w:rsidR="008A42C7" w:rsidRPr="00325297" w:rsidRDefault="00D82052" w:rsidP="00325297">
      <w:pPr>
        <w:pStyle w:val="rtejustify"/>
        <w:numPr>
          <w:ilvl w:val="0"/>
          <w:numId w:val="2"/>
        </w:numPr>
        <w:spacing w:after="0" w:afterAutospacing="0" w:line="360" w:lineRule="auto"/>
        <w:ind w:right="1"/>
        <w:contextualSpacing/>
        <w:jc w:val="both"/>
        <w:rPr>
          <w:sz w:val="28"/>
          <w:szCs w:val="28"/>
          <w:shd w:val="clear" w:color="auto" w:fill="FFFFFF"/>
        </w:rPr>
      </w:pPr>
      <w:r w:rsidRPr="00325297">
        <w:rPr>
          <w:sz w:val="28"/>
          <w:szCs w:val="28"/>
          <w:shd w:val="clear" w:color="auto" w:fill="FFFFFF"/>
        </w:rPr>
        <w:t xml:space="preserve"> </w:t>
      </w:r>
      <w:r w:rsidR="008A42C7" w:rsidRPr="00325297">
        <w:rPr>
          <w:sz w:val="28"/>
          <w:szCs w:val="28"/>
          <w:shd w:val="clear" w:color="auto" w:fill="FFFFFF"/>
        </w:rPr>
        <w:t>Родительские собрания в рамках летней досуговой площадки, в рамках работы коррекционных групп: систематически, перед началом работы групп и площадки.</w:t>
      </w:r>
    </w:p>
    <w:p w:rsidR="008A42C7" w:rsidRPr="00325297" w:rsidRDefault="008A42C7" w:rsidP="00325297">
      <w:pPr>
        <w:pStyle w:val="rtejustify"/>
        <w:numPr>
          <w:ilvl w:val="0"/>
          <w:numId w:val="2"/>
        </w:numPr>
        <w:spacing w:after="0" w:afterAutospacing="0" w:line="360" w:lineRule="auto"/>
        <w:ind w:right="1"/>
        <w:contextualSpacing/>
        <w:jc w:val="both"/>
        <w:rPr>
          <w:sz w:val="28"/>
          <w:szCs w:val="28"/>
          <w:shd w:val="clear" w:color="auto" w:fill="FFFFFF"/>
        </w:rPr>
      </w:pPr>
      <w:r w:rsidRPr="00325297">
        <w:rPr>
          <w:sz w:val="28"/>
          <w:szCs w:val="28"/>
          <w:shd w:val="clear" w:color="auto" w:fill="FFFFFF"/>
        </w:rPr>
        <w:t>Общее количество мероприятий: более 150 встреч. Количество граждан, охваченных информационными мероприятиями: более 1500 ПСУ.</w:t>
      </w:r>
    </w:p>
    <w:p w:rsidR="00775694" w:rsidRPr="00325297" w:rsidRDefault="002954C6" w:rsidP="00325297">
      <w:pPr>
        <w:tabs>
          <w:tab w:val="left" w:pos="0"/>
        </w:tabs>
        <w:spacing w:after="0" w:line="360" w:lineRule="auto"/>
        <w:ind w:right="143"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В течение 2020</w:t>
      </w:r>
      <w:r w:rsidR="00775694" w:rsidRPr="00325297">
        <w:rPr>
          <w:rFonts w:ascii="Times New Roman" w:hAnsi="Times New Roman" w:cs="Times New Roman"/>
          <w:sz w:val="28"/>
          <w:szCs w:val="28"/>
        </w:rPr>
        <w:t xml:space="preserve"> года  продолжает  функционировать группа учреждения в </w:t>
      </w:r>
      <w:proofErr w:type="spellStart"/>
      <w:r w:rsidR="00775694" w:rsidRPr="00325297">
        <w:rPr>
          <w:rFonts w:ascii="Times New Roman" w:hAnsi="Times New Roman" w:cs="Times New Roman"/>
          <w:sz w:val="28"/>
          <w:szCs w:val="28"/>
        </w:rPr>
        <w:t>Инстаграме</w:t>
      </w:r>
      <w:proofErr w:type="spellEnd"/>
      <w:r w:rsidR="00775694" w:rsidRPr="00325297">
        <w:rPr>
          <w:rFonts w:ascii="Times New Roman" w:hAnsi="Times New Roman" w:cs="Times New Roman"/>
          <w:sz w:val="28"/>
          <w:szCs w:val="28"/>
        </w:rPr>
        <w:t xml:space="preserve">. В течение года было создано </w:t>
      </w:r>
      <w:r w:rsidRPr="00325297">
        <w:rPr>
          <w:rFonts w:ascii="Times New Roman" w:hAnsi="Times New Roman" w:cs="Times New Roman"/>
          <w:sz w:val="28"/>
          <w:szCs w:val="28"/>
        </w:rPr>
        <w:t>400</w:t>
      </w:r>
      <w:r w:rsidR="00775694" w:rsidRPr="00325297">
        <w:rPr>
          <w:rFonts w:ascii="Times New Roman" w:hAnsi="Times New Roman" w:cs="Times New Roman"/>
          <w:sz w:val="28"/>
          <w:szCs w:val="28"/>
        </w:rPr>
        <w:t xml:space="preserve"> публикации, на данный момент  в группе </w:t>
      </w:r>
      <w:r w:rsidRPr="00325297">
        <w:rPr>
          <w:rFonts w:ascii="Times New Roman" w:hAnsi="Times New Roman" w:cs="Times New Roman"/>
          <w:sz w:val="28"/>
          <w:szCs w:val="28"/>
        </w:rPr>
        <w:t>540 подписчиков</w:t>
      </w:r>
      <w:r w:rsidR="00775694" w:rsidRPr="00325297">
        <w:rPr>
          <w:rFonts w:ascii="Times New Roman" w:hAnsi="Times New Roman" w:cs="Times New Roman"/>
          <w:sz w:val="28"/>
          <w:szCs w:val="28"/>
        </w:rPr>
        <w:t>. Группы «</w:t>
      </w:r>
      <w:proofErr w:type="spellStart"/>
      <w:r w:rsidR="00775694" w:rsidRPr="00325297">
        <w:rPr>
          <w:rFonts w:ascii="Times New Roman" w:hAnsi="Times New Roman" w:cs="Times New Roman"/>
          <w:sz w:val="28"/>
          <w:szCs w:val="28"/>
        </w:rPr>
        <w:t>Вконтакте</w:t>
      </w:r>
      <w:proofErr w:type="spellEnd"/>
      <w:r w:rsidR="00775694" w:rsidRPr="00325297">
        <w:rPr>
          <w:rFonts w:ascii="Times New Roman" w:hAnsi="Times New Roman" w:cs="Times New Roman"/>
          <w:sz w:val="28"/>
          <w:szCs w:val="28"/>
        </w:rPr>
        <w:t xml:space="preserve">», </w:t>
      </w:r>
      <w:proofErr w:type="spellStart"/>
      <w:r w:rsidR="00775694" w:rsidRPr="00325297">
        <w:rPr>
          <w:rFonts w:ascii="Times New Roman" w:hAnsi="Times New Roman" w:cs="Times New Roman"/>
          <w:sz w:val="28"/>
          <w:szCs w:val="28"/>
        </w:rPr>
        <w:t>Фэйсбуке</w:t>
      </w:r>
      <w:proofErr w:type="spellEnd"/>
      <w:r w:rsidR="00775694" w:rsidRPr="00325297">
        <w:rPr>
          <w:rFonts w:ascii="Times New Roman" w:hAnsi="Times New Roman" w:cs="Times New Roman"/>
          <w:sz w:val="28"/>
          <w:szCs w:val="28"/>
        </w:rPr>
        <w:t xml:space="preserve"> также активно функционируют, содержащаяся в них информация о деятельности центра и отрасли социальной защиты населения регулярно обновляется.</w:t>
      </w:r>
    </w:p>
    <w:p w:rsidR="000F2364" w:rsidRPr="00325297" w:rsidRDefault="000F2364" w:rsidP="00325297">
      <w:pPr>
        <w:tabs>
          <w:tab w:val="left" w:pos="0"/>
        </w:tabs>
        <w:spacing w:after="0" w:line="360" w:lineRule="auto"/>
        <w:ind w:right="143" w:firstLine="709"/>
        <w:contextualSpacing/>
        <w:jc w:val="both"/>
        <w:rPr>
          <w:rFonts w:ascii="Times New Roman" w:hAnsi="Times New Roman" w:cs="Times New Roman"/>
          <w:sz w:val="28"/>
          <w:szCs w:val="28"/>
        </w:rPr>
      </w:pPr>
      <w:r w:rsidRPr="00325297">
        <w:rPr>
          <w:rFonts w:ascii="Times New Roman" w:hAnsi="Times New Roman" w:cs="Times New Roman"/>
          <w:sz w:val="28"/>
          <w:szCs w:val="28"/>
        </w:rPr>
        <w:t>За отчетный период специалистами было подготовлено 198 онлайн мастер-классов, разработаны рекомендации и информационные буклеты для родителей и детей (19 видов).</w:t>
      </w:r>
    </w:p>
    <w:p w:rsidR="00A94F65" w:rsidRPr="00325297" w:rsidRDefault="00325297" w:rsidP="000F2364">
      <w:pPr>
        <w:pStyle w:val="rtejustify"/>
        <w:spacing w:after="0" w:afterAutospacing="0" w:line="360" w:lineRule="auto"/>
        <w:ind w:firstLine="851"/>
        <w:contextualSpacing/>
        <w:jc w:val="center"/>
        <w:rPr>
          <w:b/>
          <w:sz w:val="28"/>
          <w:szCs w:val="28"/>
          <w:shd w:val="clear" w:color="auto" w:fill="FFFFFF"/>
        </w:rPr>
      </w:pPr>
      <w:r w:rsidRPr="00325297">
        <w:rPr>
          <w:b/>
          <w:sz w:val="28"/>
          <w:szCs w:val="28"/>
          <w:shd w:val="clear" w:color="auto" w:fill="FFFFFF"/>
        </w:rPr>
        <w:lastRenderedPageBreak/>
        <w:t>18</w:t>
      </w:r>
      <w:r w:rsidR="003E4C23" w:rsidRPr="00325297">
        <w:rPr>
          <w:b/>
          <w:sz w:val="28"/>
          <w:szCs w:val="28"/>
          <w:shd w:val="clear" w:color="auto" w:fill="FFFFFF"/>
        </w:rPr>
        <w:t xml:space="preserve">. </w:t>
      </w:r>
      <w:r w:rsidR="008350BE" w:rsidRPr="00325297">
        <w:rPr>
          <w:b/>
          <w:sz w:val="28"/>
          <w:szCs w:val="28"/>
          <w:shd w:val="clear" w:color="auto" w:fill="FFFFFF"/>
        </w:rPr>
        <w:t>Открытые мероприятия, о</w:t>
      </w:r>
      <w:r w:rsidR="00A94F65" w:rsidRPr="00325297">
        <w:rPr>
          <w:b/>
          <w:sz w:val="28"/>
          <w:szCs w:val="28"/>
          <w:shd w:val="clear" w:color="auto" w:fill="FFFFFF"/>
        </w:rPr>
        <w:t>свещение деятельности  в СМИ</w:t>
      </w:r>
      <w:r w:rsidR="008350BE" w:rsidRPr="00325297">
        <w:rPr>
          <w:b/>
          <w:sz w:val="28"/>
          <w:szCs w:val="28"/>
          <w:shd w:val="clear" w:color="auto" w:fill="FFFFFF"/>
        </w:rPr>
        <w:t>, публикации</w:t>
      </w:r>
      <w:r w:rsidR="00A94F65" w:rsidRPr="00325297">
        <w:rPr>
          <w:b/>
          <w:sz w:val="28"/>
          <w:szCs w:val="28"/>
          <w:shd w:val="clear" w:color="auto" w:fill="FFFFFF"/>
        </w:rPr>
        <w:t>:</w:t>
      </w:r>
    </w:p>
    <w:p w:rsidR="000F2364" w:rsidRPr="00325297" w:rsidRDefault="000F2364" w:rsidP="000F2364">
      <w:pPr>
        <w:pStyle w:val="rtejustify"/>
        <w:spacing w:after="0" w:afterAutospacing="0" w:line="360" w:lineRule="auto"/>
        <w:ind w:firstLine="851"/>
        <w:contextualSpacing/>
        <w:jc w:val="both"/>
        <w:rPr>
          <w:sz w:val="28"/>
          <w:szCs w:val="28"/>
          <w:shd w:val="clear" w:color="auto" w:fill="FFFFFF"/>
        </w:rPr>
      </w:pPr>
      <w:r w:rsidRPr="00325297">
        <w:rPr>
          <w:sz w:val="28"/>
          <w:szCs w:val="28"/>
          <w:shd w:val="clear" w:color="auto" w:fill="FFFFFF"/>
        </w:rPr>
        <w:t xml:space="preserve">1. На первом месте – танки. // Статья о юных художниках изостудии Центра семьи «Октябрьский». - Газета «Городские новости». № 28 (3947). -17.03.2020. - 4 с. </w:t>
      </w:r>
    </w:p>
    <w:p w:rsidR="000F2364" w:rsidRPr="00325297" w:rsidRDefault="000F2364" w:rsidP="000F2364">
      <w:pPr>
        <w:pStyle w:val="rtejustify"/>
        <w:spacing w:after="0" w:afterAutospacing="0" w:line="360" w:lineRule="auto"/>
        <w:ind w:firstLine="851"/>
        <w:contextualSpacing/>
        <w:jc w:val="both"/>
        <w:rPr>
          <w:sz w:val="28"/>
          <w:szCs w:val="28"/>
          <w:shd w:val="clear" w:color="auto" w:fill="FFFFFF"/>
        </w:rPr>
      </w:pPr>
      <w:r w:rsidRPr="00325297">
        <w:rPr>
          <w:sz w:val="28"/>
          <w:szCs w:val="28"/>
          <w:shd w:val="clear" w:color="auto" w:fill="FFFFFF"/>
        </w:rPr>
        <w:t>2. Репортаж об организации благотворительной помощи с участием БК «Енисей» для детей-инвалидов// https://www.youtube.com/watch?v=j89fwPhK7DQ&amp;feature=emb_logo</w:t>
      </w:r>
    </w:p>
    <w:p w:rsidR="00DD3156" w:rsidRDefault="000F2364" w:rsidP="000F2364">
      <w:pPr>
        <w:pStyle w:val="rtejustify"/>
        <w:spacing w:before="0" w:beforeAutospacing="0" w:after="0" w:afterAutospacing="0" w:line="360" w:lineRule="auto"/>
        <w:ind w:firstLine="851"/>
        <w:contextualSpacing/>
        <w:jc w:val="both"/>
        <w:rPr>
          <w:sz w:val="28"/>
          <w:szCs w:val="28"/>
          <w:shd w:val="clear" w:color="auto" w:fill="FFFFFF"/>
        </w:rPr>
      </w:pPr>
      <w:r w:rsidRPr="00325297">
        <w:rPr>
          <w:sz w:val="28"/>
          <w:szCs w:val="28"/>
          <w:shd w:val="clear" w:color="auto" w:fill="FFFFFF"/>
        </w:rPr>
        <w:t>3. Сказка в дом приходит. - Информационно-аналитический журнал: «Социальное развитие: Регион 24». №4 (33) . - декабрь 2020.- 92 с.</w:t>
      </w:r>
    </w:p>
    <w:p w:rsidR="000F2364" w:rsidRDefault="000F2364" w:rsidP="000F2364">
      <w:pPr>
        <w:pStyle w:val="rtejustify"/>
        <w:spacing w:before="0" w:beforeAutospacing="0" w:after="0" w:afterAutospacing="0" w:line="276" w:lineRule="auto"/>
        <w:ind w:right="1" w:firstLine="851"/>
        <w:jc w:val="both"/>
        <w:rPr>
          <w:sz w:val="28"/>
          <w:szCs w:val="28"/>
          <w:shd w:val="clear" w:color="auto" w:fill="FFFFFF"/>
        </w:rPr>
      </w:pPr>
    </w:p>
    <w:p w:rsidR="00A94F65" w:rsidRPr="00325297" w:rsidRDefault="00325297" w:rsidP="000F2364">
      <w:pPr>
        <w:pStyle w:val="rtejustify"/>
        <w:spacing w:before="0" w:beforeAutospacing="0" w:after="0" w:afterAutospacing="0" w:line="276" w:lineRule="auto"/>
        <w:ind w:right="1" w:firstLine="851"/>
        <w:jc w:val="center"/>
        <w:rPr>
          <w:b/>
          <w:sz w:val="28"/>
          <w:szCs w:val="28"/>
          <w:shd w:val="clear" w:color="auto" w:fill="FFFFFF"/>
        </w:rPr>
      </w:pPr>
      <w:r w:rsidRPr="00325297">
        <w:rPr>
          <w:b/>
          <w:sz w:val="28"/>
          <w:szCs w:val="28"/>
          <w:shd w:val="clear" w:color="auto" w:fill="FFFFFF"/>
        </w:rPr>
        <w:t>19</w:t>
      </w:r>
      <w:r w:rsidR="003E4C23" w:rsidRPr="00325297">
        <w:rPr>
          <w:b/>
          <w:sz w:val="28"/>
          <w:szCs w:val="28"/>
          <w:shd w:val="clear" w:color="auto" w:fill="FFFFFF"/>
        </w:rPr>
        <w:t xml:space="preserve">. </w:t>
      </w:r>
      <w:r w:rsidR="008350BE" w:rsidRPr="00325297">
        <w:rPr>
          <w:b/>
          <w:sz w:val="28"/>
          <w:szCs w:val="28"/>
          <w:shd w:val="clear" w:color="auto" w:fill="FFFFFF"/>
        </w:rPr>
        <w:t xml:space="preserve">Проведение опросов граждан по наиболее актуальным вопросам предоставления социального обслуживания (в электронном виде, </w:t>
      </w:r>
      <w:proofErr w:type="gramStart"/>
      <w:r w:rsidR="008350BE" w:rsidRPr="00325297">
        <w:rPr>
          <w:b/>
          <w:sz w:val="28"/>
          <w:szCs w:val="28"/>
          <w:shd w:val="clear" w:color="auto" w:fill="FFFFFF"/>
        </w:rPr>
        <w:t>Интернет-опросы</w:t>
      </w:r>
      <w:proofErr w:type="gramEnd"/>
      <w:r w:rsidR="008350BE" w:rsidRPr="00325297">
        <w:rPr>
          <w:b/>
          <w:sz w:val="28"/>
          <w:szCs w:val="28"/>
          <w:shd w:val="clear" w:color="auto" w:fill="FFFFFF"/>
        </w:rPr>
        <w:t>, анкетирование)</w:t>
      </w:r>
    </w:p>
    <w:p w:rsidR="008350BE" w:rsidRDefault="008350BE" w:rsidP="00325297">
      <w:pPr>
        <w:pStyle w:val="rtejustify"/>
        <w:spacing w:before="0" w:beforeAutospacing="0" w:after="0" w:afterAutospacing="0" w:line="276" w:lineRule="auto"/>
        <w:ind w:right="1"/>
        <w:jc w:val="both"/>
        <w:rPr>
          <w:sz w:val="28"/>
          <w:szCs w:val="28"/>
          <w:shd w:val="clear" w:color="auto" w:fill="FFFFFF"/>
        </w:rPr>
      </w:pP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В соответствии с приказом министерства социальной политики Красноярского края от 27.08.2020  № 763 - ОД о проведении с 05 октября по 16 октября 2020 года «Декады качества  2020» предоставления государственных услуг в сфере социальной поддержки и социального обслуживания граждан</w:t>
      </w:r>
      <w:r w:rsidRPr="00325297">
        <w:rPr>
          <w:rFonts w:ascii="Times New Roman" w:eastAsia="Times New Roman" w:hAnsi="Times New Roman" w:cs="Times New Roman"/>
          <w:b/>
          <w:sz w:val="28"/>
          <w:szCs w:val="28"/>
          <w:lang w:eastAsia="ru-RU"/>
        </w:rPr>
        <w:t xml:space="preserve"> </w:t>
      </w:r>
      <w:r w:rsidRPr="00325297">
        <w:rPr>
          <w:rFonts w:ascii="Times New Roman" w:eastAsia="Times New Roman" w:hAnsi="Times New Roman" w:cs="Times New Roman"/>
          <w:sz w:val="28"/>
          <w:szCs w:val="28"/>
          <w:lang w:eastAsia="ru-RU"/>
        </w:rPr>
        <w:t xml:space="preserve">в КГБУ </w:t>
      </w:r>
      <w:proofErr w:type="gramStart"/>
      <w:r w:rsidRPr="00325297">
        <w:rPr>
          <w:rFonts w:ascii="Times New Roman" w:eastAsia="Times New Roman" w:hAnsi="Times New Roman" w:cs="Times New Roman"/>
          <w:sz w:val="28"/>
          <w:szCs w:val="28"/>
          <w:lang w:eastAsia="ru-RU"/>
        </w:rPr>
        <w:t>СО</w:t>
      </w:r>
      <w:proofErr w:type="gramEnd"/>
      <w:r w:rsidRPr="00325297">
        <w:rPr>
          <w:rFonts w:ascii="Times New Roman" w:eastAsia="Times New Roman" w:hAnsi="Times New Roman" w:cs="Times New Roman"/>
          <w:sz w:val="28"/>
          <w:szCs w:val="28"/>
          <w:lang w:eastAsia="ru-RU"/>
        </w:rPr>
        <w:t xml:space="preserve"> «Центр семьи «Октябрьский»  в указанный период  </w:t>
      </w:r>
      <w:r w:rsidRPr="00325297">
        <w:rPr>
          <w:rFonts w:ascii="Times New Roman" w:eastAsia="Times New Roman" w:hAnsi="Times New Roman" w:cs="Times New Roman"/>
          <w:color w:val="000000"/>
          <w:sz w:val="28"/>
          <w:szCs w:val="28"/>
          <w:lang w:eastAsia="ru-RU"/>
        </w:rPr>
        <w:t xml:space="preserve">проведен  мониторинг  удовлетворенности/неудовлетворенности граждан качеством предоставления социальных услуг. </w:t>
      </w:r>
      <w:r w:rsidRPr="00325297">
        <w:rPr>
          <w:rFonts w:ascii="Times New Roman" w:eastAsia="Times New Roman" w:hAnsi="Times New Roman" w:cs="Times New Roman"/>
          <w:sz w:val="28"/>
          <w:szCs w:val="28"/>
          <w:lang w:eastAsia="ru-RU"/>
        </w:rPr>
        <w:t xml:space="preserve">  </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Для </w:t>
      </w:r>
      <w:r w:rsidRPr="00325297">
        <w:rPr>
          <w:rFonts w:ascii="Times New Roman" w:eastAsia="Times New Roman" w:hAnsi="Times New Roman" w:cs="Times New Roman"/>
          <w:color w:val="000000"/>
          <w:sz w:val="28"/>
          <w:szCs w:val="28"/>
          <w:lang w:eastAsia="ru-RU"/>
        </w:rPr>
        <w:t xml:space="preserve">изучения мнения граждан о качестве предоставляемых учреждением  </w:t>
      </w:r>
      <w:r w:rsidRPr="00325297">
        <w:rPr>
          <w:rFonts w:ascii="Times New Roman" w:eastAsia="Times New Roman" w:hAnsi="Times New Roman" w:cs="Times New Roman"/>
          <w:sz w:val="28"/>
          <w:szCs w:val="28"/>
          <w:lang w:eastAsia="ru-RU"/>
        </w:rPr>
        <w:t xml:space="preserve">услуг  проведено анкетирование получателей социальных услуг в 4 отделениях Центра. </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В анкетировании приняло участие всего 482 человека.  Из числа граждан, являющихся получателями социальных услуг в учреждении социального обслуживания, было опрошено 322 человека (66,8 %  от общего числа, участвующих в опросе).  </w:t>
      </w:r>
      <w:proofErr w:type="gramStart"/>
      <w:r w:rsidRPr="00325297">
        <w:rPr>
          <w:rFonts w:ascii="Times New Roman" w:eastAsia="Times New Roman" w:hAnsi="Times New Roman" w:cs="Times New Roman"/>
          <w:sz w:val="28"/>
          <w:szCs w:val="28"/>
          <w:lang w:eastAsia="ru-RU"/>
        </w:rPr>
        <w:t xml:space="preserve">Из них  - 170 несовершеннолетних (в возрасте от 7 до 14 лет, дети с ОВЗ до 18 лет), что составило 52, 8 %  от общего числа обслуженных ПСУ и 152 родителя,  состоящих на обслуживании  в учреждении (в </w:t>
      </w:r>
      <w:proofErr w:type="spellStart"/>
      <w:r w:rsidRPr="00325297">
        <w:rPr>
          <w:rFonts w:ascii="Times New Roman" w:eastAsia="Times New Roman" w:hAnsi="Times New Roman" w:cs="Times New Roman"/>
          <w:sz w:val="28"/>
          <w:szCs w:val="28"/>
          <w:lang w:eastAsia="ru-RU"/>
        </w:rPr>
        <w:t>т.ч</w:t>
      </w:r>
      <w:proofErr w:type="spellEnd"/>
      <w:r w:rsidRPr="00325297">
        <w:rPr>
          <w:rFonts w:ascii="Times New Roman" w:eastAsia="Times New Roman" w:hAnsi="Times New Roman" w:cs="Times New Roman"/>
          <w:sz w:val="28"/>
          <w:szCs w:val="28"/>
          <w:lang w:eastAsia="ru-RU"/>
        </w:rPr>
        <w:t>. 126 женщин (39,1%)  и 26 мужчин (8,1 %).</w:t>
      </w:r>
      <w:proofErr w:type="gramEnd"/>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lastRenderedPageBreak/>
        <w:t xml:space="preserve">Численность граждан – родителей, принявших участие в опросе, составила 160 человек (33,2 % от числа, участвующих в опросе), в т. ч. 130 женщин (26,9 %) и 30 мужчин (6,2 %). </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Результаты опроса показали, что респонденты из числа получателей услуг  в максимальной степени удовлетворены работой учреждения.</w:t>
      </w:r>
      <w:r w:rsidRPr="00325297">
        <w:rPr>
          <w:rFonts w:ascii="Times New Roman" w:eastAsia="Times New Roman" w:hAnsi="Times New Roman" w:cs="Times New Roman"/>
          <w:color w:val="000000"/>
          <w:sz w:val="28"/>
          <w:szCs w:val="28"/>
          <w:lang w:eastAsia="ru-RU"/>
        </w:rPr>
        <w:t xml:space="preserve"> Процентный показатель удовлетворенности составил 100% среди получателей услуг (Д) и (П). 97,33% мам и 100% пап полностью удовлетворены работой учреждения (Р).  </w:t>
      </w:r>
    </w:p>
    <w:p w:rsidR="00325297" w:rsidRPr="00325297" w:rsidRDefault="00325297" w:rsidP="00325297">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325297">
        <w:rPr>
          <w:rFonts w:ascii="Times New Roman" w:eastAsia="Times New Roman" w:hAnsi="Times New Roman" w:cs="Times New Roman"/>
          <w:color w:val="000000"/>
          <w:sz w:val="28"/>
          <w:szCs w:val="28"/>
          <w:lang w:eastAsia="ru-RU"/>
        </w:rPr>
        <w:t xml:space="preserve">Основной источник, из которого родители детей узнают о социальных услугах и правилах их предоставления: 71,5 % респондентов чаще всего получают информацию в учреждении на информационных стендах, из консультаций специалистов в органах и учреждениях  социальной защиты населения, на официальных сайтах, а также от родных и знакомых.   Для получения информации используют другие ведомства (МВД, учреждения образования, здравоохранения и проч.), а также из буклетов и брошюр - 26 % опрошенных.  </w:t>
      </w:r>
      <w:proofErr w:type="gramStart"/>
      <w:r w:rsidRPr="00325297">
        <w:rPr>
          <w:rFonts w:ascii="Times New Roman" w:eastAsia="Times New Roman" w:hAnsi="Times New Roman" w:cs="Times New Roman"/>
          <w:color w:val="000000"/>
          <w:sz w:val="28"/>
          <w:szCs w:val="28"/>
          <w:lang w:eastAsia="ru-RU"/>
        </w:rPr>
        <w:t>Другое</w:t>
      </w:r>
      <w:proofErr w:type="gramEnd"/>
      <w:r w:rsidRPr="00325297">
        <w:rPr>
          <w:rFonts w:ascii="Times New Roman" w:eastAsia="Times New Roman" w:hAnsi="Times New Roman" w:cs="Times New Roman"/>
          <w:color w:val="000000"/>
          <w:sz w:val="28"/>
          <w:szCs w:val="28"/>
          <w:lang w:eastAsia="ru-RU"/>
        </w:rPr>
        <w:t xml:space="preserve"> указали 3%  респондентов.</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Наиболее востребованными услугами, которыми пользуются родители в учреждении,   были отмечены:</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 услуги  психологической и педагогической помощи - 49% (ж) и 38 % (м); </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 консультации юриста и специалиста по социальной работе - 29 % (ж) и 13 % (м), </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услуги по привлечению к участию в мероприятиях - 22 % респондентов.</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 услуги по обучению основам ухода и развития ребенка инвалида на дому: 5% </w:t>
      </w:r>
      <w:proofErr w:type="gramStart"/>
      <w:r w:rsidRPr="00325297">
        <w:rPr>
          <w:rFonts w:ascii="Times New Roman" w:eastAsia="Times New Roman" w:hAnsi="Times New Roman" w:cs="Times New Roman"/>
          <w:sz w:val="28"/>
          <w:szCs w:val="28"/>
          <w:lang w:eastAsia="ru-RU"/>
        </w:rPr>
        <w:t>опрошенных</w:t>
      </w:r>
      <w:proofErr w:type="gramEnd"/>
      <w:r w:rsidRPr="00325297">
        <w:rPr>
          <w:rFonts w:ascii="Times New Roman" w:eastAsia="Times New Roman" w:hAnsi="Times New Roman" w:cs="Times New Roman"/>
          <w:sz w:val="28"/>
          <w:szCs w:val="28"/>
          <w:lang w:eastAsia="ru-RU"/>
        </w:rPr>
        <w:t>.</w:t>
      </w:r>
    </w:p>
    <w:p w:rsidR="00325297" w:rsidRPr="00325297" w:rsidRDefault="00325297" w:rsidP="00325297">
      <w:pPr>
        <w:spacing w:after="0" w:line="360" w:lineRule="auto"/>
        <w:ind w:firstLine="567"/>
        <w:contextualSpacing/>
        <w:jc w:val="both"/>
        <w:rPr>
          <w:rFonts w:ascii="Times New Roman" w:eastAsia="Times New Roman" w:hAnsi="Times New Roman" w:cs="Times New Roman"/>
          <w:color w:val="000000"/>
          <w:sz w:val="28"/>
          <w:szCs w:val="28"/>
          <w:lang w:eastAsia="ru-RU"/>
        </w:rPr>
      </w:pPr>
      <w:proofErr w:type="gramStart"/>
      <w:r w:rsidRPr="00325297">
        <w:rPr>
          <w:rFonts w:ascii="Times New Roman" w:eastAsia="Times New Roman" w:hAnsi="Times New Roman" w:cs="Times New Roman"/>
          <w:color w:val="000000"/>
          <w:sz w:val="28"/>
          <w:szCs w:val="28"/>
          <w:lang w:eastAsia="ru-RU"/>
        </w:rPr>
        <w:t>92% респондентов из числа родителей, чьи дети пользуются услугами учреждения   (посещают  развивающие группы, студии, получают помощь узких специалистов) отмечают значительные улучшения в развитии детей, 2 % (3 чел.) не заметили улучшения и  6% родителей (12 чел) затруднились ответить однозначно на вопрос о наличии улучшений в развитии своих детей за время их пребывания в учреждении, т.к. ребенок не долгое время пользуются</w:t>
      </w:r>
      <w:proofErr w:type="gramEnd"/>
      <w:r w:rsidRPr="00325297">
        <w:rPr>
          <w:rFonts w:ascii="Times New Roman" w:eastAsia="Times New Roman" w:hAnsi="Times New Roman" w:cs="Times New Roman"/>
          <w:color w:val="000000"/>
          <w:sz w:val="28"/>
          <w:szCs w:val="28"/>
          <w:lang w:eastAsia="ru-RU"/>
        </w:rPr>
        <w:t xml:space="preserve"> услугами. </w:t>
      </w:r>
    </w:p>
    <w:p w:rsidR="00325297" w:rsidRPr="00325297" w:rsidRDefault="00325297" w:rsidP="00325297">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325297">
        <w:rPr>
          <w:rFonts w:ascii="Times New Roman" w:eastAsia="Times New Roman" w:hAnsi="Times New Roman" w:cs="Times New Roman"/>
          <w:color w:val="000000"/>
          <w:sz w:val="28"/>
          <w:szCs w:val="28"/>
          <w:lang w:eastAsia="ru-RU"/>
        </w:rPr>
        <w:t xml:space="preserve">Среди форм социального обслуживания (опрос для получателей социальных услуг) большинство опрошенных взрослых отметили полустационарную форму -85%(ж) и 83% (м), и несколько человек 1 мужчина (16%) и 5 женщины (14%) являются </w:t>
      </w:r>
      <w:r w:rsidRPr="00325297">
        <w:rPr>
          <w:rFonts w:ascii="Times New Roman" w:eastAsia="Times New Roman" w:hAnsi="Times New Roman" w:cs="Times New Roman"/>
          <w:color w:val="000000"/>
          <w:sz w:val="28"/>
          <w:szCs w:val="28"/>
          <w:lang w:eastAsia="ru-RU"/>
        </w:rPr>
        <w:lastRenderedPageBreak/>
        <w:t xml:space="preserve">родителями детей-инвалидов, получающих на дому услугу по кратковременному присмотру за </w:t>
      </w:r>
      <w:proofErr w:type="gramStart"/>
      <w:r w:rsidRPr="00325297">
        <w:rPr>
          <w:rFonts w:ascii="Times New Roman" w:eastAsia="Times New Roman" w:hAnsi="Times New Roman" w:cs="Times New Roman"/>
          <w:color w:val="000000"/>
          <w:sz w:val="28"/>
          <w:szCs w:val="28"/>
          <w:lang w:eastAsia="ru-RU"/>
        </w:rPr>
        <w:t>детьми-отметили</w:t>
      </w:r>
      <w:proofErr w:type="gramEnd"/>
      <w:r w:rsidRPr="00325297">
        <w:rPr>
          <w:rFonts w:ascii="Times New Roman" w:eastAsia="Times New Roman" w:hAnsi="Times New Roman" w:cs="Times New Roman"/>
          <w:color w:val="000000"/>
          <w:sz w:val="28"/>
          <w:szCs w:val="28"/>
          <w:lang w:eastAsia="ru-RU"/>
        </w:rPr>
        <w:t xml:space="preserve"> надомную форму социального обслуживания.</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Наибольшую удовлетворенность респонденты  выразили  в отношении вежливости, тактичности и доброжелательности сотрудников отделения ОВЗ- 100% показатель.</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Полную удовлетворенность компетентностью (профессионализмом) персонала при предоставлении социальных услуг выразили 94% опрошенных получателей услуг - женщин и 83% мужчин. Частичную удовлетворенность выразили 5,8% опрошенных женщин и 16,6% мужчин. </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На вопрос о доступности объектов и условий оказания социальных услуг в отделении, в том числе для инвалидов и др. маломобильных групп граждан – 98,8% женщин и 93,3% мужчин - получателей услуг считают, что объекты и услуги доступны для всех категорий граждан. Малодоступными считают объекты 5,6% (1 чел)- мужчины-родители.</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На  вопрос о частоте пользования  официальным сайтом учреждения, порядке (перечне) предоставления социальных услуг родители детей ответили следующим образом: 60% (ж) ответили утвердительно, 14% (ж) и  6% (м) пользуются, чтобы оставить обращение, благодарность. Редко пользуются сайтом 20 % </w:t>
      </w:r>
      <w:proofErr w:type="gramStart"/>
      <w:r w:rsidRPr="00325297">
        <w:rPr>
          <w:rFonts w:ascii="Times New Roman" w:eastAsia="Times New Roman" w:hAnsi="Times New Roman" w:cs="Times New Roman"/>
          <w:sz w:val="28"/>
          <w:szCs w:val="28"/>
          <w:lang w:eastAsia="ru-RU"/>
        </w:rPr>
        <w:t>опрошенных</w:t>
      </w:r>
      <w:proofErr w:type="gramEnd"/>
      <w:r w:rsidRPr="00325297">
        <w:rPr>
          <w:rFonts w:ascii="Times New Roman" w:eastAsia="Times New Roman" w:hAnsi="Times New Roman" w:cs="Times New Roman"/>
          <w:sz w:val="28"/>
          <w:szCs w:val="28"/>
          <w:lang w:eastAsia="ru-RU"/>
        </w:rPr>
        <w:t>.</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На вопрос о согласовании графика работы специалистов учреждения утвердительно ответили 96,9% (ж) и  100% (м).</w:t>
      </w:r>
    </w:p>
    <w:p w:rsidR="00325297" w:rsidRPr="00325297" w:rsidRDefault="00325297" w:rsidP="00325297">
      <w:pPr>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Информация об оплате за социальное обслуживание понятна  116 (97 %)-женщинам-получателям и  21 (80%) мужчинам-получателям услуг. 3% получателей  ответили, что не имеют полной информации об оплате.</w:t>
      </w:r>
    </w:p>
    <w:p w:rsidR="00325297" w:rsidRPr="00325297" w:rsidRDefault="00325297" w:rsidP="00325297">
      <w:pPr>
        <w:tabs>
          <w:tab w:val="left" w:pos="720"/>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Качеством предоставления социальных услуг удовлетворены 100% (ж) и 100 % (м) - получателей услуг. Изменения в качестве предоставления социальных услуг в лучшую сторону отметили 77,8 % (ж) и 80,5(м) получателей социальных услуг,  22 % (ж) и  20 % (м) выразили мнение о неизменном уровне качества предоставления социальных услуг. </w:t>
      </w:r>
    </w:p>
    <w:p w:rsidR="00325297" w:rsidRPr="00325297" w:rsidRDefault="00325297" w:rsidP="00325297">
      <w:pPr>
        <w:tabs>
          <w:tab w:val="left" w:pos="720"/>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Качеством и полнотой информации о работе учреждения, о порядке (перечне) предоставления социальных и медицинских услуг, предоставляемой по телефону, на официальном сайте в сети «Интернет», при личном обращении </w:t>
      </w:r>
      <w:r w:rsidRPr="00325297">
        <w:rPr>
          <w:rFonts w:ascii="Times New Roman" w:eastAsia="Times New Roman" w:hAnsi="Times New Roman" w:cs="Times New Roman"/>
          <w:sz w:val="28"/>
          <w:szCs w:val="28"/>
          <w:lang w:eastAsia="ru-RU"/>
        </w:rPr>
        <w:lastRenderedPageBreak/>
        <w:t>полностью удовлетворены 87% женщин получателей услуг, 55% получателей-мужчин. Частичную удовлетворенность выразили 8,4% получателей - женщин, 30% получателей-мужчин 12,6 % -затруднились дать ответ.</w:t>
      </w:r>
    </w:p>
    <w:p w:rsidR="00325297" w:rsidRPr="00325297" w:rsidRDefault="00325297" w:rsidP="00325297">
      <w:pPr>
        <w:tabs>
          <w:tab w:val="left" w:pos="720"/>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Анализ  анкет  опрошенных из числа несовершеннолетних  получателей услуг учреждения показал следующее: </w:t>
      </w:r>
    </w:p>
    <w:p w:rsidR="00325297" w:rsidRPr="00325297" w:rsidRDefault="00325297" w:rsidP="00325297">
      <w:pPr>
        <w:tabs>
          <w:tab w:val="left" w:pos="720"/>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145 несовершеннолетних респондентов (85,3%) пользовались услугами Центра ранее, 25 детей (14%) обратились в учреждение впервые. Все несовершеннолетние респонденты указывают на благоприятный климат в Центре. Ребята отмечают, что им приходится обращаться за помощью и советом к сотрудникам 80 %.  Участие сотрудников в разрешении возникающих вопросов  (выслушивают и помогают) отобразили 100% несовершеннолетних. На вопрос о том, обижают ли ребенка сотрудники и другие дети 100% опрошенных ответили «нет». 100% опрошенных утвердительно ответили, что  им нравится посещать коллективные занятия и мероприятия Центра. И все 100%  респондентов положительно отвечают на вопрос, нравится ли им находиться в учреждении. Анализ детских рисунков, выполненных детьми на анкетах, также говорит о положительном психологическом настрое детей, посещающих Центр. Несовершеннолетние изображают то, чем они занимаются на занятиях: рисование, поделки, игры, своих друзей. В рисунках преобладают позитивные цвета: желтый, синий, зеленый, оранжевый.</w:t>
      </w:r>
    </w:p>
    <w:p w:rsidR="00325297" w:rsidRPr="00325297" w:rsidRDefault="00325297" w:rsidP="00325297">
      <w:pPr>
        <w:tabs>
          <w:tab w:val="left" w:pos="720"/>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highlight w:val="yellow"/>
          <w:lang w:eastAsia="ru-RU"/>
        </w:rPr>
      </w:pPr>
      <w:r w:rsidRPr="00325297">
        <w:rPr>
          <w:rFonts w:ascii="Times New Roman" w:eastAsia="Times New Roman" w:hAnsi="Times New Roman" w:cs="Times New Roman"/>
          <w:sz w:val="28"/>
          <w:szCs w:val="28"/>
          <w:lang w:eastAsia="ru-RU"/>
        </w:rPr>
        <w:t xml:space="preserve">Подводя итоги опроса, можно сделать вывод о том, что в целом получатели социальных услуг, обслуживаемые КГБУ  </w:t>
      </w:r>
      <w:proofErr w:type="gramStart"/>
      <w:r w:rsidRPr="00325297">
        <w:rPr>
          <w:rFonts w:ascii="Times New Roman" w:eastAsia="Times New Roman" w:hAnsi="Times New Roman" w:cs="Times New Roman"/>
          <w:sz w:val="28"/>
          <w:szCs w:val="28"/>
          <w:lang w:eastAsia="ru-RU"/>
        </w:rPr>
        <w:t>СО</w:t>
      </w:r>
      <w:proofErr w:type="gramEnd"/>
      <w:r w:rsidRPr="00325297">
        <w:rPr>
          <w:rFonts w:ascii="Times New Roman" w:eastAsia="Times New Roman" w:hAnsi="Times New Roman" w:cs="Times New Roman"/>
          <w:sz w:val="28"/>
          <w:szCs w:val="28"/>
          <w:lang w:eastAsia="ru-RU"/>
        </w:rPr>
        <w:t xml:space="preserve"> «Центр семьи «Октябрьский» довольны качеством предоставляемых им услуг. Отзывы и комментарии респондентов выражают желание продолжать сотрудничество, принимать регулярное участие в мероприятиях Центра: «Огромная благодарность вашему коллективу за постоянное внимание и заботу о детях», «Довольными всеми проводимыми мероприятиями в учреждении, огромная благодарность сотрудникам за профессионализм», «Ваши занятия всегда интересны и увлекательны, отлично развивают детей и дополняют школьные мероприятия».    </w:t>
      </w:r>
    </w:p>
    <w:p w:rsidR="00325297" w:rsidRPr="00325297" w:rsidRDefault="00325297" w:rsidP="00325297">
      <w:pPr>
        <w:tabs>
          <w:tab w:val="left" w:pos="720"/>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Для улучшения качества работы учреждения, опрашиваемые получатели социальных услуг вносят свои предложения и  замечания: увеличить количество мероприятий и </w:t>
      </w:r>
      <w:proofErr w:type="gramStart"/>
      <w:r w:rsidRPr="00325297">
        <w:rPr>
          <w:rFonts w:ascii="Times New Roman" w:eastAsia="Times New Roman" w:hAnsi="Times New Roman" w:cs="Times New Roman"/>
          <w:sz w:val="28"/>
          <w:szCs w:val="28"/>
          <w:lang w:eastAsia="ru-RU"/>
        </w:rPr>
        <w:t>занятий</w:t>
      </w:r>
      <w:proofErr w:type="gramEnd"/>
      <w:r w:rsidRPr="00325297">
        <w:rPr>
          <w:rFonts w:ascii="Times New Roman" w:eastAsia="Times New Roman" w:hAnsi="Times New Roman" w:cs="Times New Roman"/>
          <w:sz w:val="28"/>
          <w:szCs w:val="28"/>
          <w:lang w:eastAsia="ru-RU"/>
        </w:rPr>
        <w:t xml:space="preserve"> проводимых по субботам (скорректировать гибкий график работы </w:t>
      </w:r>
      <w:r w:rsidRPr="00325297">
        <w:rPr>
          <w:rFonts w:ascii="Times New Roman" w:eastAsia="Times New Roman" w:hAnsi="Times New Roman" w:cs="Times New Roman"/>
          <w:sz w:val="28"/>
          <w:szCs w:val="28"/>
          <w:lang w:eastAsia="ru-RU"/>
        </w:rPr>
        <w:lastRenderedPageBreak/>
        <w:t xml:space="preserve">специалистов учреждения, тем самым увеличить количество занятий и мероприятий проводимых по субботам), увеличить продолжительность занятий (время продолжительности занятий устанавливается в соответствии с Постановление Правительства Красноярского края от 17.12.2014 N 600-п, в связи с этим </w:t>
      </w:r>
      <w:proofErr w:type="gramStart"/>
      <w:r w:rsidRPr="00325297">
        <w:rPr>
          <w:rFonts w:ascii="Times New Roman" w:eastAsia="Times New Roman" w:hAnsi="Times New Roman" w:cs="Times New Roman"/>
          <w:sz w:val="28"/>
          <w:szCs w:val="28"/>
          <w:lang w:eastAsia="ru-RU"/>
        </w:rPr>
        <w:t>увеличение продолжительности занятий не предоставляется возможным), ввести оплату платных услуг через систему «Сбербанк онлайн» (произвести анализ возможности оплаты платных услуг посредством системы быстрых платежей), организовывать больше выездных мероприятий (при улучшении эпидемиологической обстановки, планируется поддерживать существующие связи с различными учреждениями культуры, спорта, туризма, а так же заключать договора и соглашения с другими учреждениями и НКО).</w:t>
      </w:r>
      <w:proofErr w:type="gramEnd"/>
    </w:p>
    <w:p w:rsidR="00325297" w:rsidRPr="00325297" w:rsidRDefault="00325297" w:rsidP="00325297">
      <w:pPr>
        <w:tabs>
          <w:tab w:val="left" w:pos="720"/>
        </w:tabs>
        <w:autoSpaceDE w:val="0"/>
        <w:autoSpaceDN w:val="0"/>
        <w:adjustRightInd w:val="0"/>
        <w:spacing w:after="0" w:line="360" w:lineRule="auto"/>
        <w:ind w:firstLine="567"/>
        <w:contextualSpacing/>
        <w:jc w:val="both"/>
        <w:rPr>
          <w:rFonts w:ascii="Times New Roman" w:eastAsia="Times New Roman" w:hAnsi="Times New Roman" w:cs="Times New Roman"/>
          <w:sz w:val="28"/>
          <w:szCs w:val="28"/>
          <w:lang w:eastAsia="ru-RU"/>
        </w:rPr>
      </w:pPr>
      <w:r w:rsidRPr="00325297">
        <w:rPr>
          <w:rFonts w:ascii="Times New Roman" w:eastAsia="Times New Roman" w:hAnsi="Times New Roman" w:cs="Times New Roman"/>
          <w:sz w:val="28"/>
          <w:szCs w:val="28"/>
          <w:lang w:eastAsia="ru-RU"/>
        </w:rPr>
        <w:t xml:space="preserve">В процессе обсуждения и анализа проведенного опроса, были выработаны рекомендации, направленные на удовлетворение пожеланий граждан, разработан план мероприятий с указанием сроков и способов повышения качества и эффективности деятельности. Планируется  развитие перспективных форм социального обслуживания, развитие дополнительных социальных услуг, круглые столы, презентации, открытые уроки, мастер классы,  научно-методические семинары с целью обмена опытом, идеями, технологиями,  успешными социальными практиками, инновациями, с целью повышения  уровня профессиональной квалификации специалистов для  совершенствования качества социальных услуг, оказываемых  учреждением. </w:t>
      </w:r>
    </w:p>
    <w:p w:rsidR="005974D9" w:rsidRDefault="005974D9" w:rsidP="00325297">
      <w:pPr>
        <w:pStyle w:val="rtejustify"/>
        <w:spacing w:before="0" w:beforeAutospacing="0" w:after="0" w:afterAutospacing="0" w:line="276" w:lineRule="auto"/>
        <w:ind w:right="1"/>
        <w:jc w:val="both"/>
        <w:rPr>
          <w:sz w:val="28"/>
          <w:szCs w:val="28"/>
          <w:shd w:val="clear" w:color="auto" w:fill="FFFFFF"/>
        </w:rPr>
      </w:pPr>
    </w:p>
    <w:p w:rsidR="008350BE" w:rsidRPr="00325297" w:rsidRDefault="00325297" w:rsidP="00D0074A">
      <w:pPr>
        <w:pStyle w:val="rtejustify"/>
        <w:spacing w:before="0" w:beforeAutospacing="0" w:after="0" w:afterAutospacing="0" w:line="276" w:lineRule="auto"/>
        <w:ind w:right="1" w:firstLine="851"/>
        <w:jc w:val="center"/>
        <w:rPr>
          <w:b/>
          <w:sz w:val="28"/>
          <w:szCs w:val="28"/>
          <w:shd w:val="clear" w:color="auto" w:fill="FFFFFF"/>
        </w:rPr>
      </w:pPr>
      <w:r w:rsidRPr="00325297">
        <w:rPr>
          <w:b/>
          <w:sz w:val="28"/>
          <w:szCs w:val="28"/>
          <w:shd w:val="clear" w:color="auto" w:fill="FFFFFF"/>
        </w:rPr>
        <w:t>20</w:t>
      </w:r>
      <w:r w:rsidR="003E4C23" w:rsidRPr="00325297">
        <w:rPr>
          <w:b/>
          <w:sz w:val="28"/>
          <w:szCs w:val="28"/>
          <w:shd w:val="clear" w:color="auto" w:fill="FFFFFF"/>
        </w:rPr>
        <w:t xml:space="preserve">. </w:t>
      </w:r>
      <w:r w:rsidR="002102D4" w:rsidRPr="00325297">
        <w:rPr>
          <w:b/>
          <w:sz w:val="28"/>
          <w:szCs w:val="28"/>
          <w:shd w:val="clear" w:color="auto" w:fill="FFFFFF"/>
        </w:rPr>
        <w:t>Информация о проверках</w:t>
      </w:r>
    </w:p>
    <w:p w:rsidR="00565D5C" w:rsidRPr="00325297" w:rsidRDefault="00565D5C" w:rsidP="00634EBD">
      <w:pPr>
        <w:pStyle w:val="rtejustify"/>
        <w:spacing w:before="0" w:beforeAutospacing="0" w:after="0" w:afterAutospacing="0" w:line="276" w:lineRule="auto"/>
        <w:ind w:right="1" w:firstLine="851"/>
        <w:jc w:val="both"/>
        <w:rPr>
          <w:rStyle w:val="jsgrdq"/>
          <w:bCs/>
          <w:color w:val="000000"/>
          <w:sz w:val="28"/>
          <w:szCs w:val="28"/>
        </w:rPr>
      </w:pPr>
    </w:p>
    <w:p w:rsidR="00BB3EED" w:rsidRPr="00D0074A" w:rsidRDefault="00565D5C" w:rsidP="00D0074A">
      <w:pPr>
        <w:pStyle w:val="rtejustify"/>
        <w:spacing w:before="0" w:beforeAutospacing="0" w:after="0" w:afterAutospacing="0" w:line="360" w:lineRule="auto"/>
        <w:ind w:firstLine="851"/>
        <w:contextualSpacing/>
        <w:jc w:val="both"/>
        <w:rPr>
          <w:sz w:val="28"/>
          <w:szCs w:val="28"/>
          <w:shd w:val="clear" w:color="auto" w:fill="FFFFFF"/>
        </w:rPr>
      </w:pPr>
      <w:r w:rsidRPr="00325297">
        <w:rPr>
          <w:rStyle w:val="jsgrdq"/>
          <w:bCs/>
          <w:color w:val="000000"/>
          <w:sz w:val="28"/>
          <w:szCs w:val="28"/>
        </w:rPr>
        <w:t xml:space="preserve">1. За 2020 год в учреждении была проведена 1 </w:t>
      </w:r>
      <w:proofErr w:type="gramStart"/>
      <w:r w:rsidRPr="00325297">
        <w:rPr>
          <w:rStyle w:val="jsgrdq"/>
          <w:bCs/>
          <w:color w:val="000000"/>
          <w:sz w:val="28"/>
          <w:szCs w:val="28"/>
        </w:rPr>
        <w:t>проверка</w:t>
      </w:r>
      <w:proofErr w:type="gramEnd"/>
      <w:r w:rsidRPr="00325297">
        <w:rPr>
          <w:rStyle w:val="jsgrdq"/>
          <w:bCs/>
          <w:color w:val="000000"/>
          <w:sz w:val="28"/>
          <w:szCs w:val="28"/>
        </w:rPr>
        <w:t xml:space="preserve"> по результатам которой виновному должностному лицу за нарушения, связанных с несвоевременным размещением плана-графика закупок в ЕИС вынесено дисциплинарное взыскание в виде замечания</w:t>
      </w:r>
    </w:p>
    <w:p w:rsidR="00B04B14" w:rsidRPr="00634EBD" w:rsidRDefault="00B04B14" w:rsidP="00634EBD">
      <w:pPr>
        <w:pStyle w:val="rtejustify"/>
        <w:spacing w:before="0" w:beforeAutospacing="0" w:after="0" w:afterAutospacing="0" w:line="276" w:lineRule="auto"/>
        <w:ind w:right="1" w:firstLine="851"/>
        <w:jc w:val="both"/>
        <w:rPr>
          <w:sz w:val="28"/>
          <w:szCs w:val="28"/>
          <w:highlight w:val="yellow"/>
        </w:rPr>
      </w:pPr>
    </w:p>
    <w:p w:rsidR="00C52638" w:rsidRPr="001C27C7" w:rsidRDefault="000C425B" w:rsidP="00634EBD">
      <w:pPr>
        <w:widowControl w:val="0"/>
        <w:tabs>
          <w:tab w:val="left" w:pos="5306"/>
        </w:tabs>
        <w:autoSpaceDE w:val="0"/>
        <w:autoSpaceDN w:val="0"/>
        <w:adjustRightInd w:val="0"/>
        <w:spacing w:after="0"/>
        <w:jc w:val="both"/>
        <w:outlineLvl w:val="1"/>
        <w:rPr>
          <w:rFonts w:ascii="Times New Roman" w:eastAsia="Times New Roman" w:hAnsi="Times New Roman" w:cs="Times New Roman"/>
          <w:b/>
          <w:sz w:val="32"/>
          <w:szCs w:val="32"/>
          <w:lang w:eastAsia="ru-RU"/>
        </w:rPr>
      </w:pPr>
      <w:proofErr w:type="spellStart"/>
      <w:r>
        <w:rPr>
          <w:rFonts w:ascii="Times New Roman" w:eastAsia="Times New Roman" w:hAnsi="Times New Roman" w:cs="Times New Roman"/>
          <w:b/>
          <w:sz w:val="32"/>
          <w:szCs w:val="32"/>
          <w:lang w:eastAsia="ru-RU"/>
        </w:rPr>
        <w:lastRenderedPageBreak/>
        <w:t>И.о</w:t>
      </w:r>
      <w:proofErr w:type="spellEnd"/>
      <w:r>
        <w:rPr>
          <w:rFonts w:ascii="Times New Roman" w:eastAsia="Times New Roman" w:hAnsi="Times New Roman" w:cs="Times New Roman"/>
          <w:b/>
          <w:sz w:val="32"/>
          <w:szCs w:val="32"/>
          <w:lang w:eastAsia="ru-RU"/>
        </w:rPr>
        <w:t>. д</w:t>
      </w:r>
      <w:r w:rsidR="003E4C23">
        <w:rPr>
          <w:rFonts w:ascii="Times New Roman" w:eastAsia="Times New Roman" w:hAnsi="Times New Roman" w:cs="Times New Roman"/>
          <w:b/>
          <w:sz w:val="32"/>
          <w:szCs w:val="32"/>
          <w:lang w:eastAsia="ru-RU"/>
        </w:rPr>
        <w:t>иректор</w:t>
      </w:r>
      <w:r>
        <w:rPr>
          <w:rFonts w:ascii="Times New Roman" w:eastAsia="Times New Roman" w:hAnsi="Times New Roman" w:cs="Times New Roman"/>
          <w:b/>
          <w:sz w:val="32"/>
          <w:szCs w:val="32"/>
          <w:lang w:eastAsia="ru-RU"/>
        </w:rPr>
        <w:t>а</w:t>
      </w:r>
      <w:r w:rsidR="003E4C23">
        <w:rPr>
          <w:rFonts w:ascii="Times New Roman" w:eastAsia="Times New Roman" w:hAnsi="Times New Roman" w:cs="Times New Roman"/>
          <w:b/>
          <w:sz w:val="32"/>
          <w:szCs w:val="32"/>
          <w:lang w:eastAsia="ru-RU"/>
        </w:rPr>
        <w:t xml:space="preserve"> </w:t>
      </w:r>
      <w:r w:rsidR="00AB43C9">
        <w:rPr>
          <w:rFonts w:ascii="Times New Roman" w:eastAsia="Times New Roman" w:hAnsi="Times New Roman" w:cs="Times New Roman"/>
          <w:b/>
          <w:sz w:val="32"/>
          <w:szCs w:val="32"/>
          <w:lang w:eastAsia="ru-RU"/>
        </w:rPr>
        <w:t>КГ</w:t>
      </w:r>
      <w:r w:rsidR="003E4C23">
        <w:rPr>
          <w:rFonts w:ascii="Times New Roman" w:eastAsia="Times New Roman" w:hAnsi="Times New Roman" w:cs="Times New Roman"/>
          <w:b/>
          <w:sz w:val="32"/>
          <w:szCs w:val="32"/>
          <w:lang w:eastAsia="ru-RU"/>
        </w:rPr>
        <w:t xml:space="preserve">БУ </w:t>
      </w:r>
      <w:proofErr w:type="gramStart"/>
      <w:r w:rsidR="003E4C23">
        <w:rPr>
          <w:rFonts w:ascii="Times New Roman" w:eastAsia="Times New Roman" w:hAnsi="Times New Roman" w:cs="Times New Roman"/>
          <w:b/>
          <w:sz w:val="32"/>
          <w:szCs w:val="32"/>
          <w:lang w:eastAsia="ru-RU"/>
        </w:rPr>
        <w:t>СО</w:t>
      </w:r>
      <w:proofErr w:type="gramEnd"/>
      <w:r w:rsidR="003E4C23">
        <w:rPr>
          <w:rFonts w:ascii="Times New Roman" w:eastAsia="Times New Roman" w:hAnsi="Times New Roman" w:cs="Times New Roman"/>
          <w:b/>
          <w:sz w:val="32"/>
          <w:szCs w:val="32"/>
          <w:lang w:eastAsia="ru-RU"/>
        </w:rPr>
        <w:t xml:space="preserve"> «Ц</w:t>
      </w:r>
      <w:r w:rsidR="00AB43C9">
        <w:rPr>
          <w:rFonts w:ascii="Times New Roman" w:eastAsia="Times New Roman" w:hAnsi="Times New Roman" w:cs="Times New Roman"/>
          <w:b/>
          <w:sz w:val="32"/>
          <w:szCs w:val="32"/>
          <w:lang w:eastAsia="ru-RU"/>
        </w:rPr>
        <w:t xml:space="preserve">ентр семьи  «Октябрьский»    </w:t>
      </w:r>
      <w:r w:rsidR="003E4C23">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Д.А</w:t>
      </w:r>
      <w:r w:rsidR="00634EBD">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Осколков</w:t>
      </w:r>
    </w:p>
    <w:sectPr w:rsidR="00C52638" w:rsidRPr="001C27C7" w:rsidSect="000F5DD4">
      <w:pgSz w:w="16838" w:h="11906" w:orient="landscape"/>
      <w:pgMar w:top="850" w:right="536"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C3" w:rsidRDefault="00E67BC3" w:rsidP="004C1739">
      <w:pPr>
        <w:spacing w:after="0" w:line="240" w:lineRule="auto"/>
      </w:pPr>
      <w:r>
        <w:separator/>
      </w:r>
    </w:p>
  </w:endnote>
  <w:endnote w:type="continuationSeparator" w:id="0">
    <w:p w:rsidR="00E67BC3" w:rsidRDefault="00E67BC3" w:rsidP="004C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C3" w:rsidRDefault="00E67BC3" w:rsidP="004C1739">
      <w:pPr>
        <w:spacing w:after="0" w:line="240" w:lineRule="auto"/>
      </w:pPr>
      <w:r>
        <w:separator/>
      </w:r>
    </w:p>
  </w:footnote>
  <w:footnote w:type="continuationSeparator" w:id="0">
    <w:p w:rsidR="00E67BC3" w:rsidRDefault="00E67BC3" w:rsidP="004C1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2E2"/>
    <w:multiLevelType w:val="hybridMultilevel"/>
    <w:tmpl w:val="EB74720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977187F"/>
    <w:multiLevelType w:val="hybridMultilevel"/>
    <w:tmpl w:val="4D40E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60516"/>
    <w:multiLevelType w:val="hybridMultilevel"/>
    <w:tmpl w:val="2A205822"/>
    <w:lvl w:ilvl="0" w:tplc="7B26E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512957"/>
    <w:multiLevelType w:val="hybridMultilevel"/>
    <w:tmpl w:val="9918A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F49D2"/>
    <w:multiLevelType w:val="hybridMultilevel"/>
    <w:tmpl w:val="2DBE1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92402"/>
    <w:multiLevelType w:val="hybridMultilevel"/>
    <w:tmpl w:val="AF2CC61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FF87DF2"/>
    <w:multiLevelType w:val="hybridMultilevel"/>
    <w:tmpl w:val="B882EC12"/>
    <w:lvl w:ilvl="0" w:tplc="D60654AC">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93859EE"/>
    <w:multiLevelType w:val="hybridMultilevel"/>
    <w:tmpl w:val="CCE62010"/>
    <w:lvl w:ilvl="0" w:tplc="47C4B6F8">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71CF6475"/>
    <w:multiLevelType w:val="hybridMultilevel"/>
    <w:tmpl w:val="FF342742"/>
    <w:lvl w:ilvl="0" w:tplc="FCD2C1C4">
      <w:start w:val="1"/>
      <w:numFmt w:val="decimal"/>
      <w:lvlText w:val="%1."/>
      <w:lvlJc w:val="left"/>
      <w:pPr>
        <w:ind w:left="1211" w:hanging="360"/>
      </w:pPr>
      <w:rPr>
        <w:rFonts w:hint="default"/>
        <w:b/>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72227CA"/>
    <w:multiLevelType w:val="multilevel"/>
    <w:tmpl w:val="4B2AE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727C2"/>
    <w:multiLevelType w:val="hybridMultilevel"/>
    <w:tmpl w:val="040EE9C0"/>
    <w:lvl w:ilvl="0" w:tplc="421E08D4">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num>
  <w:num w:numId="3">
    <w:abstractNumId w:val="10"/>
  </w:num>
  <w:num w:numId="4">
    <w:abstractNumId w:val="8"/>
  </w:num>
  <w:num w:numId="5">
    <w:abstractNumId w:val="1"/>
  </w:num>
  <w:num w:numId="6">
    <w:abstractNumId w:val="2"/>
  </w:num>
  <w:num w:numId="7">
    <w:abstractNumId w:val="6"/>
  </w:num>
  <w:num w:numId="8">
    <w:abstractNumId w:val="7"/>
  </w:num>
  <w:num w:numId="9">
    <w:abstractNumId w:val="9"/>
  </w:num>
  <w:num w:numId="10">
    <w:abstractNumId w:val="4"/>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DC"/>
    <w:rsid w:val="00001CC6"/>
    <w:rsid w:val="00003D3F"/>
    <w:rsid w:val="00004D9D"/>
    <w:rsid w:val="0000551F"/>
    <w:rsid w:val="000067ED"/>
    <w:rsid w:val="00006BAE"/>
    <w:rsid w:val="00006ECD"/>
    <w:rsid w:val="00010F4D"/>
    <w:rsid w:val="00011512"/>
    <w:rsid w:val="00012275"/>
    <w:rsid w:val="0001270C"/>
    <w:rsid w:val="00012A14"/>
    <w:rsid w:val="00013B09"/>
    <w:rsid w:val="00015C18"/>
    <w:rsid w:val="000162B5"/>
    <w:rsid w:val="00016621"/>
    <w:rsid w:val="00016683"/>
    <w:rsid w:val="0001710E"/>
    <w:rsid w:val="000173E5"/>
    <w:rsid w:val="00017785"/>
    <w:rsid w:val="000201CB"/>
    <w:rsid w:val="000205A0"/>
    <w:rsid w:val="0002380D"/>
    <w:rsid w:val="00023D77"/>
    <w:rsid w:val="00024F26"/>
    <w:rsid w:val="00026060"/>
    <w:rsid w:val="0002641C"/>
    <w:rsid w:val="000301FB"/>
    <w:rsid w:val="0003125D"/>
    <w:rsid w:val="0003148E"/>
    <w:rsid w:val="00031569"/>
    <w:rsid w:val="000318FA"/>
    <w:rsid w:val="00032333"/>
    <w:rsid w:val="0003246D"/>
    <w:rsid w:val="00033204"/>
    <w:rsid w:val="00034085"/>
    <w:rsid w:val="00035877"/>
    <w:rsid w:val="00035A66"/>
    <w:rsid w:val="0003639D"/>
    <w:rsid w:val="00036E36"/>
    <w:rsid w:val="0003760E"/>
    <w:rsid w:val="000411AB"/>
    <w:rsid w:val="00044310"/>
    <w:rsid w:val="000444EA"/>
    <w:rsid w:val="00045054"/>
    <w:rsid w:val="00046363"/>
    <w:rsid w:val="00046734"/>
    <w:rsid w:val="00047DF0"/>
    <w:rsid w:val="00050DF3"/>
    <w:rsid w:val="00051BE1"/>
    <w:rsid w:val="00051D1C"/>
    <w:rsid w:val="00054023"/>
    <w:rsid w:val="0005541C"/>
    <w:rsid w:val="000554BE"/>
    <w:rsid w:val="00055B9D"/>
    <w:rsid w:val="00056929"/>
    <w:rsid w:val="000620FF"/>
    <w:rsid w:val="000625DC"/>
    <w:rsid w:val="00062E30"/>
    <w:rsid w:val="000644D3"/>
    <w:rsid w:val="00065414"/>
    <w:rsid w:val="000655D2"/>
    <w:rsid w:val="00066080"/>
    <w:rsid w:val="00066B99"/>
    <w:rsid w:val="00070A7A"/>
    <w:rsid w:val="0007149D"/>
    <w:rsid w:val="00071F58"/>
    <w:rsid w:val="00072510"/>
    <w:rsid w:val="00073C45"/>
    <w:rsid w:val="0007478D"/>
    <w:rsid w:val="00074D34"/>
    <w:rsid w:val="0007549C"/>
    <w:rsid w:val="000757A5"/>
    <w:rsid w:val="000761D4"/>
    <w:rsid w:val="00076F87"/>
    <w:rsid w:val="00077ACC"/>
    <w:rsid w:val="00077B33"/>
    <w:rsid w:val="00077F5C"/>
    <w:rsid w:val="00082306"/>
    <w:rsid w:val="00085C08"/>
    <w:rsid w:val="00086959"/>
    <w:rsid w:val="0008698C"/>
    <w:rsid w:val="00087A94"/>
    <w:rsid w:val="00092A21"/>
    <w:rsid w:val="000937BC"/>
    <w:rsid w:val="00094124"/>
    <w:rsid w:val="00094481"/>
    <w:rsid w:val="000953DC"/>
    <w:rsid w:val="00095AFB"/>
    <w:rsid w:val="0009668D"/>
    <w:rsid w:val="00096CC5"/>
    <w:rsid w:val="00096F13"/>
    <w:rsid w:val="00097098"/>
    <w:rsid w:val="000978E9"/>
    <w:rsid w:val="000A083D"/>
    <w:rsid w:val="000A30BD"/>
    <w:rsid w:val="000A626E"/>
    <w:rsid w:val="000A6E32"/>
    <w:rsid w:val="000B1CD5"/>
    <w:rsid w:val="000B1F4A"/>
    <w:rsid w:val="000B28EB"/>
    <w:rsid w:val="000B318B"/>
    <w:rsid w:val="000B32D2"/>
    <w:rsid w:val="000B626F"/>
    <w:rsid w:val="000B75ED"/>
    <w:rsid w:val="000C2632"/>
    <w:rsid w:val="000C2F98"/>
    <w:rsid w:val="000C425B"/>
    <w:rsid w:val="000C4A26"/>
    <w:rsid w:val="000C6596"/>
    <w:rsid w:val="000C662D"/>
    <w:rsid w:val="000C7274"/>
    <w:rsid w:val="000D0433"/>
    <w:rsid w:val="000D14D3"/>
    <w:rsid w:val="000D2019"/>
    <w:rsid w:val="000D282E"/>
    <w:rsid w:val="000D28DA"/>
    <w:rsid w:val="000D295E"/>
    <w:rsid w:val="000D2BC1"/>
    <w:rsid w:val="000D349F"/>
    <w:rsid w:val="000D3CE7"/>
    <w:rsid w:val="000D677F"/>
    <w:rsid w:val="000D6CA3"/>
    <w:rsid w:val="000D75D6"/>
    <w:rsid w:val="000E0376"/>
    <w:rsid w:val="000E0967"/>
    <w:rsid w:val="000E24BE"/>
    <w:rsid w:val="000E353A"/>
    <w:rsid w:val="000E38FF"/>
    <w:rsid w:val="000E4FCE"/>
    <w:rsid w:val="000E6129"/>
    <w:rsid w:val="000E6FA5"/>
    <w:rsid w:val="000E706A"/>
    <w:rsid w:val="000E794E"/>
    <w:rsid w:val="000E7B78"/>
    <w:rsid w:val="000E7F65"/>
    <w:rsid w:val="000F16D2"/>
    <w:rsid w:val="000F1865"/>
    <w:rsid w:val="000F2364"/>
    <w:rsid w:val="000F298A"/>
    <w:rsid w:val="000F386B"/>
    <w:rsid w:val="000F5DD4"/>
    <w:rsid w:val="000F6B77"/>
    <w:rsid w:val="000F6C76"/>
    <w:rsid w:val="000F6F9E"/>
    <w:rsid w:val="000F71DF"/>
    <w:rsid w:val="000F75B7"/>
    <w:rsid w:val="00100223"/>
    <w:rsid w:val="00100937"/>
    <w:rsid w:val="0010095C"/>
    <w:rsid w:val="00101115"/>
    <w:rsid w:val="001017EE"/>
    <w:rsid w:val="00102585"/>
    <w:rsid w:val="00102FCA"/>
    <w:rsid w:val="00103AE3"/>
    <w:rsid w:val="0010469E"/>
    <w:rsid w:val="00105453"/>
    <w:rsid w:val="0010644B"/>
    <w:rsid w:val="00106BFE"/>
    <w:rsid w:val="00107DDE"/>
    <w:rsid w:val="00107E79"/>
    <w:rsid w:val="00110488"/>
    <w:rsid w:val="00110548"/>
    <w:rsid w:val="00110CCE"/>
    <w:rsid w:val="00111013"/>
    <w:rsid w:val="001111ED"/>
    <w:rsid w:val="00111D35"/>
    <w:rsid w:val="00111E74"/>
    <w:rsid w:val="0011256A"/>
    <w:rsid w:val="00112A8A"/>
    <w:rsid w:val="00112E6C"/>
    <w:rsid w:val="0011324A"/>
    <w:rsid w:val="001136D7"/>
    <w:rsid w:val="00113A10"/>
    <w:rsid w:val="00114392"/>
    <w:rsid w:val="001149C9"/>
    <w:rsid w:val="001202B7"/>
    <w:rsid w:val="00120BB5"/>
    <w:rsid w:val="00121F02"/>
    <w:rsid w:val="0012490C"/>
    <w:rsid w:val="0012501C"/>
    <w:rsid w:val="001271D2"/>
    <w:rsid w:val="00130EF7"/>
    <w:rsid w:val="0013144D"/>
    <w:rsid w:val="00131D04"/>
    <w:rsid w:val="001326A3"/>
    <w:rsid w:val="00132BA8"/>
    <w:rsid w:val="00132CF3"/>
    <w:rsid w:val="00133CA2"/>
    <w:rsid w:val="001344E8"/>
    <w:rsid w:val="00135688"/>
    <w:rsid w:val="0013594B"/>
    <w:rsid w:val="0013615E"/>
    <w:rsid w:val="001364D0"/>
    <w:rsid w:val="00136E6D"/>
    <w:rsid w:val="00137F9C"/>
    <w:rsid w:val="001423E5"/>
    <w:rsid w:val="001423F3"/>
    <w:rsid w:val="00143814"/>
    <w:rsid w:val="00143A47"/>
    <w:rsid w:val="00143BFD"/>
    <w:rsid w:val="0014472D"/>
    <w:rsid w:val="00144AAC"/>
    <w:rsid w:val="00144F5E"/>
    <w:rsid w:val="00145E43"/>
    <w:rsid w:val="00146AF5"/>
    <w:rsid w:val="0014701C"/>
    <w:rsid w:val="001475B2"/>
    <w:rsid w:val="00147C86"/>
    <w:rsid w:val="00150599"/>
    <w:rsid w:val="0015081E"/>
    <w:rsid w:val="00150D41"/>
    <w:rsid w:val="0015109C"/>
    <w:rsid w:val="001528B7"/>
    <w:rsid w:val="001536BC"/>
    <w:rsid w:val="0015495C"/>
    <w:rsid w:val="00154A86"/>
    <w:rsid w:val="001553F6"/>
    <w:rsid w:val="00156ABE"/>
    <w:rsid w:val="00156DEF"/>
    <w:rsid w:val="001572BE"/>
    <w:rsid w:val="001578D9"/>
    <w:rsid w:val="00160002"/>
    <w:rsid w:val="00160148"/>
    <w:rsid w:val="0016110A"/>
    <w:rsid w:val="001641E5"/>
    <w:rsid w:val="00164C64"/>
    <w:rsid w:val="00164D78"/>
    <w:rsid w:val="00165346"/>
    <w:rsid w:val="00165CEB"/>
    <w:rsid w:val="001669C2"/>
    <w:rsid w:val="00166FD9"/>
    <w:rsid w:val="00167247"/>
    <w:rsid w:val="001700F8"/>
    <w:rsid w:val="00170DD9"/>
    <w:rsid w:val="00171AD0"/>
    <w:rsid w:val="001729AA"/>
    <w:rsid w:val="00173C73"/>
    <w:rsid w:val="0017533A"/>
    <w:rsid w:val="00175DBB"/>
    <w:rsid w:val="00175F70"/>
    <w:rsid w:val="00176D45"/>
    <w:rsid w:val="00176FFA"/>
    <w:rsid w:val="00177CA4"/>
    <w:rsid w:val="00181AF7"/>
    <w:rsid w:val="001823DD"/>
    <w:rsid w:val="0018262A"/>
    <w:rsid w:val="00182CD8"/>
    <w:rsid w:val="00182D1B"/>
    <w:rsid w:val="00182FF6"/>
    <w:rsid w:val="00183A31"/>
    <w:rsid w:val="00183A73"/>
    <w:rsid w:val="00183C86"/>
    <w:rsid w:val="001840FB"/>
    <w:rsid w:val="0018425E"/>
    <w:rsid w:val="001843CF"/>
    <w:rsid w:val="001856C2"/>
    <w:rsid w:val="001903DE"/>
    <w:rsid w:val="00191BF7"/>
    <w:rsid w:val="001957B0"/>
    <w:rsid w:val="001963B6"/>
    <w:rsid w:val="001966A5"/>
    <w:rsid w:val="001969A2"/>
    <w:rsid w:val="00196F85"/>
    <w:rsid w:val="001A0D3A"/>
    <w:rsid w:val="001A12AE"/>
    <w:rsid w:val="001A2642"/>
    <w:rsid w:val="001A306F"/>
    <w:rsid w:val="001A3760"/>
    <w:rsid w:val="001A4428"/>
    <w:rsid w:val="001A5241"/>
    <w:rsid w:val="001A588B"/>
    <w:rsid w:val="001A710D"/>
    <w:rsid w:val="001B10CF"/>
    <w:rsid w:val="001B2821"/>
    <w:rsid w:val="001B2C1C"/>
    <w:rsid w:val="001B3CD7"/>
    <w:rsid w:val="001B4729"/>
    <w:rsid w:val="001B4DCC"/>
    <w:rsid w:val="001B56B2"/>
    <w:rsid w:val="001B5E04"/>
    <w:rsid w:val="001B61EE"/>
    <w:rsid w:val="001B6709"/>
    <w:rsid w:val="001C05E7"/>
    <w:rsid w:val="001C0C2F"/>
    <w:rsid w:val="001C0CD3"/>
    <w:rsid w:val="001C27C7"/>
    <w:rsid w:val="001C379F"/>
    <w:rsid w:val="001C421A"/>
    <w:rsid w:val="001C4C20"/>
    <w:rsid w:val="001C51E4"/>
    <w:rsid w:val="001C54CA"/>
    <w:rsid w:val="001C5C5A"/>
    <w:rsid w:val="001C666B"/>
    <w:rsid w:val="001C6923"/>
    <w:rsid w:val="001C6F81"/>
    <w:rsid w:val="001C77BA"/>
    <w:rsid w:val="001C78C9"/>
    <w:rsid w:val="001D0B66"/>
    <w:rsid w:val="001D0C2A"/>
    <w:rsid w:val="001D12DB"/>
    <w:rsid w:val="001D1400"/>
    <w:rsid w:val="001D192C"/>
    <w:rsid w:val="001D2761"/>
    <w:rsid w:val="001D545B"/>
    <w:rsid w:val="001D602B"/>
    <w:rsid w:val="001D61F2"/>
    <w:rsid w:val="001E0B96"/>
    <w:rsid w:val="001E1365"/>
    <w:rsid w:val="001E13F6"/>
    <w:rsid w:val="001E13F9"/>
    <w:rsid w:val="001E1A0A"/>
    <w:rsid w:val="001E2476"/>
    <w:rsid w:val="001E3669"/>
    <w:rsid w:val="001E4FB8"/>
    <w:rsid w:val="001E5D66"/>
    <w:rsid w:val="001E5E2B"/>
    <w:rsid w:val="001E604C"/>
    <w:rsid w:val="001E60E2"/>
    <w:rsid w:val="001E75D4"/>
    <w:rsid w:val="001E793D"/>
    <w:rsid w:val="001F0B6F"/>
    <w:rsid w:val="001F0F7D"/>
    <w:rsid w:val="001F13B6"/>
    <w:rsid w:val="001F1760"/>
    <w:rsid w:val="001F2BAC"/>
    <w:rsid w:val="001F4F06"/>
    <w:rsid w:val="001F6134"/>
    <w:rsid w:val="001F6644"/>
    <w:rsid w:val="002007E8"/>
    <w:rsid w:val="00200918"/>
    <w:rsid w:val="0020112C"/>
    <w:rsid w:val="00201F26"/>
    <w:rsid w:val="00202190"/>
    <w:rsid w:val="00202A68"/>
    <w:rsid w:val="00202C23"/>
    <w:rsid w:val="002041A5"/>
    <w:rsid w:val="002059CB"/>
    <w:rsid w:val="00205E64"/>
    <w:rsid w:val="002066EC"/>
    <w:rsid w:val="00207FDE"/>
    <w:rsid w:val="002102D4"/>
    <w:rsid w:val="00211B19"/>
    <w:rsid w:val="00211B23"/>
    <w:rsid w:val="00212313"/>
    <w:rsid w:val="00212C4F"/>
    <w:rsid w:val="00215A53"/>
    <w:rsid w:val="0021644A"/>
    <w:rsid w:val="00216C58"/>
    <w:rsid w:val="002172E2"/>
    <w:rsid w:val="002176D4"/>
    <w:rsid w:val="00217A13"/>
    <w:rsid w:val="00220675"/>
    <w:rsid w:val="002208E2"/>
    <w:rsid w:val="002213D3"/>
    <w:rsid w:val="0022380D"/>
    <w:rsid w:val="002251F6"/>
    <w:rsid w:val="00225207"/>
    <w:rsid w:val="00226106"/>
    <w:rsid w:val="002267A8"/>
    <w:rsid w:val="00226F9F"/>
    <w:rsid w:val="0022756C"/>
    <w:rsid w:val="00230BB7"/>
    <w:rsid w:val="00231345"/>
    <w:rsid w:val="0023148F"/>
    <w:rsid w:val="00231679"/>
    <w:rsid w:val="00233737"/>
    <w:rsid w:val="00235EB4"/>
    <w:rsid w:val="00236BA3"/>
    <w:rsid w:val="002379D3"/>
    <w:rsid w:val="00237BD2"/>
    <w:rsid w:val="00237F12"/>
    <w:rsid w:val="00240CC8"/>
    <w:rsid w:val="00241121"/>
    <w:rsid w:val="00242605"/>
    <w:rsid w:val="00244B35"/>
    <w:rsid w:val="00245CD1"/>
    <w:rsid w:val="00246174"/>
    <w:rsid w:val="00246329"/>
    <w:rsid w:val="00246671"/>
    <w:rsid w:val="00247B3A"/>
    <w:rsid w:val="0025063A"/>
    <w:rsid w:val="00250A63"/>
    <w:rsid w:val="00251EFF"/>
    <w:rsid w:val="0025440B"/>
    <w:rsid w:val="002544DA"/>
    <w:rsid w:val="0025517D"/>
    <w:rsid w:val="00255380"/>
    <w:rsid w:val="00255B66"/>
    <w:rsid w:val="00256B44"/>
    <w:rsid w:val="00257821"/>
    <w:rsid w:val="0026011E"/>
    <w:rsid w:val="0026043B"/>
    <w:rsid w:val="00260989"/>
    <w:rsid w:val="002625A3"/>
    <w:rsid w:val="00264A49"/>
    <w:rsid w:val="00264D5B"/>
    <w:rsid w:val="00264F16"/>
    <w:rsid w:val="002661DE"/>
    <w:rsid w:val="002662EB"/>
    <w:rsid w:val="00270462"/>
    <w:rsid w:val="00271760"/>
    <w:rsid w:val="00273BAE"/>
    <w:rsid w:val="0027420F"/>
    <w:rsid w:val="002748F1"/>
    <w:rsid w:val="002753DA"/>
    <w:rsid w:val="002755C8"/>
    <w:rsid w:val="00275D0B"/>
    <w:rsid w:val="00276480"/>
    <w:rsid w:val="00277632"/>
    <w:rsid w:val="00280B75"/>
    <w:rsid w:val="00281007"/>
    <w:rsid w:val="0028240D"/>
    <w:rsid w:val="0028281D"/>
    <w:rsid w:val="0028441C"/>
    <w:rsid w:val="0028497D"/>
    <w:rsid w:val="00284EDD"/>
    <w:rsid w:val="00286291"/>
    <w:rsid w:val="00287854"/>
    <w:rsid w:val="00290AA4"/>
    <w:rsid w:val="00290C01"/>
    <w:rsid w:val="00291747"/>
    <w:rsid w:val="00292B82"/>
    <w:rsid w:val="0029323A"/>
    <w:rsid w:val="0029352B"/>
    <w:rsid w:val="00294AA5"/>
    <w:rsid w:val="00294D5E"/>
    <w:rsid w:val="002954C6"/>
    <w:rsid w:val="002965A8"/>
    <w:rsid w:val="00297031"/>
    <w:rsid w:val="002A2B74"/>
    <w:rsid w:val="002A2D7D"/>
    <w:rsid w:val="002A356C"/>
    <w:rsid w:val="002A3C0C"/>
    <w:rsid w:val="002A6333"/>
    <w:rsid w:val="002A67AE"/>
    <w:rsid w:val="002A6EA3"/>
    <w:rsid w:val="002A6FD1"/>
    <w:rsid w:val="002A74FF"/>
    <w:rsid w:val="002B04FA"/>
    <w:rsid w:val="002B0714"/>
    <w:rsid w:val="002B1059"/>
    <w:rsid w:val="002B2530"/>
    <w:rsid w:val="002B33E2"/>
    <w:rsid w:val="002B3A6C"/>
    <w:rsid w:val="002B3C73"/>
    <w:rsid w:val="002B4844"/>
    <w:rsid w:val="002B4D56"/>
    <w:rsid w:val="002B6978"/>
    <w:rsid w:val="002B73BF"/>
    <w:rsid w:val="002C1192"/>
    <w:rsid w:val="002C27C0"/>
    <w:rsid w:val="002C3634"/>
    <w:rsid w:val="002C3CB6"/>
    <w:rsid w:val="002C48CE"/>
    <w:rsid w:val="002C68F8"/>
    <w:rsid w:val="002D0035"/>
    <w:rsid w:val="002D0818"/>
    <w:rsid w:val="002D1CE5"/>
    <w:rsid w:val="002D2938"/>
    <w:rsid w:val="002D2FA1"/>
    <w:rsid w:val="002D397C"/>
    <w:rsid w:val="002D3BE5"/>
    <w:rsid w:val="002D4555"/>
    <w:rsid w:val="002D46EC"/>
    <w:rsid w:val="002D4E06"/>
    <w:rsid w:val="002D61FF"/>
    <w:rsid w:val="002D6ABF"/>
    <w:rsid w:val="002D6D79"/>
    <w:rsid w:val="002D6E19"/>
    <w:rsid w:val="002E001A"/>
    <w:rsid w:val="002E101C"/>
    <w:rsid w:val="002E1761"/>
    <w:rsid w:val="002E1787"/>
    <w:rsid w:val="002E1822"/>
    <w:rsid w:val="002E2598"/>
    <w:rsid w:val="002E439B"/>
    <w:rsid w:val="002E677A"/>
    <w:rsid w:val="002E6DD2"/>
    <w:rsid w:val="002E76D6"/>
    <w:rsid w:val="002F0DCA"/>
    <w:rsid w:val="002F0F03"/>
    <w:rsid w:val="002F1465"/>
    <w:rsid w:val="002F1974"/>
    <w:rsid w:val="002F1BE6"/>
    <w:rsid w:val="002F1BF5"/>
    <w:rsid w:val="002F1D5B"/>
    <w:rsid w:val="002F3190"/>
    <w:rsid w:val="002F3579"/>
    <w:rsid w:val="002F3821"/>
    <w:rsid w:val="002F4155"/>
    <w:rsid w:val="002F45EC"/>
    <w:rsid w:val="002F6329"/>
    <w:rsid w:val="002F6FC8"/>
    <w:rsid w:val="002F714F"/>
    <w:rsid w:val="003006B6"/>
    <w:rsid w:val="00301B56"/>
    <w:rsid w:val="00302282"/>
    <w:rsid w:val="0030239A"/>
    <w:rsid w:val="00302C44"/>
    <w:rsid w:val="00302CF1"/>
    <w:rsid w:val="00303C06"/>
    <w:rsid w:val="00304392"/>
    <w:rsid w:val="003063E7"/>
    <w:rsid w:val="00307AF5"/>
    <w:rsid w:val="00311DB8"/>
    <w:rsid w:val="00311E1E"/>
    <w:rsid w:val="003125DC"/>
    <w:rsid w:val="0031264E"/>
    <w:rsid w:val="0031284D"/>
    <w:rsid w:val="003128DC"/>
    <w:rsid w:val="00312CC9"/>
    <w:rsid w:val="00312F25"/>
    <w:rsid w:val="00315A3B"/>
    <w:rsid w:val="0031701D"/>
    <w:rsid w:val="003209F4"/>
    <w:rsid w:val="00321A03"/>
    <w:rsid w:val="00321D42"/>
    <w:rsid w:val="00321E75"/>
    <w:rsid w:val="00321FD8"/>
    <w:rsid w:val="00324788"/>
    <w:rsid w:val="00325297"/>
    <w:rsid w:val="00326013"/>
    <w:rsid w:val="00326DD9"/>
    <w:rsid w:val="00327C48"/>
    <w:rsid w:val="00330689"/>
    <w:rsid w:val="00330B4B"/>
    <w:rsid w:val="0033116A"/>
    <w:rsid w:val="003327DC"/>
    <w:rsid w:val="00332A3F"/>
    <w:rsid w:val="00332CC7"/>
    <w:rsid w:val="00333F3A"/>
    <w:rsid w:val="003347D4"/>
    <w:rsid w:val="00334802"/>
    <w:rsid w:val="00334A68"/>
    <w:rsid w:val="003353A4"/>
    <w:rsid w:val="003358BD"/>
    <w:rsid w:val="00337826"/>
    <w:rsid w:val="00337833"/>
    <w:rsid w:val="00340F83"/>
    <w:rsid w:val="00341D44"/>
    <w:rsid w:val="0034212D"/>
    <w:rsid w:val="003442DE"/>
    <w:rsid w:val="00344BF2"/>
    <w:rsid w:val="00344C46"/>
    <w:rsid w:val="00344D80"/>
    <w:rsid w:val="00344EA6"/>
    <w:rsid w:val="00345037"/>
    <w:rsid w:val="00345360"/>
    <w:rsid w:val="00351716"/>
    <w:rsid w:val="00352B36"/>
    <w:rsid w:val="003530B0"/>
    <w:rsid w:val="003533D0"/>
    <w:rsid w:val="00353619"/>
    <w:rsid w:val="00353941"/>
    <w:rsid w:val="00353BA9"/>
    <w:rsid w:val="00353F21"/>
    <w:rsid w:val="00353FF0"/>
    <w:rsid w:val="003542D7"/>
    <w:rsid w:val="0035706C"/>
    <w:rsid w:val="00357BDB"/>
    <w:rsid w:val="00360BDA"/>
    <w:rsid w:val="00361489"/>
    <w:rsid w:val="00363A34"/>
    <w:rsid w:val="00363DCB"/>
    <w:rsid w:val="003640E1"/>
    <w:rsid w:val="00364328"/>
    <w:rsid w:val="00364BE7"/>
    <w:rsid w:val="00365A12"/>
    <w:rsid w:val="00365B7F"/>
    <w:rsid w:val="0036617A"/>
    <w:rsid w:val="00367BBF"/>
    <w:rsid w:val="00367EBD"/>
    <w:rsid w:val="003709FC"/>
    <w:rsid w:val="00370EAD"/>
    <w:rsid w:val="003727F9"/>
    <w:rsid w:val="0037307E"/>
    <w:rsid w:val="003750E3"/>
    <w:rsid w:val="00377255"/>
    <w:rsid w:val="003779DF"/>
    <w:rsid w:val="00377B9F"/>
    <w:rsid w:val="003800B3"/>
    <w:rsid w:val="00381D27"/>
    <w:rsid w:val="00382058"/>
    <w:rsid w:val="003842A4"/>
    <w:rsid w:val="003850D1"/>
    <w:rsid w:val="00386260"/>
    <w:rsid w:val="00386D71"/>
    <w:rsid w:val="00390DCD"/>
    <w:rsid w:val="00391050"/>
    <w:rsid w:val="00391553"/>
    <w:rsid w:val="0039189B"/>
    <w:rsid w:val="00391BE4"/>
    <w:rsid w:val="00392CFF"/>
    <w:rsid w:val="00394409"/>
    <w:rsid w:val="00394477"/>
    <w:rsid w:val="00395954"/>
    <w:rsid w:val="00396F25"/>
    <w:rsid w:val="003970FE"/>
    <w:rsid w:val="003A1667"/>
    <w:rsid w:val="003A32A3"/>
    <w:rsid w:val="003A4152"/>
    <w:rsid w:val="003A5A40"/>
    <w:rsid w:val="003B2534"/>
    <w:rsid w:val="003B262C"/>
    <w:rsid w:val="003B2871"/>
    <w:rsid w:val="003B2D14"/>
    <w:rsid w:val="003B3B21"/>
    <w:rsid w:val="003B3DFB"/>
    <w:rsid w:val="003B420D"/>
    <w:rsid w:val="003B4265"/>
    <w:rsid w:val="003B554D"/>
    <w:rsid w:val="003B5DAD"/>
    <w:rsid w:val="003B6229"/>
    <w:rsid w:val="003B7582"/>
    <w:rsid w:val="003C04F5"/>
    <w:rsid w:val="003C1881"/>
    <w:rsid w:val="003C1FC3"/>
    <w:rsid w:val="003C2891"/>
    <w:rsid w:val="003C2B34"/>
    <w:rsid w:val="003C2D6F"/>
    <w:rsid w:val="003C4102"/>
    <w:rsid w:val="003C4828"/>
    <w:rsid w:val="003C53FB"/>
    <w:rsid w:val="003C727C"/>
    <w:rsid w:val="003D0568"/>
    <w:rsid w:val="003D17F4"/>
    <w:rsid w:val="003D2EDB"/>
    <w:rsid w:val="003D4B73"/>
    <w:rsid w:val="003D541D"/>
    <w:rsid w:val="003D663C"/>
    <w:rsid w:val="003D7BBF"/>
    <w:rsid w:val="003E0250"/>
    <w:rsid w:val="003E0F93"/>
    <w:rsid w:val="003E4C23"/>
    <w:rsid w:val="003E4DC5"/>
    <w:rsid w:val="003E5038"/>
    <w:rsid w:val="003E72BD"/>
    <w:rsid w:val="003E7684"/>
    <w:rsid w:val="003E772E"/>
    <w:rsid w:val="003E79A0"/>
    <w:rsid w:val="003E7D04"/>
    <w:rsid w:val="003F0329"/>
    <w:rsid w:val="003F037F"/>
    <w:rsid w:val="003F0F8D"/>
    <w:rsid w:val="003F1465"/>
    <w:rsid w:val="003F1BB7"/>
    <w:rsid w:val="003F1C5D"/>
    <w:rsid w:val="003F1FD5"/>
    <w:rsid w:val="003F2703"/>
    <w:rsid w:val="003F2766"/>
    <w:rsid w:val="003F3125"/>
    <w:rsid w:val="003F386A"/>
    <w:rsid w:val="003F4F2C"/>
    <w:rsid w:val="003F6599"/>
    <w:rsid w:val="003F692A"/>
    <w:rsid w:val="003F6D1E"/>
    <w:rsid w:val="00400A60"/>
    <w:rsid w:val="00401216"/>
    <w:rsid w:val="004012FC"/>
    <w:rsid w:val="004027F8"/>
    <w:rsid w:val="00402AFE"/>
    <w:rsid w:val="0040300B"/>
    <w:rsid w:val="00403625"/>
    <w:rsid w:val="0040396B"/>
    <w:rsid w:val="0040475D"/>
    <w:rsid w:val="00405164"/>
    <w:rsid w:val="004060E7"/>
    <w:rsid w:val="00406138"/>
    <w:rsid w:val="00406C8F"/>
    <w:rsid w:val="0040730B"/>
    <w:rsid w:val="004078E3"/>
    <w:rsid w:val="00410503"/>
    <w:rsid w:val="00411845"/>
    <w:rsid w:val="0041236F"/>
    <w:rsid w:val="00415413"/>
    <w:rsid w:val="00417329"/>
    <w:rsid w:val="00417881"/>
    <w:rsid w:val="00421180"/>
    <w:rsid w:val="0042287E"/>
    <w:rsid w:val="004229AD"/>
    <w:rsid w:val="00423D7D"/>
    <w:rsid w:val="00424543"/>
    <w:rsid w:val="00425A25"/>
    <w:rsid w:val="00425D48"/>
    <w:rsid w:val="00425EDD"/>
    <w:rsid w:val="0042620A"/>
    <w:rsid w:val="00426771"/>
    <w:rsid w:val="00426AF9"/>
    <w:rsid w:val="00430441"/>
    <w:rsid w:val="00430DB3"/>
    <w:rsid w:val="00431F84"/>
    <w:rsid w:val="004326C2"/>
    <w:rsid w:val="00433B57"/>
    <w:rsid w:val="00433D30"/>
    <w:rsid w:val="0043482E"/>
    <w:rsid w:val="004364F6"/>
    <w:rsid w:val="00441119"/>
    <w:rsid w:val="004415E4"/>
    <w:rsid w:val="004418D1"/>
    <w:rsid w:val="00442868"/>
    <w:rsid w:val="00445124"/>
    <w:rsid w:val="004453DA"/>
    <w:rsid w:val="00445CC5"/>
    <w:rsid w:val="00445F29"/>
    <w:rsid w:val="00446032"/>
    <w:rsid w:val="004471A5"/>
    <w:rsid w:val="00447667"/>
    <w:rsid w:val="00447CED"/>
    <w:rsid w:val="004502AC"/>
    <w:rsid w:val="0045067B"/>
    <w:rsid w:val="004513E8"/>
    <w:rsid w:val="00451BE0"/>
    <w:rsid w:val="004522C4"/>
    <w:rsid w:val="00452938"/>
    <w:rsid w:val="00452D26"/>
    <w:rsid w:val="004542DE"/>
    <w:rsid w:val="00454447"/>
    <w:rsid w:val="004561F6"/>
    <w:rsid w:val="004565A5"/>
    <w:rsid w:val="00456ACB"/>
    <w:rsid w:val="00457FE9"/>
    <w:rsid w:val="00460BC0"/>
    <w:rsid w:val="00460C7B"/>
    <w:rsid w:val="00462BB8"/>
    <w:rsid w:val="0046478D"/>
    <w:rsid w:val="00465016"/>
    <w:rsid w:val="00466179"/>
    <w:rsid w:val="004662A1"/>
    <w:rsid w:val="00466D6A"/>
    <w:rsid w:val="00467480"/>
    <w:rsid w:val="00470850"/>
    <w:rsid w:val="004717CC"/>
    <w:rsid w:val="00471C1A"/>
    <w:rsid w:val="00471E17"/>
    <w:rsid w:val="00471FDC"/>
    <w:rsid w:val="00472155"/>
    <w:rsid w:val="00472764"/>
    <w:rsid w:val="00472765"/>
    <w:rsid w:val="00472AAA"/>
    <w:rsid w:val="00473462"/>
    <w:rsid w:val="00475676"/>
    <w:rsid w:val="0047644A"/>
    <w:rsid w:val="004802A2"/>
    <w:rsid w:val="00480F1F"/>
    <w:rsid w:val="00482464"/>
    <w:rsid w:val="00483408"/>
    <w:rsid w:val="00485C4F"/>
    <w:rsid w:val="00485E66"/>
    <w:rsid w:val="00485FDE"/>
    <w:rsid w:val="00486206"/>
    <w:rsid w:val="00487C50"/>
    <w:rsid w:val="00491ACE"/>
    <w:rsid w:val="0049238B"/>
    <w:rsid w:val="004926C0"/>
    <w:rsid w:val="004934D2"/>
    <w:rsid w:val="00493852"/>
    <w:rsid w:val="0049385B"/>
    <w:rsid w:val="00495D86"/>
    <w:rsid w:val="00496909"/>
    <w:rsid w:val="00497299"/>
    <w:rsid w:val="00497822"/>
    <w:rsid w:val="004A01FF"/>
    <w:rsid w:val="004A42E0"/>
    <w:rsid w:val="004A529D"/>
    <w:rsid w:val="004A611B"/>
    <w:rsid w:val="004A616C"/>
    <w:rsid w:val="004A6293"/>
    <w:rsid w:val="004B0285"/>
    <w:rsid w:val="004B20CE"/>
    <w:rsid w:val="004B3C64"/>
    <w:rsid w:val="004B4C41"/>
    <w:rsid w:val="004B5EBD"/>
    <w:rsid w:val="004B635F"/>
    <w:rsid w:val="004B6C6A"/>
    <w:rsid w:val="004B7222"/>
    <w:rsid w:val="004B74BE"/>
    <w:rsid w:val="004B74F7"/>
    <w:rsid w:val="004C0895"/>
    <w:rsid w:val="004C0899"/>
    <w:rsid w:val="004C1739"/>
    <w:rsid w:val="004C1B6A"/>
    <w:rsid w:val="004C2734"/>
    <w:rsid w:val="004C2DB9"/>
    <w:rsid w:val="004C30BE"/>
    <w:rsid w:val="004C3DD5"/>
    <w:rsid w:val="004C4112"/>
    <w:rsid w:val="004C4173"/>
    <w:rsid w:val="004C4E16"/>
    <w:rsid w:val="004C546F"/>
    <w:rsid w:val="004D0559"/>
    <w:rsid w:val="004D061F"/>
    <w:rsid w:val="004D10FB"/>
    <w:rsid w:val="004D12BD"/>
    <w:rsid w:val="004D23F3"/>
    <w:rsid w:val="004D2993"/>
    <w:rsid w:val="004D392B"/>
    <w:rsid w:val="004D50E4"/>
    <w:rsid w:val="004D5A79"/>
    <w:rsid w:val="004E08B3"/>
    <w:rsid w:val="004E0C69"/>
    <w:rsid w:val="004E0EE8"/>
    <w:rsid w:val="004E1491"/>
    <w:rsid w:val="004E1AB5"/>
    <w:rsid w:val="004E2413"/>
    <w:rsid w:val="004E2A3E"/>
    <w:rsid w:val="004E3E21"/>
    <w:rsid w:val="004E4799"/>
    <w:rsid w:val="004F0D50"/>
    <w:rsid w:val="004F146B"/>
    <w:rsid w:val="004F2F53"/>
    <w:rsid w:val="004F2FD6"/>
    <w:rsid w:val="004F302B"/>
    <w:rsid w:val="004F3539"/>
    <w:rsid w:val="004F36CA"/>
    <w:rsid w:val="004F3835"/>
    <w:rsid w:val="004F384B"/>
    <w:rsid w:val="004F41B6"/>
    <w:rsid w:val="004F4D53"/>
    <w:rsid w:val="004F4E7C"/>
    <w:rsid w:val="004F4EC9"/>
    <w:rsid w:val="004F5DA5"/>
    <w:rsid w:val="004F6D5F"/>
    <w:rsid w:val="004F7E88"/>
    <w:rsid w:val="00500F78"/>
    <w:rsid w:val="0050172E"/>
    <w:rsid w:val="00501752"/>
    <w:rsid w:val="005022D7"/>
    <w:rsid w:val="00502A02"/>
    <w:rsid w:val="00503413"/>
    <w:rsid w:val="005035C9"/>
    <w:rsid w:val="005036E6"/>
    <w:rsid w:val="00503C9B"/>
    <w:rsid w:val="00503E99"/>
    <w:rsid w:val="005046B5"/>
    <w:rsid w:val="00504BEF"/>
    <w:rsid w:val="0050571D"/>
    <w:rsid w:val="00505D82"/>
    <w:rsid w:val="0050670B"/>
    <w:rsid w:val="005067B5"/>
    <w:rsid w:val="00506FA0"/>
    <w:rsid w:val="00510CFB"/>
    <w:rsid w:val="00511710"/>
    <w:rsid w:val="00511B78"/>
    <w:rsid w:val="00511FB7"/>
    <w:rsid w:val="005122BF"/>
    <w:rsid w:val="005123BD"/>
    <w:rsid w:val="00512E0D"/>
    <w:rsid w:val="00513092"/>
    <w:rsid w:val="0051338F"/>
    <w:rsid w:val="00513ABB"/>
    <w:rsid w:val="005167A0"/>
    <w:rsid w:val="005208C4"/>
    <w:rsid w:val="005209E3"/>
    <w:rsid w:val="00520AC1"/>
    <w:rsid w:val="0052112E"/>
    <w:rsid w:val="005221D6"/>
    <w:rsid w:val="00522B08"/>
    <w:rsid w:val="00523316"/>
    <w:rsid w:val="00524434"/>
    <w:rsid w:val="005253F8"/>
    <w:rsid w:val="005265F5"/>
    <w:rsid w:val="0052781B"/>
    <w:rsid w:val="00530140"/>
    <w:rsid w:val="00530152"/>
    <w:rsid w:val="00530737"/>
    <w:rsid w:val="00530ABB"/>
    <w:rsid w:val="0053136A"/>
    <w:rsid w:val="00532A66"/>
    <w:rsid w:val="00533221"/>
    <w:rsid w:val="00533FFA"/>
    <w:rsid w:val="00534F6B"/>
    <w:rsid w:val="005352A6"/>
    <w:rsid w:val="00536646"/>
    <w:rsid w:val="00536878"/>
    <w:rsid w:val="00536DA8"/>
    <w:rsid w:val="00544A79"/>
    <w:rsid w:val="005458AD"/>
    <w:rsid w:val="00545EE7"/>
    <w:rsid w:val="00546A3D"/>
    <w:rsid w:val="00546BB8"/>
    <w:rsid w:val="005501BA"/>
    <w:rsid w:val="00550B69"/>
    <w:rsid w:val="0055113E"/>
    <w:rsid w:val="005515CF"/>
    <w:rsid w:val="0055298B"/>
    <w:rsid w:val="005544A2"/>
    <w:rsid w:val="005548CC"/>
    <w:rsid w:val="00554A31"/>
    <w:rsid w:val="00554EC9"/>
    <w:rsid w:val="00555A62"/>
    <w:rsid w:val="0055687B"/>
    <w:rsid w:val="00557C7F"/>
    <w:rsid w:val="005609DB"/>
    <w:rsid w:val="00560D96"/>
    <w:rsid w:val="005615A5"/>
    <w:rsid w:val="00561D61"/>
    <w:rsid w:val="00562477"/>
    <w:rsid w:val="00562835"/>
    <w:rsid w:val="00563DD5"/>
    <w:rsid w:val="0056423F"/>
    <w:rsid w:val="00564469"/>
    <w:rsid w:val="00565972"/>
    <w:rsid w:val="00565D5C"/>
    <w:rsid w:val="00565DAF"/>
    <w:rsid w:val="005662DE"/>
    <w:rsid w:val="0056678E"/>
    <w:rsid w:val="0056764D"/>
    <w:rsid w:val="005677C2"/>
    <w:rsid w:val="00573587"/>
    <w:rsid w:val="005736F1"/>
    <w:rsid w:val="00575490"/>
    <w:rsid w:val="0057597C"/>
    <w:rsid w:val="00577829"/>
    <w:rsid w:val="00580DCF"/>
    <w:rsid w:val="005821EA"/>
    <w:rsid w:val="00582896"/>
    <w:rsid w:val="0058356A"/>
    <w:rsid w:val="00583D20"/>
    <w:rsid w:val="005847E7"/>
    <w:rsid w:val="00585F60"/>
    <w:rsid w:val="00586BE1"/>
    <w:rsid w:val="00586F41"/>
    <w:rsid w:val="005901BD"/>
    <w:rsid w:val="00590E92"/>
    <w:rsid w:val="005928AE"/>
    <w:rsid w:val="0059565E"/>
    <w:rsid w:val="005960C2"/>
    <w:rsid w:val="005967C3"/>
    <w:rsid w:val="00596920"/>
    <w:rsid w:val="00596DFD"/>
    <w:rsid w:val="005974D9"/>
    <w:rsid w:val="005A0745"/>
    <w:rsid w:val="005A1601"/>
    <w:rsid w:val="005A34DA"/>
    <w:rsid w:val="005A49DF"/>
    <w:rsid w:val="005A6166"/>
    <w:rsid w:val="005A704C"/>
    <w:rsid w:val="005A7070"/>
    <w:rsid w:val="005A77C6"/>
    <w:rsid w:val="005A7DA2"/>
    <w:rsid w:val="005B062C"/>
    <w:rsid w:val="005B07C6"/>
    <w:rsid w:val="005B0A2C"/>
    <w:rsid w:val="005B1441"/>
    <w:rsid w:val="005B1AFD"/>
    <w:rsid w:val="005B3881"/>
    <w:rsid w:val="005B5455"/>
    <w:rsid w:val="005B5805"/>
    <w:rsid w:val="005B7055"/>
    <w:rsid w:val="005B7203"/>
    <w:rsid w:val="005B7BC3"/>
    <w:rsid w:val="005C0CD4"/>
    <w:rsid w:val="005C2220"/>
    <w:rsid w:val="005C22DE"/>
    <w:rsid w:val="005C3EA7"/>
    <w:rsid w:val="005C4BB3"/>
    <w:rsid w:val="005C5102"/>
    <w:rsid w:val="005C5421"/>
    <w:rsid w:val="005C5DCD"/>
    <w:rsid w:val="005C6DE5"/>
    <w:rsid w:val="005C7624"/>
    <w:rsid w:val="005D026C"/>
    <w:rsid w:val="005D12E6"/>
    <w:rsid w:val="005D158E"/>
    <w:rsid w:val="005D1D87"/>
    <w:rsid w:val="005D2163"/>
    <w:rsid w:val="005D2807"/>
    <w:rsid w:val="005D2AE6"/>
    <w:rsid w:val="005D3735"/>
    <w:rsid w:val="005D3C46"/>
    <w:rsid w:val="005D3DE6"/>
    <w:rsid w:val="005D4198"/>
    <w:rsid w:val="005E046A"/>
    <w:rsid w:val="005E05E1"/>
    <w:rsid w:val="005E404F"/>
    <w:rsid w:val="005E62C3"/>
    <w:rsid w:val="005E6844"/>
    <w:rsid w:val="005E747F"/>
    <w:rsid w:val="005E7798"/>
    <w:rsid w:val="005E77CB"/>
    <w:rsid w:val="005E7A28"/>
    <w:rsid w:val="005F00D8"/>
    <w:rsid w:val="005F22CC"/>
    <w:rsid w:val="005F3A99"/>
    <w:rsid w:val="005F5238"/>
    <w:rsid w:val="005F65C0"/>
    <w:rsid w:val="005F66EA"/>
    <w:rsid w:val="005F7A4B"/>
    <w:rsid w:val="006000B6"/>
    <w:rsid w:val="006002B5"/>
    <w:rsid w:val="00601015"/>
    <w:rsid w:val="006015D7"/>
    <w:rsid w:val="00601973"/>
    <w:rsid w:val="006019E9"/>
    <w:rsid w:val="006021FF"/>
    <w:rsid w:val="00602BEE"/>
    <w:rsid w:val="00603980"/>
    <w:rsid w:val="0060584B"/>
    <w:rsid w:val="00605881"/>
    <w:rsid w:val="006062B6"/>
    <w:rsid w:val="00606EE7"/>
    <w:rsid w:val="00607229"/>
    <w:rsid w:val="006107E0"/>
    <w:rsid w:val="00610B8C"/>
    <w:rsid w:val="00611048"/>
    <w:rsid w:val="0061114F"/>
    <w:rsid w:val="00611297"/>
    <w:rsid w:val="006118BF"/>
    <w:rsid w:val="00611E8B"/>
    <w:rsid w:val="00611FAE"/>
    <w:rsid w:val="00612291"/>
    <w:rsid w:val="00612468"/>
    <w:rsid w:val="006126A5"/>
    <w:rsid w:val="00613AFB"/>
    <w:rsid w:val="0061405B"/>
    <w:rsid w:val="00615681"/>
    <w:rsid w:val="0061719D"/>
    <w:rsid w:val="00620521"/>
    <w:rsid w:val="00620815"/>
    <w:rsid w:val="00620F89"/>
    <w:rsid w:val="00621BF8"/>
    <w:rsid w:val="00622D96"/>
    <w:rsid w:val="006232B7"/>
    <w:rsid w:val="00623681"/>
    <w:rsid w:val="006236F5"/>
    <w:rsid w:val="00624F3A"/>
    <w:rsid w:val="0062600D"/>
    <w:rsid w:val="00626FB3"/>
    <w:rsid w:val="00630480"/>
    <w:rsid w:val="00631603"/>
    <w:rsid w:val="0063233B"/>
    <w:rsid w:val="00632BDD"/>
    <w:rsid w:val="00632E55"/>
    <w:rsid w:val="00632F91"/>
    <w:rsid w:val="00633266"/>
    <w:rsid w:val="00634AAB"/>
    <w:rsid w:val="00634EBD"/>
    <w:rsid w:val="0063579B"/>
    <w:rsid w:val="00635860"/>
    <w:rsid w:val="00635BDB"/>
    <w:rsid w:val="00640906"/>
    <w:rsid w:val="0064453A"/>
    <w:rsid w:val="00644D3F"/>
    <w:rsid w:val="00645115"/>
    <w:rsid w:val="0064689F"/>
    <w:rsid w:val="00646C7C"/>
    <w:rsid w:val="00647118"/>
    <w:rsid w:val="0064752C"/>
    <w:rsid w:val="00647AB7"/>
    <w:rsid w:val="0065057B"/>
    <w:rsid w:val="006507F6"/>
    <w:rsid w:val="00654486"/>
    <w:rsid w:val="0065486F"/>
    <w:rsid w:val="00654E03"/>
    <w:rsid w:val="006552C6"/>
    <w:rsid w:val="00656FCE"/>
    <w:rsid w:val="00660889"/>
    <w:rsid w:val="0066111E"/>
    <w:rsid w:val="006615A4"/>
    <w:rsid w:val="00661A3F"/>
    <w:rsid w:val="00661FA2"/>
    <w:rsid w:val="00662BC4"/>
    <w:rsid w:val="006638C6"/>
    <w:rsid w:val="00667221"/>
    <w:rsid w:val="006673CF"/>
    <w:rsid w:val="006673F0"/>
    <w:rsid w:val="00670285"/>
    <w:rsid w:val="00670362"/>
    <w:rsid w:val="00670F7F"/>
    <w:rsid w:val="00671F49"/>
    <w:rsid w:val="00673310"/>
    <w:rsid w:val="00674C2C"/>
    <w:rsid w:val="00676919"/>
    <w:rsid w:val="00677156"/>
    <w:rsid w:val="0067729F"/>
    <w:rsid w:val="00680F2A"/>
    <w:rsid w:val="00682A8A"/>
    <w:rsid w:val="006830D8"/>
    <w:rsid w:val="0068334B"/>
    <w:rsid w:val="006837DD"/>
    <w:rsid w:val="00684B2F"/>
    <w:rsid w:val="00685933"/>
    <w:rsid w:val="00690557"/>
    <w:rsid w:val="00690558"/>
    <w:rsid w:val="006908FD"/>
    <w:rsid w:val="00690E02"/>
    <w:rsid w:val="0069136D"/>
    <w:rsid w:val="006916F4"/>
    <w:rsid w:val="0069184B"/>
    <w:rsid w:val="00691A00"/>
    <w:rsid w:val="00693B21"/>
    <w:rsid w:val="00693F1C"/>
    <w:rsid w:val="0069588F"/>
    <w:rsid w:val="00696242"/>
    <w:rsid w:val="00696440"/>
    <w:rsid w:val="006964AA"/>
    <w:rsid w:val="006966CC"/>
    <w:rsid w:val="00697269"/>
    <w:rsid w:val="00697496"/>
    <w:rsid w:val="006A0338"/>
    <w:rsid w:val="006A0F2B"/>
    <w:rsid w:val="006A1C70"/>
    <w:rsid w:val="006A230C"/>
    <w:rsid w:val="006A2CBA"/>
    <w:rsid w:val="006A3AC0"/>
    <w:rsid w:val="006A48FB"/>
    <w:rsid w:val="006A539D"/>
    <w:rsid w:val="006A686D"/>
    <w:rsid w:val="006A77E1"/>
    <w:rsid w:val="006A7DAA"/>
    <w:rsid w:val="006B1196"/>
    <w:rsid w:val="006B237C"/>
    <w:rsid w:val="006B2982"/>
    <w:rsid w:val="006B3476"/>
    <w:rsid w:val="006B40CA"/>
    <w:rsid w:val="006B4A64"/>
    <w:rsid w:val="006B62F6"/>
    <w:rsid w:val="006B6B88"/>
    <w:rsid w:val="006B7C22"/>
    <w:rsid w:val="006C0976"/>
    <w:rsid w:val="006C1020"/>
    <w:rsid w:val="006C1DA8"/>
    <w:rsid w:val="006C29BD"/>
    <w:rsid w:val="006C3077"/>
    <w:rsid w:val="006C579D"/>
    <w:rsid w:val="006C668D"/>
    <w:rsid w:val="006C6789"/>
    <w:rsid w:val="006C7083"/>
    <w:rsid w:val="006C75B5"/>
    <w:rsid w:val="006C7BA6"/>
    <w:rsid w:val="006D18DD"/>
    <w:rsid w:val="006D2810"/>
    <w:rsid w:val="006D46AB"/>
    <w:rsid w:val="006D5F08"/>
    <w:rsid w:val="006D6070"/>
    <w:rsid w:val="006D64E2"/>
    <w:rsid w:val="006D69DE"/>
    <w:rsid w:val="006D6F5D"/>
    <w:rsid w:val="006E07F0"/>
    <w:rsid w:val="006E1F6A"/>
    <w:rsid w:val="006E2737"/>
    <w:rsid w:val="006E2BB5"/>
    <w:rsid w:val="006E377F"/>
    <w:rsid w:val="006E432F"/>
    <w:rsid w:val="006E4ACD"/>
    <w:rsid w:val="006E541C"/>
    <w:rsid w:val="006E5DA7"/>
    <w:rsid w:val="006E600F"/>
    <w:rsid w:val="006E6C63"/>
    <w:rsid w:val="006E7502"/>
    <w:rsid w:val="006F0366"/>
    <w:rsid w:val="006F0784"/>
    <w:rsid w:val="006F0A33"/>
    <w:rsid w:val="006F0FED"/>
    <w:rsid w:val="006F1796"/>
    <w:rsid w:val="006F22F2"/>
    <w:rsid w:val="006F5A5C"/>
    <w:rsid w:val="006F6B99"/>
    <w:rsid w:val="006F6D10"/>
    <w:rsid w:val="007008E8"/>
    <w:rsid w:val="00700A31"/>
    <w:rsid w:val="007012E6"/>
    <w:rsid w:val="00701BAE"/>
    <w:rsid w:val="00701DB9"/>
    <w:rsid w:val="0070293D"/>
    <w:rsid w:val="007032CC"/>
    <w:rsid w:val="00703809"/>
    <w:rsid w:val="0070429F"/>
    <w:rsid w:val="007048EE"/>
    <w:rsid w:val="00704920"/>
    <w:rsid w:val="00704B02"/>
    <w:rsid w:val="00705069"/>
    <w:rsid w:val="00706200"/>
    <w:rsid w:val="00710724"/>
    <w:rsid w:val="0071151C"/>
    <w:rsid w:val="00711F9E"/>
    <w:rsid w:val="007126A9"/>
    <w:rsid w:val="00712A6B"/>
    <w:rsid w:val="00712AF6"/>
    <w:rsid w:val="00714EA8"/>
    <w:rsid w:val="00715ED1"/>
    <w:rsid w:val="00716878"/>
    <w:rsid w:val="00722681"/>
    <w:rsid w:val="0072311F"/>
    <w:rsid w:val="00723DFC"/>
    <w:rsid w:val="00724A9A"/>
    <w:rsid w:val="00725ECA"/>
    <w:rsid w:val="0072607D"/>
    <w:rsid w:val="00727C4F"/>
    <w:rsid w:val="0073389D"/>
    <w:rsid w:val="0073450C"/>
    <w:rsid w:val="007348FF"/>
    <w:rsid w:val="00734D3E"/>
    <w:rsid w:val="00735075"/>
    <w:rsid w:val="00736165"/>
    <w:rsid w:val="007400D7"/>
    <w:rsid w:val="00740605"/>
    <w:rsid w:val="00740D0A"/>
    <w:rsid w:val="00741501"/>
    <w:rsid w:val="00742413"/>
    <w:rsid w:val="007430CA"/>
    <w:rsid w:val="007435D2"/>
    <w:rsid w:val="00743B4D"/>
    <w:rsid w:val="0074565B"/>
    <w:rsid w:val="00745A98"/>
    <w:rsid w:val="007463B4"/>
    <w:rsid w:val="007465C1"/>
    <w:rsid w:val="00746695"/>
    <w:rsid w:val="007469A1"/>
    <w:rsid w:val="007474EB"/>
    <w:rsid w:val="007506B6"/>
    <w:rsid w:val="007513F1"/>
    <w:rsid w:val="007513F3"/>
    <w:rsid w:val="00751E51"/>
    <w:rsid w:val="00752836"/>
    <w:rsid w:val="00753681"/>
    <w:rsid w:val="007536CE"/>
    <w:rsid w:val="007548A4"/>
    <w:rsid w:val="00754C10"/>
    <w:rsid w:val="00754F29"/>
    <w:rsid w:val="00756384"/>
    <w:rsid w:val="0075640D"/>
    <w:rsid w:val="0075756D"/>
    <w:rsid w:val="00757B19"/>
    <w:rsid w:val="00761311"/>
    <w:rsid w:val="00762431"/>
    <w:rsid w:val="00762581"/>
    <w:rsid w:val="00762C8B"/>
    <w:rsid w:val="0076561C"/>
    <w:rsid w:val="00766548"/>
    <w:rsid w:val="0076692C"/>
    <w:rsid w:val="00771A31"/>
    <w:rsid w:val="007738BA"/>
    <w:rsid w:val="007740CE"/>
    <w:rsid w:val="0077454E"/>
    <w:rsid w:val="007747C7"/>
    <w:rsid w:val="00774821"/>
    <w:rsid w:val="00775304"/>
    <w:rsid w:val="0077539E"/>
    <w:rsid w:val="00775694"/>
    <w:rsid w:val="0077737E"/>
    <w:rsid w:val="0078038B"/>
    <w:rsid w:val="00781946"/>
    <w:rsid w:val="00781977"/>
    <w:rsid w:val="00781AC2"/>
    <w:rsid w:val="00781B8A"/>
    <w:rsid w:val="00784433"/>
    <w:rsid w:val="00784950"/>
    <w:rsid w:val="007849DB"/>
    <w:rsid w:val="00784FAF"/>
    <w:rsid w:val="00785337"/>
    <w:rsid w:val="007860BC"/>
    <w:rsid w:val="00786DC0"/>
    <w:rsid w:val="00786EAE"/>
    <w:rsid w:val="00787F52"/>
    <w:rsid w:val="00791129"/>
    <w:rsid w:val="00792622"/>
    <w:rsid w:val="00794414"/>
    <w:rsid w:val="007956A3"/>
    <w:rsid w:val="007A0664"/>
    <w:rsid w:val="007A06C2"/>
    <w:rsid w:val="007A0DC8"/>
    <w:rsid w:val="007A14E1"/>
    <w:rsid w:val="007A16C2"/>
    <w:rsid w:val="007A29C7"/>
    <w:rsid w:val="007A29E7"/>
    <w:rsid w:val="007A34BF"/>
    <w:rsid w:val="007A369F"/>
    <w:rsid w:val="007A3B4A"/>
    <w:rsid w:val="007A4B97"/>
    <w:rsid w:val="007A4E9F"/>
    <w:rsid w:val="007A51C1"/>
    <w:rsid w:val="007A68BE"/>
    <w:rsid w:val="007A7B64"/>
    <w:rsid w:val="007B1FB5"/>
    <w:rsid w:val="007B2C78"/>
    <w:rsid w:val="007B4A9F"/>
    <w:rsid w:val="007B66B3"/>
    <w:rsid w:val="007B6957"/>
    <w:rsid w:val="007B69BF"/>
    <w:rsid w:val="007B6A41"/>
    <w:rsid w:val="007C00F8"/>
    <w:rsid w:val="007C0120"/>
    <w:rsid w:val="007C0B90"/>
    <w:rsid w:val="007C25D4"/>
    <w:rsid w:val="007C2D8C"/>
    <w:rsid w:val="007C3843"/>
    <w:rsid w:val="007C45E4"/>
    <w:rsid w:val="007C5A07"/>
    <w:rsid w:val="007C5C7D"/>
    <w:rsid w:val="007C6EFB"/>
    <w:rsid w:val="007C71BC"/>
    <w:rsid w:val="007C7270"/>
    <w:rsid w:val="007C7FC3"/>
    <w:rsid w:val="007D107E"/>
    <w:rsid w:val="007D1393"/>
    <w:rsid w:val="007D1434"/>
    <w:rsid w:val="007D1BCC"/>
    <w:rsid w:val="007D2291"/>
    <w:rsid w:val="007D28E1"/>
    <w:rsid w:val="007D2BFB"/>
    <w:rsid w:val="007D3CCD"/>
    <w:rsid w:val="007D5247"/>
    <w:rsid w:val="007D524C"/>
    <w:rsid w:val="007D5D7A"/>
    <w:rsid w:val="007D5E16"/>
    <w:rsid w:val="007D72DD"/>
    <w:rsid w:val="007D7389"/>
    <w:rsid w:val="007D7891"/>
    <w:rsid w:val="007E052D"/>
    <w:rsid w:val="007E104C"/>
    <w:rsid w:val="007E10DC"/>
    <w:rsid w:val="007E2CB5"/>
    <w:rsid w:val="007E3511"/>
    <w:rsid w:val="007E458E"/>
    <w:rsid w:val="007E50D1"/>
    <w:rsid w:val="007E66B5"/>
    <w:rsid w:val="007E6D2B"/>
    <w:rsid w:val="007F0395"/>
    <w:rsid w:val="007F0748"/>
    <w:rsid w:val="007F0F95"/>
    <w:rsid w:val="007F1582"/>
    <w:rsid w:val="007F3848"/>
    <w:rsid w:val="007F4552"/>
    <w:rsid w:val="007F45AC"/>
    <w:rsid w:val="007F4DA7"/>
    <w:rsid w:val="007F51F1"/>
    <w:rsid w:val="007F5A17"/>
    <w:rsid w:val="007F6180"/>
    <w:rsid w:val="007F627E"/>
    <w:rsid w:val="007F7B14"/>
    <w:rsid w:val="00800AE3"/>
    <w:rsid w:val="00801448"/>
    <w:rsid w:val="008014D6"/>
    <w:rsid w:val="0080182E"/>
    <w:rsid w:val="00801CDA"/>
    <w:rsid w:val="0080250B"/>
    <w:rsid w:val="00802A5B"/>
    <w:rsid w:val="00802C01"/>
    <w:rsid w:val="008049FF"/>
    <w:rsid w:val="00804CDE"/>
    <w:rsid w:val="00805384"/>
    <w:rsid w:val="00807063"/>
    <w:rsid w:val="008071BB"/>
    <w:rsid w:val="00807ECF"/>
    <w:rsid w:val="00810C8C"/>
    <w:rsid w:val="0081101F"/>
    <w:rsid w:val="0081153C"/>
    <w:rsid w:val="00811A7A"/>
    <w:rsid w:val="00811BB7"/>
    <w:rsid w:val="0081212F"/>
    <w:rsid w:val="008140CF"/>
    <w:rsid w:val="0081489F"/>
    <w:rsid w:val="00815517"/>
    <w:rsid w:val="00815776"/>
    <w:rsid w:val="00815A5B"/>
    <w:rsid w:val="008167E2"/>
    <w:rsid w:val="0081695E"/>
    <w:rsid w:val="00816DC2"/>
    <w:rsid w:val="008175C3"/>
    <w:rsid w:val="008202F9"/>
    <w:rsid w:val="0082034D"/>
    <w:rsid w:val="0082064A"/>
    <w:rsid w:val="00820D1E"/>
    <w:rsid w:val="00821E65"/>
    <w:rsid w:val="008223B3"/>
    <w:rsid w:val="00823464"/>
    <w:rsid w:val="008242FF"/>
    <w:rsid w:val="008254DD"/>
    <w:rsid w:val="00825793"/>
    <w:rsid w:val="00826377"/>
    <w:rsid w:val="00826637"/>
    <w:rsid w:val="00826D67"/>
    <w:rsid w:val="00826FA2"/>
    <w:rsid w:val="008273C8"/>
    <w:rsid w:val="00827B18"/>
    <w:rsid w:val="00830523"/>
    <w:rsid w:val="008319CA"/>
    <w:rsid w:val="00832D82"/>
    <w:rsid w:val="0083366A"/>
    <w:rsid w:val="00833E4C"/>
    <w:rsid w:val="00834746"/>
    <w:rsid w:val="008350BE"/>
    <w:rsid w:val="008358DC"/>
    <w:rsid w:val="00835E73"/>
    <w:rsid w:val="008363D3"/>
    <w:rsid w:val="00836568"/>
    <w:rsid w:val="008372D1"/>
    <w:rsid w:val="00837D6A"/>
    <w:rsid w:val="00837ED2"/>
    <w:rsid w:val="008411CF"/>
    <w:rsid w:val="00842137"/>
    <w:rsid w:val="008421B4"/>
    <w:rsid w:val="00842803"/>
    <w:rsid w:val="00843C0B"/>
    <w:rsid w:val="00844087"/>
    <w:rsid w:val="00845A6C"/>
    <w:rsid w:val="00846DF8"/>
    <w:rsid w:val="00846EE5"/>
    <w:rsid w:val="00850004"/>
    <w:rsid w:val="0085219F"/>
    <w:rsid w:val="00852BDC"/>
    <w:rsid w:val="008533E3"/>
    <w:rsid w:val="00853C95"/>
    <w:rsid w:val="0085480C"/>
    <w:rsid w:val="008568EA"/>
    <w:rsid w:val="00857E5E"/>
    <w:rsid w:val="008603A7"/>
    <w:rsid w:val="0086287D"/>
    <w:rsid w:val="0086367F"/>
    <w:rsid w:val="00863AA7"/>
    <w:rsid w:val="00863C38"/>
    <w:rsid w:val="008640B9"/>
    <w:rsid w:val="0086448E"/>
    <w:rsid w:val="008654E0"/>
    <w:rsid w:val="00866940"/>
    <w:rsid w:val="00866D84"/>
    <w:rsid w:val="00870529"/>
    <w:rsid w:val="008707C6"/>
    <w:rsid w:val="00870C47"/>
    <w:rsid w:val="00871639"/>
    <w:rsid w:val="00871F42"/>
    <w:rsid w:val="00872098"/>
    <w:rsid w:val="00872A4E"/>
    <w:rsid w:val="00874994"/>
    <w:rsid w:val="00874A05"/>
    <w:rsid w:val="00874BCE"/>
    <w:rsid w:val="0087648A"/>
    <w:rsid w:val="00883D0A"/>
    <w:rsid w:val="008840F4"/>
    <w:rsid w:val="00884BE1"/>
    <w:rsid w:val="00884C57"/>
    <w:rsid w:val="00884FCD"/>
    <w:rsid w:val="00885228"/>
    <w:rsid w:val="00885CC2"/>
    <w:rsid w:val="00886A63"/>
    <w:rsid w:val="00886EC9"/>
    <w:rsid w:val="00887F43"/>
    <w:rsid w:val="00890324"/>
    <w:rsid w:val="008913C2"/>
    <w:rsid w:val="00892D64"/>
    <w:rsid w:val="008A2D4D"/>
    <w:rsid w:val="008A3768"/>
    <w:rsid w:val="008A3CB3"/>
    <w:rsid w:val="008A42C7"/>
    <w:rsid w:val="008A43D5"/>
    <w:rsid w:val="008A7885"/>
    <w:rsid w:val="008B00DA"/>
    <w:rsid w:val="008B0496"/>
    <w:rsid w:val="008B154A"/>
    <w:rsid w:val="008B19CB"/>
    <w:rsid w:val="008B2E1E"/>
    <w:rsid w:val="008B3EE5"/>
    <w:rsid w:val="008B519C"/>
    <w:rsid w:val="008B79C1"/>
    <w:rsid w:val="008C2BDD"/>
    <w:rsid w:val="008C4102"/>
    <w:rsid w:val="008C4FC8"/>
    <w:rsid w:val="008C53B0"/>
    <w:rsid w:val="008C5D7A"/>
    <w:rsid w:val="008C5F51"/>
    <w:rsid w:val="008C6C91"/>
    <w:rsid w:val="008C7064"/>
    <w:rsid w:val="008C75E9"/>
    <w:rsid w:val="008D02A0"/>
    <w:rsid w:val="008D0366"/>
    <w:rsid w:val="008D0CE5"/>
    <w:rsid w:val="008D2DED"/>
    <w:rsid w:val="008D3B54"/>
    <w:rsid w:val="008D5981"/>
    <w:rsid w:val="008D61EF"/>
    <w:rsid w:val="008D6446"/>
    <w:rsid w:val="008D6FD7"/>
    <w:rsid w:val="008D70F1"/>
    <w:rsid w:val="008E0588"/>
    <w:rsid w:val="008E1026"/>
    <w:rsid w:val="008E10B2"/>
    <w:rsid w:val="008E2631"/>
    <w:rsid w:val="008E387C"/>
    <w:rsid w:val="008E3DC7"/>
    <w:rsid w:val="008E67ED"/>
    <w:rsid w:val="008E6C7D"/>
    <w:rsid w:val="008F0984"/>
    <w:rsid w:val="008F1D2D"/>
    <w:rsid w:val="008F23CC"/>
    <w:rsid w:val="008F250C"/>
    <w:rsid w:val="008F34CD"/>
    <w:rsid w:val="008F491F"/>
    <w:rsid w:val="008F4D27"/>
    <w:rsid w:val="008F60BD"/>
    <w:rsid w:val="008F6F83"/>
    <w:rsid w:val="008F716E"/>
    <w:rsid w:val="008F7FF9"/>
    <w:rsid w:val="0090081B"/>
    <w:rsid w:val="0090101C"/>
    <w:rsid w:val="009027DB"/>
    <w:rsid w:val="00904C19"/>
    <w:rsid w:val="00904C83"/>
    <w:rsid w:val="0090647D"/>
    <w:rsid w:val="009066C4"/>
    <w:rsid w:val="009107D3"/>
    <w:rsid w:val="00910DDE"/>
    <w:rsid w:val="009113B6"/>
    <w:rsid w:val="00911C2F"/>
    <w:rsid w:val="0091457C"/>
    <w:rsid w:val="00914C7E"/>
    <w:rsid w:val="0091573E"/>
    <w:rsid w:val="009166C2"/>
    <w:rsid w:val="0091682A"/>
    <w:rsid w:val="00923933"/>
    <w:rsid w:val="00924012"/>
    <w:rsid w:val="00930354"/>
    <w:rsid w:val="00933713"/>
    <w:rsid w:val="00933E8F"/>
    <w:rsid w:val="00935186"/>
    <w:rsid w:val="00935663"/>
    <w:rsid w:val="00936674"/>
    <w:rsid w:val="009377D5"/>
    <w:rsid w:val="009430C7"/>
    <w:rsid w:val="00943668"/>
    <w:rsid w:val="00946A56"/>
    <w:rsid w:val="00946DD2"/>
    <w:rsid w:val="00950857"/>
    <w:rsid w:val="00951B4D"/>
    <w:rsid w:val="00951C5D"/>
    <w:rsid w:val="00951E41"/>
    <w:rsid w:val="00952385"/>
    <w:rsid w:val="009540A6"/>
    <w:rsid w:val="00954CFC"/>
    <w:rsid w:val="009559CC"/>
    <w:rsid w:val="00957660"/>
    <w:rsid w:val="00964F4E"/>
    <w:rsid w:val="00965AE0"/>
    <w:rsid w:val="00965E3D"/>
    <w:rsid w:val="0096601E"/>
    <w:rsid w:val="00966539"/>
    <w:rsid w:val="00966CCC"/>
    <w:rsid w:val="009670B8"/>
    <w:rsid w:val="0096729A"/>
    <w:rsid w:val="00970F4B"/>
    <w:rsid w:val="00971596"/>
    <w:rsid w:val="009716E5"/>
    <w:rsid w:val="009716F3"/>
    <w:rsid w:val="00971B89"/>
    <w:rsid w:val="00971DF1"/>
    <w:rsid w:val="00971E1E"/>
    <w:rsid w:val="00972584"/>
    <w:rsid w:val="00972764"/>
    <w:rsid w:val="00972832"/>
    <w:rsid w:val="00973718"/>
    <w:rsid w:val="00973937"/>
    <w:rsid w:val="009746BD"/>
    <w:rsid w:val="009758CD"/>
    <w:rsid w:val="00975D92"/>
    <w:rsid w:val="00976513"/>
    <w:rsid w:val="00977719"/>
    <w:rsid w:val="009779C8"/>
    <w:rsid w:val="00980BA5"/>
    <w:rsid w:val="00980E57"/>
    <w:rsid w:val="009814A6"/>
    <w:rsid w:val="00981DF3"/>
    <w:rsid w:val="00982DB6"/>
    <w:rsid w:val="00985795"/>
    <w:rsid w:val="009857DF"/>
    <w:rsid w:val="00985C08"/>
    <w:rsid w:val="00986A88"/>
    <w:rsid w:val="00986B9B"/>
    <w:rsid w:val="00987AB2"/>
    <w:rsid w:val="00987F97"/>
    <w:rsid w:val="00990345"/>
    <w:rsid w:val="0099064B"/>
    <w:rsid w:val="00991CB8"/>
    <w:rsid w:val="009928ED"/>
    <w:rsid w:val="009936AC"/>
    <w:rsid w:val="009941FA"/>
    <w:rsid w:val="009964CD"/>
    <w:rsid w:val="009A07C3"/>
    <w:rsid w:val="009A0F43"/>
    <w:rsid w:val="009A233A"/>
    <w:rsid w:val="009A43CF"/>
    <w:rsid w:val="009A44BF"/>
    <w:rsid w:val="009A4F18"/>
    <w:rsid w:val="009A592B"/>
    <w:rsid w:val="009A6912"/>
    <w:rsid w:val="009A6A56"/>
    <w:rsid w:val="009A71C6"/>
    <w:rsid w:val="009A7342"/>
    <w:rsid w:val="009A79D3"/>
    <w:rsid w:val="009B0D34"/>
    <w:rsid w:val="009B115E"/>
    <w:rsid w:val="009B2CE1"/>
    <w:rsid w:val="009B418E"/>
    <w:rsid w:val="009B565E"/>
    <w:rsid w:val="009B6AF2"/>
    <w:rsid w:val="009B7DBC"/>
    <w:rsid w:val="009C033B"/>
    <w:rsid w:val="009C25A1"/>
    <w:rsid w:val="009C269E"/>
    <w:rsid w:val="009C2A85"/>
    <w:rsid w:val="009C4C77"/>
    <w:rsid w:val="009C5139"/>
    <w:rsid w:val="009C5541"/>
    <w:rsid w:val="009C7B14"/>
    <w:rsid w:val="009C7FDA"/>
    <w:rsid w:val="009D1A98"/>
    <w:rsid w:val="009D1B47"/>
    <w:rsid w:val="009D3C45"/>
    <w:rsid w:val="009D4377"/>
    <w:rsid w:val="009D4C84"/>
    <w:rsid w:val="009D4D53"/>
    <w:rsid w:val="009D56A5"/>
    <w:rsid w:val="009D591D"/>
    <w:rsid w:val="009D60C9"/>
    <w:rsid w:val="009D7386"/>
    <w:rsid w:val="009E01B5"/>
    <w:rsid w:val="009E05D2"/>
    <w:rsid w:val="009E0B94"/>
    <w:rsid w:val="009E124E"/>
    <w:rsid w:val="009E2425"/>
    <w:rsid w:val="009E29DF"/>
    <w:rsid w:val="009E32E7"/>
    <w:rsid w:val="009E373B"/>
    <w:rsid w:val="009E391C"/>
    <w:rsid w:val="009E3FC2"/>
    <w:rsid w:val="009E46B2"/>
    <w:rsid w:val="009E5908"/>
    <w:rsid w:val="009E5E92"/>
    <w:rsid w:val="009E6602"/>
    <w:rsid w:val="009F028F"/>
    <w:rsid w:val="009F0323"/>
    <w:rsid w:val="009F4820"/>
    <w:rsid w:val="009F54F7"/>
    <w:rsid w:val="009F579D"/>
    <w:rsid w:val="00A008C4"/>
    <w:rsid w:val="00A01146"/>
    <w:rsid w:val="00A01811"/>
    <w:rsid w:val="00A018C3"/>
    <w:rsid w:val="00A01A18"/>
    <w:rsid w:val="00A0232D"/>
    <w:rsid w:val="00A02BE1"/>
    <w:rsid w:val="00A02CFB"/>
    <w:rsid w:val="00A03378"/>
    <w:rsid w:val="00A033E7"/>
    <w:rsid w:val="00A03840"/>
    <w:rsid w:val="00A03C03"/>
    <w:rsid w:val="00A062F5"/>
    <w:rsid w:val="00A06E88"/>
    <w:rsid w:val="00A06F81"/>
    <w:rsid w:val="00A0787B"/>
    <w:rsid w:val="00A1037D"/>
    <w:rsid w:val="00A11D1C"/>
    <w:rsid w:val="00A13F12"/>
    <w:rsid w:val="00A143FE"/>
    <w:rsid w:val="00A14413"/>
    <w:rsid w:val="00A15B87"/>
    <w:rsid w:val="00A216AE"/>
    <w:rsid w:val="00A21835"/>
    <w:rsid w:val="00A21F5B"/>
    <w:rsid w:val="00A22417"/>
    <w:rsid w:val="00A23A6A"/>
    <w:rsid w:val="00A23D4D"/>
    <w:rsid w:val="00A23F24"/>
    <w:rsid w:val="00A259CE"/>
    <w:rsid w:val="00A26100"/>
    <w:rsid w:val="00A26273"/>
    <w:rsid w:val="00A269A3"/>
    <w:rsid w:val="00A26DEA"/>
    <w:rsid w:val="00A27C36"/>
    <w:rsid w:val="00A30295"/>
    <w:rsid w:val="00A332FF"/>
    <w:rsid w:val="00A3342D"/>
    <w:rsid w:val="00A33658"/>
    <w:rsid w:val="00A34E4B"/>
    <w:rsid w:val="00A351DF"/>
    <w:rsid w:val="00A36549"/>
    <w:rsid w:val="00A368DD"/>
    <w:rsid w:val="00A37370"/>
    <w:rsid w:val="00A37520"/>
    <w:rsid w:val="00A3781E"/>
    <w:rsid w:val="00A406C7"/>
    <w:rsid w:val="00A417F9"/>
    <w:rsid w:val="00A426C2"/>
    <w:rsid w:val="00A42EB0"/>
    <w:rsid w:val="00A432D6"/>
    <w:rsid w:val="00A43A82"/>
    <w:rsid w:val="00A440E2"/>
    <w:rsid w:val="00A4441B"/>
    <w:rsid w:val="00A50F04"/>
    <w:rsid w:val="00A52F21"/>
    <w:rsid w:val="00A540CF"/>
    <w:rsid w:val="00A5502E"/>
    <w:rsid w:val="00A555E1"/>
    <w:rsid w:val="00A557FC"/>
    <w:rsid w:val="00A6143F"/>
    <w:rsid w:val="00A62CB0"/>
    <w:rsid w:val="00A63A00"/>
    <w:rsid w:val="00A63BB8"/>
    <w:rsid w:val="00A63FC9"/>
    <w:rsid w:val="00A64682"/>
    <w:rsid w:val="00A6539C"/>
    <w:rsid w:val="00A65D5D"/>
    <w:rsid w:val="00A6600B"/>
    <w:rsid w:val="00A66482"/>
    <w:rsid w:val="00A67D0D"/>
    <w:rsid w:val="00A70688"/>
    <w:rsid w:val="00A72ECA"/>
    <w:rsid w:val="00A73B91"/>
    <w:rsid w:val="00A746B1"/>
    <w:rsid w:val="00A749B0"/>
    <w:rsid w:val="00A775C3"/>
    <w:rsid w:val="00A8212F"/>
    <w:rsid w:val="00A82D00"/>
    <w:rsid w:val="00A83709"/>
    <w:rsid w:val="00A847BE"/>
    <w:rsid w:val="00A850FD"/>
    <w:rsid w:val="00A85D42"/>
    <w:rsid w:val="00A86241"/>
    <w:rsid w:val="00A864D5"/>
    <w:rsid w:val="00A87782"/>
    <w:rsid w:val="00A9055F"/>
    <w:rsid w:val="00A90676"/>
    <w:rsid w:val="00A9070F"/>
    <w:rsid w:val="00A90AD6"/>
    <w:rsid w:val="00A91020"/>
    <w:rsid w:val="00A92C22"/>
    <w:rsid w:val="00A92DAC"/>
    <w:rsid w:val="00A93761"/>
    <w:rsid w:val="00A93BC5"/>
    <w:rsid w:val="00A94F65"/>
    <w:rsid w:val="00A951C6"/>
    <w:rsid w:val="00A95864"/>
    <w:rsid w:val="00A96687"/>
    <w:rsid w:val="00A97E1C"/>
    <w:rsid w:val="00AA2A6C"/>
    <w:rsid w:val="00AA2FC6"/>
    <w:rsid w:val="00AA38BC"/>
    <w:rsid w:val="00AA54DE"/>
    <w:rsid w:val="00AA5BFB"/>
    <w:rsid w:val="00AA5DEA"/>
    <w:rsid w:val="00AA65EF"/>
    <w:rsid w:val="00AA7FDE"/>
    <w:rsid w:val="00AB2624"/>
    <w:rsid w:val="00AB2E9D"/>
    <w:rsid w:val="00AB326C"/>
    <w:rsid w:val="00AB3567"/>
    <w:rsid w:val="00AB403A"/>
    <w:rsid w:val="00AB42BA"/>
    <w:rsid w:val="00AB43C9"/>
    <w:rsid w:val="00AB4640"/>
    <w:rsid w:val="00AB484C"/>
    <w:rsid w:val="00AB4A50"/>
    <w:rsid w:val="00AB5454"/>
    <w:rsid w:val="00AB630B"/>
    <w:rsid w:val="00AB6531"/>
    <w:rsid w:val="00AB7108"/>
    <w:rsid w:val="00AC142F"/>
    <w:rsid w:val="00AC274C"/>
    <w:rsid w:val="00AC3172"/>
    <w:rsid w:val="00AC4446"/>
    <w:rsid w:val="00AC4CE3"/>
    <w:rsid w:val="00AC4E03"/>
    <w:rsid w:val="00AC524F"/>
    <w:rsid w:val="00AC59B5"/>
    <w:rsid w:val="00AD2933"/>
    <w:rsid w:val="00AD4047"/>
    <w:rsid w:val="00AD549C"/>
    <w:rsid w:val="00AD55C1"/>
    <w:rsid w:val="00AD68A5"/>
    <w:rsid w:val="00AE0B08"/>
    <w:rsid w:val="00AE127C"/>
    <w:rsid w:val="00AE1767"/>
    <w:rsid w:val="00AE375D"/>
    <w:rsid w:val="00AE68A7"/>
    <w:rsid w:val="00AE6E4E"/>
    <w:rsid w:val="00AE7017"/>
    <w:rsid w:val="00AE7F50"/>
    <w:rsid w:val="00AE7F9D"/>
    <w:rsid w:val="00AF0F1F"/>
    <w:rsid w:val="00AF15DD"/>
    <w:rsid w:val="00AF1A64"/>
    <w:rsid w:val="00AF2029"/>
    <w:rsid w:val="00AF229F"/>
    <w:rsid w:val="00AF2726"/>
    <w:rsid w:val="00AF2E8A"/>
    <w:rsid w:val="00AF2EA2"/>
    <w:rsid w:val="00AF3B1B"/>
    <w:rsid w:val="00AF423C"/>
    <w:rsid w:val="00AF6A36"/>
    <w:rsid w:val="00AF6B00"/>
    <w:rsid w:val="00AF797F"/>
    <w:rsid w:val="00B007EE"/>
    <w:rsid w:val="00B025C1"/>
    <w:rsid w:val="00B031A2"/>
    <w:rsid w:val="00B031DC"/>
    <w:rsid w:val="00B03265"/>
    <w:rsid w:val="00B03C1E"/>
    <w:rsid w:val="00B04B14"/>
    <w:rsid w:val="00B051C1"/>
    <w:rsid w:val="00B07442"/>
    <w:rsid w:val="00B07DAC"/>
    <w:rsid w:val="00B07FD4"/>
    <w:rsid w:val="00B1119C"/>
    <w:rsid w:val="00B116CC"/>
    <w:rsid w:val="00B11B1C"/>
    <w:rsid w:val="00B1283F"/>
    <w:rsid w:val="00B133D8"/>
    <w:rsid w:val="00B151A0"/>
    <w:rsid w:val="00B16111"/>
    <w:rsid w:val="00B16237"/>
    <w:rsid w:val="00B16C56"/>
    <w:rsid w:val="00B1727E"/>
    <w:rsid w:val="00B21BDF"/>
    <w:rsid w:val="00B21FA5"/>
    <w:rsid w:val="00B226C1"/>
    <w:rsid w:val="00B22EF3"/>
    <w:rsid w:val="00B2325D"/>
    <w:rsid w:val="00B23AE6"/>
    <w:rsid w:val="00B24B0C"/>
    <w:rsid w:val="00B24CE2"/>
    <w:rsid w:val="00B254A1"/>
    <w:rsid w:val="00B258FF"/>
    <w:rsid w:val="00B25F87"/>
    <w:rsid w:val="00B26175"/>
    <w:rsid w:val="00B270E6"/>
    <w:rsid w:val="00B271ED"/>
    <w:rsid w:val="00B31518"/>
    <w:rsid w:val="00B31F57"/>
    <w:rsid w:val="00B33361"/>
    <w:rsid w:val="00B36048"/>
    <w:rsid w:val="00B4038C"/>
    <w:rsid w:val="00B40699"/>
    <w:rsid w:val="00B41121"/>
    <w:rsid w:val="00B41BFB"/>
    <w:rsid w:val="00B422A7"/>
    <w:rsid w:val="00B424BB"/>
    <w:rsid w:val="00B43777"/>
    <w:rsid w:val="00B43789"/>
    <w:rsid w:val="00B437DA"/>
    <w:rsid w:val="00B4579A"/>
    <w:rsid w:val="00B46B78"/>
    <w:rsid w:val="00B47863"/>
    <w:rsid w:val="00B52835"/>
    <w:rsid w:val="00B533C8"/>
    <w:rsid w:val="00B53807"/>
    <w:rsid w:val="00B53E03"/>
    <w:rsid w:val="00B54180"/>
    <w:rsid w:val="00B54D75"/>
    <w:rsid w:val="00B54DA0"/>
    <w:rsid w:val="00B552CD"/>
    <w:rsid w:val="00B55F1F"/>
    <w:rsid w:val="00B56A39"/>
    <w:rsid w:val="00B56BFD"/>
    <w:rsid w:val="00B60AE7"/>
    <w:rsid w:val="00B62B9A"/>
    <w:rsid w:val="00B63C0F"/>
    <w:rsid w:val="00B63E92"/>
    <w:rsid w:val="00B650E4"/>
    <w:rsid w:val="00B652B4"/>
    <w:rsid w:val="00B6574E"/>
    <w:rsid w:val="00B65A70"/>
    <w:rsid w:val="00B65CA9"/>
    <w:rsid w:val="00B66D5E"/>
    <w:rsid w:val="00B67588"/>
    <w:rsid w:val="00B679E0"/>
    <w:rsid w:val="00B67A33"/>
    <w:rsid w:val="00B70902"/>
    <w:rsid w:val="00B70EDD"/>
    <w:rsid w:val="00B71543"/>
    <w:rsid w:val="00B72C54"/>
    <w:rsid w:val="00B737ED"/>
    <w:rsid w:val="00B73801"/>
    <w:rsid w:val="00B73893"/>
    <w:rsid w:val="00B73B41"/>
    <w:rsid w:val="00B748CF"/>
    <w:rsid w:val="00B7638F"/>
    <w:rsid w:val="00B76A6D"/>
    <w:rsid w:val="00B80EE9"/>
    <w:rsid w:val="00B82FA6"/>
    <w:rsid w:val="00B8368A"/>
    <w:rsid w:val="00B84177"/>
    <w:rsid w:val="00B86A01"/>
    <w:rsid w:val="00B9163B"/>
    <w:rsid w:val="00B91F37"/>
    <w:rsid w:val="00B92E35"/>
    <w:rsid w:val="00B93931"/>
    <w:rsid w:val="00B9497D"/>
    <w:rsid w:val="00B94E35"/>
    <w:rsid w:val="00B97279"/>
    <w:rsid w:val="00B9730E"/>
    <w:rsid w:val="00B97484"/>
    <w:rsid w:val="00B97BE5"/>
    <w:rsid w:val="00B97E65"/>
    <w:rsid w:val="00BA042B"/>
    <w:rsid w:val="00BA152C"/>
    <w:rsid w:val="00BA1FCB"/>
    <w:rsid w:val="00BA2102"/>
    <w:rsid w:val="00BA2758"/>
    <w:rsid w:val="00BA2C96"/>
    <w:rsid w:val="00BA2DBB"/>
    <w:rsid w:val="00BA3DC3"/>
    <w:rsid w:val="00BA3DEB"/>
    <w:rsid w:val="00BA3F83"/>
    <w:rsid w:val="00BA488E"/>
    <w:rsid w:val="00BA5FB3"/>
    <w:rsid w:val="00BA649C"/>
    <w:rsid w:val="00BA755C"/>
    <w:rsid w:val="00BA765F"/>
    <w:rsid w:val="00BA7B40"/>
    <w:rsid w:val="00BA7C64"/>
    <w:rsid w:val="00BB0DCE"/>
    <w:rsid w:val="00BB1015"/>
    <w:rsid w:val="00BB1255"/>
    <w:rsid w:val="00BB18D2"/>
    <w:rsid w:val="00BB322F"/>
    <w:rsid w:val="00BB3EED"/>
    <w:rsid w:val="00BB6291"/>
    <w:rsid w:val="00BC039D"/>
    <w:rsid w:val="00BC0695"/>
    <w:rsid w:val="00BC0A32"/>
    <w:rsid w:val="00BC22CD"/>
    <w:rsid w:val="00BC2F6D"/>
    <w:rsid w:val="00BC306E"/>
    <w:rsid w:val="00BC3981"/>
    <w:rsid w:val="00BC41DA"/>
    <w:rsid w:val="00BC5EFF"/>
    <w:rsid w:val="00BC6B1D"/>
    <w:rsid w:val="00BC7514"/>
    <w:rsid w:val="00BD0187"/>
    <w:rsid w:val="00BD121D"/>
    <w:rsid w:val="00BD348C"/>
    <w:rsid w:val="00BD3D99"/>
    <w:rsid w:val="00BD50E1"/>
    <w:rsid w:val="00BD5F1E"/>
    <w:rsid w:val="00BD7784"/>
    <w:rsid w:val="00BE0049"/>
    <w:rsid w:val="00BE05AA"/>
    <w:rsid w:val="00BE1A15"/>
    <w:rsid w:val="00BE1D70"/>
    <w:rsid w:val="00BE2AC9"/>
    <w:rsid w:val="00BE413F"/>
    <w:rsid w:val="00BE4526"/>
    <w:rsid w:val="00BE4BFC"/>
    <w:rsid w:val="00BE4D85"/>
    <w:rsid w:val="00BE508B"/>
    <w:rsid w:val="00BE5130"/>
    <w:rsid w:val="00BE5330"/>
    <w:rsid w:val="00BE69FF"/>
    <w:rsid w:val="00BE6BAE"/>
    <w:rsid w:val="00BE6CE3"/>
    <w:rsid w:val="00BE7561"/>
    <w:rsid w:val="00BF0AFA"/>
    <w:rsid w:val="00BF0C0F"/>
    <w:rsid w:val="00BF1C74"/>
    <w:rsid w:val="00BF340C"/>
    <w:rsid w:val="00BF4835"/>
    <w:rsid w:val="00BF5279"/>
    <w:rsid w:val="00BF52B4"/>
    <w:rsid w:val="00BF682E"/>
    <w:rsid w:val="00BF6AEE"/>
    <w:rsid w:val="00C00384"/>
    <w:rsid w:val="00C00696"/>
    <w:rsid w:val="00C00FB2"/>
    <w:rsid w:val="00C016C8"/>
    <w:rsid w:val="00C044E1"/>
    <w:rsid w:val="00C055D5"/>
    <w:rsid w:val="00C05AB7"/>
    <w:rsid w:val="00C05B82"/>
    <w:rsid w:val="00C05B9F"/>
    <w:rsid w:val="00C06579"/>
    <w:rsid w:val="00C076E8"/>
    <w:rsid w:val="00C07C88"/>
    <w:rsid w:val="00C1251D"/>
    <w:rsid w:val="00C13DE4"/>
    <w:rsid w:val="00C14F99"/>
    <w:rsid w:val="00C1610E"/>
    <w:rsid w:val="00C174D5"/>
    <w:rsid w:val="00C211CA"/>
    <w:rsid w:val="00C2185D"/>
    <w:rsid w:val="00C2219E"/>
    <w:rsid w:val="00C22BA3"/>
    <w:rsid w:val="00C2529E"/>
    <w:rsid w:val="00C252CF"/>
    <w:rsid w:val="00C25B45"/>
    <w:rsid w:val="00C2691B"/>
    <w:rsid w:val="00C275D1"/>
    <w:rsid w:val="00C27F3F"/>
    <w:rsid w:val="00C32BD5"/>
    <w:rsid w:val="00C339B1"/>
    <w:rsid w:val="00C34F8D"/>
    <w:rsid w:val="00C35828"/>
    <w:rsid w:val="00C36DF0"/>
    <w:rsid w:val="00C406B3"/>
    <w:rsid w:val="00C406D6"/>
    <w:rsid w:val="00C40E0D"/>
    <w:rsid w:val="00C41779"/>
    <w:rsid w:val="00C44095"/>
    <w:rsid w:val="00C44405"/>
    <w:rsid w:val="00C444C7"/>
    <w:rsid w:val="00C4479C"/>
    <w:rsid w:val="00C44961"/>
    <w:rsid w:val="00C46282"/>
    <w:rsid w:val="00C47B97"/>
    <w:rsid w:val="00C511C6"/>
    <w:rsid w:val="00C512F8"/>
    <w:rsid w:val="00C51663"/>
    <w:rsid w:val="00C51E75"/>
    <w:rsid w:val="00C52293"/>
    <w:rsid w:val="00C52638"/>
    <w:rsid w:val="00C529AB"/>
    <w:rsid w:val="00C53E10"/>
    <w:rsid w:val="00C554E4"/>
    <w:rsid w:val="00C564F9"/>
    <w:rsid w:val="00C610D9"/>
    <w:rsid w:val="00C62E4C"/>
    <w:rsid w:val="00C63049"/>
    <w:rsid w:val="00C640D4"/>
    <w:rsid w:val="00C642E4"/>
    <w:rsid w:val="00C64591"/>
    <w:rsid w:val="00C64E22"/>
    <w:rsid w:val="00C65244"/>
    <w:rsid w:val="00C6558C"/>
    <w:rsid w:val="00C65F20"/>
    <w:rsid w:val="00C661D9"/>
    <w:rsid w:val="00C67227"/>
    <w:rsid w:val="00C6722D"/>
    <w:rsid w:val="00C7058A"/>
    <w:rsid w:val="00C709DA"/>
    <w:rsid w:val="00C72437"/>
    <w:rsid w:val="00C725B7"/>
    <w:rsid w:val="00C747D6"/>
    <w:rsid w:val="00C75967"/>
    <w:rsid w:val="00C76479"/>
    <w:rsid w:val="00C80810"/>
    <w:rsid w:val="00C80A10"/>
    <w:rsid w:val="00C80C41"/>
    <w:rsid w:val="00C812C4"/>
    <w:rsid w:val="00C81CFD"/>
    <w:rsid w:val="00C8556F"/>
    <w:rsid w:val="00C864CB"/>
    <w:rsid w:val="00C87194"/>
    <w:rsid w:val="00C879D8"/>
    <w:rsid w:val="00C90F38"/>
    <w:rsid w:val="00C91685"/>
    <w:rsid w:val="00C91E47"/>
    <w:rsid w:val="00C92EF8"/>
    <w:rsid w:val="00C92FBC"/>
    <w:rsid w:val="00C9347E"/>
    <w:rsid w:val="00C94D8D"/>
    <w:rsid w:val="00C9530E"/>
    <w:rsid w:val="00C954B9"/>
    <w:rsid w:val="00C95699"/>
    <w:rsid w:val="00C959B6"/>
    <w:rsid w:val="00C965C1"/>
    <w:rsid w:val="00C96757"/>
    <w:rsid w:val="00C96B8C"/>
    <w:rsid w:val="00C96DF4"/>
    <w:rsid w:val="00CA13E5"/>
    <w:rsid w:val="00CA2905"/>
    <w:rsid w:val="00CA3BB4"/>
    <w:rsid w:val="00CA54C1"/>
    <w:rsid w:val="00CA79D5"/>
    <w:rsid w:val="00CA7A87"/>
    <w:rsid w:val="00CB0095"/>
    <w:rsid w:val="00CB0565"/>
    <w:rsid w:val="00CB05E4"/>
    <w:rsid w:val="00CB0FC1"/>
    <w:rsid w:val="00CB4BDF"/>
    <w:rsid w:val="00CB5EEB"/>
    <w:rsid w:val="00CB6A1F"/>
    <w:rsid w:val="00CB7161"/>
    <w:rsid w:val="00CC0633"/>
    <w:rsid w:val="00CC0C3D"/>
    <w:rsid w:val="00CC10EA"/>
    <w:rsid w:val="00CC1237"/>
    <w:rsid w:val="00CC1A6B"/>
    <w:rsid w:val="00CC49C4"/>
    <w:rsid w:val="00CC55EB"/>
    <w:rsid w:val="00CC6608"/>
    <w:rsid w:val="00CC713B"/>
    <w:rsid w:val="00CC72FC"/>
    <w:rsid w:val="00CD0CAA"/>
    <w:rsid w:val="00CD23DC"/>
    <w:rsid w:val="00CD269B"/>
    <w:rsid w:val="00CD2829"/>
    <w:rsid w:val="00CD2CC3"/>
    <w:rsid w:val="00CD33B6"/>
    <w:rsid w:val="00CD355C"/>
    <w:rsid w:val="00CD46C8"/>
    <w:rsid w:val="00CD5ABA"/>
    <w:rsid w:val="00CD5E44"/>
    <w:rsid w:val="00CD7252"/>
    <w:rsid w:val="00CD7B45"/>
    <w:rsid w:val="00CE05A9"/>
    <w:rsid w:val="00CE0AAB"/>
    <w:rsid w:val="00CE3E18"/>
    <w:rsid w:val="00CE4342"/>
    <w:rsid w:val="00CE4AA8"/>
    <w:rsid w:val="00CE5EEC"/>
    <w:rsid w:val="00CE6100"/>
    <w:rsid w:val="00CF065B"/>
    <w:rsid w:val="00CF0A39"/>
    <w:rsid w:val="00CF0F86"/>
    <w:rsid w:val="00CF1AFF"/>
    <w:rsid w:val="00CF1C20"/>
    <w:rsid w:val="00CF27FE"/>
    <w:rsid w:val="00CF2ADA"/>
    <w:rsid w:val="00CF3833"/>
    <w:rsid w:val="00CF56B3"/>
    <w:rsid w:val="00CF58AD"/>
    <w:rsid w:val="00CF593F"/>
    <w:rsid w:val="00CF5E98"/>
    <w:rsid w:val="00CF6C3C"/>
    <w:rsid w:val="00CF6F67"/>
    <w:rsid w:val="00CF7C79"/>
    <w:rsid w:val="00CF7D31"/>
    <w:rsid w:val="00D0074A"/>
    <w:rsid w:val="00D007AB"/>
    <w:rsid w:val="00D009CB"/>
    <w:rsid w:val="00D01C7B"/>
    <w:rsid w:val="00D02444"/>
    <w:rsid w:val="00D04678"/>
    <w:rsid w:val="00D05FBB"/>
    <w:rsid w:val="00D062CE"/>
    <w:rsid w:val="00D07293"/>
    <w:rsid w:val="00D107E8"/>
    <w:rsid w:val="00D11AD6"/>
    <w:rsid w:val="00D123DF"/>
    <w:rsid w:val="00D12566"/>
    <w:rsid w:val="00D12915"/>
    <w:rsid w:val="00D12DDB"/>
    <w:rsid w:val="00D134A1"/>
    <w:rsid w:val="00D15BB3"/>
    <w:rsid w:val="00D15EEB"/>
    <w:rsid w:val="00D200BC"/>
    <w:rsid w:val="00D229A0"/>
    <w:rsid w:val="00D23097"/>
    <w:rsid w:val="00D23343"/>
    <w:rsid w:val="00D25AB1"/>
    <w:rsid w:val="00D264A4"/>
    <w:rsid w:val="00D26C41"/>
    <w:rsid w:val="00D274A9"/>
    <w:rsid w:val="00D27612"/>
    <w:rsid w:val="00D27FD5"/>
    <w:rsid w:val="00D30774"/>
    <w:rsid w:val="00D30E87"/>
    <w:rsid w:val="00D31356"/>
    <w:rsid w:val="00D32BD8"/>
    <w:rsid w:val="00D33893"/>
    <w:rsid w:val="00D33D79"/>
    <w:rsid w:val="00D33FF7"/>
    <w:rsid w:val="00D3547C"/>
    <w:rsid w:val="00D3552F"/>
    <w:rsid w:val="00D35C5D"/>
    <w:rsid w:val="00D374A5"/>
    <w:rsid w:val="00D37BDC"/>
    <w:rsid w:val="00D41305"/>
    <w:rsid w:val="00D41545"/>
    <w:rsid w:val="00D42F11"/>
    <w:rsid w:val="00D43B6A"/>
    <w:rsid w:val="00D4492F"/>
    <w:rsid w:val="00D4524A"/>
    <w:rsid w:val="00D4560C"/>
    <w:rsid w:val="00D5038D"/>
    <w:rsid w:val="00D51394"/>
    <w:rsid w:val="00D524C6"/>
    <w:rsid w:val="00D52A6A"/>
    <w:rsid w:val="00D52BEB"/>
    <w:rsid w:val="00D53497"/>
    <w:rsid w:val="00D54895"/>
    <w:rsid w:val="00D559B2"/>
    <w:rsid w:val="00D565C3"/>
    <w:rsid w:val="00D5767F"/>
    <w:rsid w:val="00D57C8C"/>
    <w:rsid w:val="00D601AE"/>
    <w:rsid w:val="00D61810"/>
    <w:rsid w:val="00D6186F"/>
    <w:rsid w:val="00D61A75"/>
    <w:rsid w:val="00D63731"/>
    <w:rsid w:val="00D63A2E"/>
    <w:rsid w:val="00D646C7"/>
    <w:rsid w:val="00D64930"/>
    <w:rsid w:val="00D652D7"/>
    <w:rsid w:val="00D65F0E"/>
    <w:rsid w:val="00D66DC4"/>
    <w:rsid w:val="00D67674"/>
    <w:rsid w:val="00D706C6"/>
    <w:rsid w:val="00D70C72"/>
    <w:rsid w:val="00D70CAD"/>
    <w:rsid w:val="00D7171D"/>
    <w:rsid w:val="00D722A8"/>
    <w:rsid w:val="00D72763"/>
    <w:rsid w:val="00D73DD2"/>
    <w:rsid w:val="00D759CA"/>
    <w:rsid w:val="00D76752"/>
    <w:rsid w:val="00D76D82"/>
    <w:rsid w:val="00D8071F"/>
    <w:rsid w:val="00D8112A"/>
    <w:rsid w:val="00D81F93"/>
    <w:rsid w:val="00D82052"/>
    <w:rsid w:val="00D82433"/>
    <w:rsid w:val="00D82A62"/>
    <w:rsid w:val="00D82B28"/>
    <w:rsid w:val="00D83263"/>
    <w:rsid w:val="00D83753"/>
    <w:rsid w:val="00D83ABB"/>
    <w:rsid w:val="00D83C6B"/>
    <w:rsid w:val="00D84820"/>
    <w:rsid w:val="00D84E05"/>
    <w:rsid w:val="00D85432"/>
    <w:rsid w:val="00D85CCF"/>
    <w:rsid w:val="00D85ECE"/>
    <w:rsid w:val="00D862C4"/>
    <w:rsid w:val="00D86573"/>
    <w:rsid w:val="00D865A2"/>
    <w:rsid w:val="00D874C6"/>
    <w:rsid w:val="00D87DC8"/>
    <w:rsid w:val="00D90FDE"/>
    <w:rsid w:val="00D91603"/>
    <w:rsid w:val="00D91E0D"/>
    <w:rsid w:val="00D922F4"/>
    <w:rsid w:val="00D92E7A"/>
    <w:rsid w:val="00D9330A"/>
    <w:rsid w:val="00D937F9"/>
    <w:rsid w:val="00D940A1"/>
    <w:rsid w:val="00D94250"/>
    <w:rsid w:val="00D9444E"/>
    <w:rsid w:val="00D967C3"/>
    <w:rsid w:val="00D97140"/>
    <w:rsid w:val="00D97AC3"/>
    <w:rsid w:val="00DA0711"/>
    <w:rsid w:val="00DA1020"/>
    <w:rsid w:val="00DA1838"/>
    <w:rsid w:val="00DA3C64"/>
    <w:rsid w:val="00DA4C3A"/>
    <w:rsid w:val="00DA5B78"/>
    <w:rsid w:val="00DA5D13"/>
    <w:rsid w:val="00DA5E3F"/>
    <w:rsid w:val="00DA657C"/>
    <w:rsid w:val="00DA699E"/>
    <w:rsid w:val="00DA6A38"/>
    <w:rsid w:val="00DA6C3B"/>
    <w:rsid w:val="00DB045C"/>
    <w:rsid w:val="00DB045E"/>
    <w:rsid w:val="00DB0D1E"/>
    <w:rsid w:val="00DB1CC5"/>
    <w:rsid w:val="00DB28A7"/>
    <w:rsid w:val="00DB379C"/>
    <w:rsid w:val="00DB422A"/>
    <w:rsid w:val="00DB458D"/>
    <w:rsid w:val="00DB47EE"/>
    <w:rsid w:val="00DB6C5B"/>
    <w:rsid w:val="00DB799D"/>
    <w:rsid w:val="00DC035E"/>
    <w:rsid w:val="00DC0A88"/>
    <w:rsid w:val="00DC0B8F"/>
    <w:rsid w:val="00DC183B"/>
    <w:rsid w:val="00DC19A0"/>
    <w:rsid w:val="00DC1C0D"/>
    <w:rsid w:val="00DC1F3E"/>
    <w:rsid w:val="00DC3C47"/>
    <w:rsid w:val="00DC3C81"/>
    <w:rsid w:val="00DC3CB5"/>
    <w:rsid w:val="00DC47F7"/>
    <w:rsid w:val="00DC5438"/>
    <w:rsid w:val="00DC5458"/>
    <w:rsid w:val="00DC6C95"/>
    <w:rsid w:val="00DC7EB1"/>
    <w:rsid w:val="00DD1D90"/>
    <w:rsid w:val="00DD22FC"/>
    <w:rsid w:val="00DD3156"/>
    <w:rsid w:val="00DD630B"/>
    <w:rsid w:val="00DE0133"/>
    <w:rsid w:val="00DE0650"/>
    <w:rsid w:val="00DE10E6"/>
    <w:rsid w:val="00DE1462"/>
    <w:rsid w:val="00DE16D3"/>
    <w:rsid w:val="00DE1F67"/>
    <w:rsid w:val="00DE472F"/>
    <w:rsid w:val="00DE4D32"/>
    <w:rsid w:val="00DE4FBB"/>
    <w:rsid w:val="00DE5A69"/>
    <w:rsid w:val="00DE7C71"/>
    <w:rsid w:val="00DF03DC"/>
    <w:rsid w:val="00DF051F"/>
    <w:rsid w:val="00DF06F9"/>
    <w:rsid w:val="00DF10E8"/>
    <w:rsid w:val="00DF13D8"/>
    <w:rsid w:val="00DF1616"/>
    <w:rsid w:val="00DF1A12"/>
    <w:rsid w:val="00DF2309"/>
    <w:rsid w:val="00DF40AD"/>
    <w:rsid w:val="00DF5301"/>
    <w:rsid w:val="00DF5F4A"/>
    <w:rsid w:val="00DF6F95"/>
    <w:rsid w:val="00DF770B"/>
    <w:rsid w:val="00DF78A4"/>
    <w:rsid w:val="00DF7E21"/>
    <w:rsid w:val="00E01EC7"/>
    <w:rsid w:val="00E029ED"/>
    <w:rsid w:val="00E03186"/>
    <w:rsid w:val="00E041B0"/>
    <w:rsid w:val="00E05FEB"/>
    <w:rsid w:val="00E064A2"/>
    <w:rsid w:val="00E104C0"/>
    <w:rsid w:val="00E109CE"/>
    <w:rsid w:val="00E10A90"/>
    <w:rsid w:val="00E10B75"/>
    <w:rsid w:val="00E10C2A"/>
    <w:rsid w:val="00E11665"/>
    <w:rsid w:val="00E120F4"/>
    <w:rsid w:val="00E12215"/>
    <w:rsid w:val="00E13175"/>
    <w:rsid w:val="00E1325B"/>
    <w:rsid w:val="00E140A6"/>
    <w:rsid w:val="00E14AE1"/>
    <w:rsid w:val="00E15061"/>
    <w:rsid w:val="00E1582D"/>
    <w:rsid w:val="00E16604"/>
    <w:rsid w:val="00E17C46"/>
    <w:rsid w:val="00E206C6"/>
    <w:rsid w:val="00E208C3"/>
    <w:rsid w:val="00E209AC"/>
    <w:rsid w:val="00E20A21"/>
    <w:rsid w:val="00E212B0"/>
    <w:rsid w:val="00E21841"/>
    <w:rsid w:val="00E22700"/>
    <w:rsid w:val="00E22B8A"/>
    <w:rsid w:val="00E22C86"/>
    <w:rsid w:val="00E2307F"/>
    <w:rsid w:val="00E24450"/>
    <w:rsid w:val="00E25A1D"/>
    <w:rsid w:val="00E30147"/>
    <w:rsid w:val="00E30985"/>
    <w:rsid w:val="00E31669"/>
    <w:rsid w:val="00E32EE3"/>
    <w:rsid w:val="00E35212"/>
    <w:rsid w:val="00E3566D"/>
    <w:rsid w:val="00E3602D"/>
    <w:rsid w:val="00E36124"/>
    <w:rsid w:val="00E361D4"/>
    <w:rsid w:val="00E363FE"/>
    <w:rsid w:val="00E36EB5"/>
    <w:rsid w:val="00E37872"/>
    <w:rsid w:val="00E40511"/>
    <w:rsid w:val="00E407CF"/>
    <w:rsid w:val="00E41198"/>
    <w:rsid w:val="00E41CCD"/>
    <w:rsid w:val="00E43065"/>
    <w:rsid w:val="00E44A9F"/>
    <w:rsid w:val="00E46608"/>
    <w:rsid w:val="00E46847"/>
    <w:rsid w:val="00E46915"/>
    <w:rsid w:val="00E474B9"/>
    <w:rsid w:val="00E47F73"/>
    <w:rsid w:val="00E51399"/>
    <w:rsid w:val="00E522A4"/>
    <w:rsid w:val="00E52EF3"/>
    <w:rsid w:val="00E53B8E"/>
    <w:rsid w:val="00E5490B"/>
    <w:rsid w:val="00E55976"/>
    <w:rsid w:val="00E57158"/>
    <w:rsid w:val="00E6041D"/>
    <w:rsid w:val="00E606FE"/>
    <w:rsid w:val="00E6293F"/>
    <w:rsid w:val="00E633FB"/>
    <w:rsid w:val="00E63B99"/>
    <w:rsid w:val="00E63F6E"/>
    <w:rsid w:val="00E64623"/>
    <w:rsid w:val="00E65425"/>
    <w:rsid w:val="00E65514"/>
    <w:rsid w:val="00E67BC3"/>
    <w:rsid w:val="00E701CF"/>
    <w:rsid w:val="00E70840"/>
    <w:rsid w:val="00E709DA"/>
    <w:rsid w:val="00E71910"/>
    <w:rsid w:val="00E71B61"/>
    <w:rsid w:val="00E73534"/>
    <w:rsid w:val="00E75375"/>
    <w:rsid w:val="00E75AEF"/>
    <w:rsid w:val="00E75E6E"/>
    <w:rsid w:val="00E77380"/>
    <w:rsid w:val="00E77411"/>
    <w:rsid w:val="00E7748D"/>
    <w:rsid w:val="00E77DCE"/>
    <w:rsid w:val="00E77E2B"/>
    <w:rsid w:val="00E80E2F"/>
    <w:rsid w:val="00E81D3C"/>
    <w:rsid w:val="00E83FE2"/>
    <w:rsid w:val="00E84E2D"/>
    <w:rsid w:val="00E85049"/>
    <w:rsid w:val="00E85438"/>
    <w:rsid w:val="00E8559E"/>
    <w:rsid w:val="00E90F0E"/>
    <w:rsid w:val="00E90FFF"/>
    <w:rsid w:val="00E92424"/>
    <w:rsid w:val="00E92D52"/>
    <w:rsid w:val="00E93A03"/>
    <w:rsid w:val="00E93AD0"/>
    <w:rsid w:val="00E93BD2"/>
    <w:rsid w:val="00E947C0"/>
    <w:rsid w:val="00E9506D"/>
    <w:rsid w:val="00E9560C"/>
    <w:rsid w:val="00E95905"/>
    <w:rsid w:val="00E964F8"/>
    <w:rsid w:val="00E96E70"/>
    <w:rsid w:val="00E9708E"/>
    <w:rsid w:val="00E97172"/>
    <w:rsid w:val="00EA062C"/>
    <w:rsid w:val="00EA0DF2"/>
    <w:rsid w:val="00EA0E4E"/>
    <w:rsid w:val="00EA17FE"/>
    <w:rsid w:val="00EA1FDB"/>
    <w:rsid w:val="00EA25CA"/>
    <w:rsid w:val="00EA2C34"/>
    <w:rsid w:val="00EA4430"/>
    <w:rsid w:val="00EA4FCA"/>
    <w:rsid w:val="00EA53C0"/>
    <w:rsid w:val="00EA6CCC"/>
    <w:rsid w:val="00EB1558"/>
    <w:rsid w:val="00EB3168"/>
    <w:rsid w:val="00EB32B5"/>
    <w:rsid w:val="00EB5F15"/>
    <w:rsid w:val="00EB6459"/>
    <w:rsid w:val="00EB6861"/>
    <w:rsid w:val="00EB716B"/>
    <w:rsid w:val="00EB7DE3"/>
    <w:rsid w:val="00EC1DAC"/>
    <w:rsid w:val="00EC230A"/>
    <w:rsid w:val="00EC2C77"/>
    <w:rsid w:val="00EC3525"/>
    <w:rsid w:val="00EC4ED7"/>
    <w:rsid w:val="00EC5B3B"/>
    <w:rsid w:val="00EC5CDA"/>
    <w:rsid w:val="00EC7D4C"/>
    <w:rsid w:val="00ED13D1"/>
    <w:rsid w:val="00ED1B78"/>
    <w:rsid w:val="00ED2359"/>
    <w:rsid w:val="00ED2DEE"/>
    <w:rsid w:val="00ED3146"/>
    <w:rsid w:val="00ED4372"/>
    <w:rsid w:val="00ED66CD"/>
    <w:rsid w:val="00ED77EF"/>
    <w:rsid w:val="00ED7D31"/>
    <w:rsid w:val="00EE0B0F"/>
    <w:rsid w:val="00EE0BD0"/>
    <w:rsid w:val="00EE1F7B"/>
    <w:rsid w:val="00EE2096"/>
    <w:rsid w:val="00EE297C"/>
    <w:rsid w:val="00EE31E8"/>
    <w:rsid w:val="00EE336B"/>
    <w:rsid w:val="00EE4704"/>
    <w:rsid w:val="00EE64BE"/>
    <w:rsid w:val="00EE6A51"/>
    <w:rsid w:val="00EF112E"/>
    <w:rsid w:val="00EF12DB"/>
    <w:rsid w:val="00EF14BA"/>
    <w:rsid w:val="00EF1A81"/>
    <w:rsid w:val="00EF30C2"/>
    <w:rsid w:val="00EF30ED"/>
    <w:rsid w:val="00EF3495"/>
    <w:rsid w:val="00EF3B6B"/>
    <w:rsid w:val="00EF3E22"/>
    <w:rsid w:val="00EF48FB"/>
    <w:rsid w:val="00EF6010"/>
    <w:rsid w:val="00EF6C46"/>
    <w:rsid w:val="00EF6C85"/>
    <w:rsid w:val="00EF6D89"/>
    <w:rsid w:val="00F007D5"/>
    <w:rsid w:val="00F0166A"/>
    <w:rsid w:val="00F01BFC"/>
    <w:rsid w:val="00F02124"/>
    <w:rsid w:val="00F023EC"/>
    <w:rsid w:val="00F02F20"/>
    <w:rsid w:val="00F03DB9"/>
    <w:rsid w:val="00F06204"/>
    <w:rsid w:val="00F0643C"/>
    <w:rsid w:val="00F1022B"/>
    <w:rsid w:val="00F11942"/>
    <w:rsid w:val="00F11E9A"/>
    <w:rsid w:val="00F12E6F"/>
    <w:rsid w:val="00F13BCD"/>
    <w:rsid w:val="00F145B2"/>
    <w:rsid w:val="00F15ABB"/>
    <w:rsid w:val="00F1798F"/>
    <w:rsid w:val="00F2080D"/>
    <w:rsid w:val="00F21256"/>
    <w:rsid w:val="00F21450"/>
    <w:rsid w:val="00F2163C"/>
    <w:rsid w:val="00F22419"/>
    <w:rsid w:val="00F23267"/>
    <w:rsid w:val="00F240D3"/>
    <w:rsid w:val="00F24592"/>
    <w:rsid w:val="00F26DCB"/>
    <w:rsid w:val="00F30399"/>
    <w:rsid w:val="00F30841"/>
    <w:rsid w:val="00F335EA"/>
    <w:rsid w:val="00F340FB"/>
    <w:rsid w:val="00F34AC3"/>
    <w:rsid w:val="00F34F0B"/>
    <w:rsid w:val="00F35FEB"/>
    <w:rsid w:val="00F36F88"/>
    <w:rsid w:val="00F403FB"/>
    <w:rsid w:val="00F42AD0"/>
    <w:rsid w:val="00F42D34"/>
    <w:rsid w:val="00F43D30"/>
    <w:rsid w:val="00F45380"/>
    <w:rsid w:val="00F4637B"/>
    <w:rsid w:val="00F46B3E"/>
    <w:rsid w:val="00F46BB3"/>
    <w:rsid w:val="00F46DC9"/>
    <w:rsid w:val="00F4734E"/>
    <w:rsid w:val="00F47386"/>
    <w:rsid w:val="00F4775F"/>
    <w:rsid w:val="00F479D8"/>
    <w:rsid w:val="00F5019A"/>
    <w:rsid w:val="00F50EC7"/>
    <w:rsid w:val="00F51870"/>
    <w:rsid w:val="00F5287E"/>
    <w:rsid w:val="00F529EB"/>
    <w:rsid w:val="00F53FB4"/>
    <w:rsid w:val="00F54002"/>
    <w:rsid w:val="00F55A9F"/>
    <w:rsid w:val="00F56110"/>
    <w:rsid w:val="00F5624B"/>
    <w:rsid w:val="00F569AB"/>
    <w:rsid w:val="00F6150F"/>
    <w:rsid w:val="00F619EF"/>
    <w:rsid w:val="00F61CF1"/>
    <w:rsid w:val="00F62735"/>
    <w:rsid w:val="00F6427C"/>
    <w:rsid w:val="00F66454"/>
    <w:rsid w:val="00F67769"/>
    <w:rsid w:val="00F71257"/>
    <w:rsid w:val="00F7241A"/>
    <w:rsid w:val="00F72680"/>
    <w:rsid w:val="00F7281D"/>
    <w:rsid w:val="00F74F42"/>
    <w:rsid w:val="00F75430"/>
    <w:rsid w:val="00F760A3"/>
    <w:rsid w:val="00F7698D"/>
    <w:rsid w:val="00F76C23"/>
    <w:rsid w:val="00F80CC6"/>
    <w:rsid w:val="00F80E28"/>
    <w:rsid w:val="00F834FD"/>
    <w:rsid w:val="00F843A5"/>
    <w:rsid w:val="00F84DD9"/>
    <w:rsid w:val="00F85600"/>
    <w:rsid w:val="00F859C8"/>
    <w:rsid w:val="00F86D05"/>
    <w:rsid w:val="00F9128F"/>
    <w:rsid w:val="00F9335B"/>
    <w:rsid w:val="00F95084"/>
    <w:rsid w:val="00F9529B"/>
    <w:rsid w:val="00F960FA"/>
    <w:rsid w:val="00F96DF6"/>
    <w:rsid w:val="00FA0091"/>
    <w:rsid w:val="00FA0248"/>
    <w:rsid w:val="00FA025A"/>
    <w:rsid w:val="00FA1115"/>
    <w:rsid w:val="00FA1334"/>
    <w:rsid w:val="00FA448F"/>
    <w:rsid w:val="00FA737F"/>
    <w:rsid w:val="00FA794D"/>
    <w:rsid w:val="00FB017C"/>
    <w:rsid w:val="00FB1F40"/>
    <w:rsid w:val="00FB3327"/>
    <w:rsid w:val="00FB3E75"/>
    <w:rsid w:val="00FB5054"/>
    <w:rsid w:val="00FB5E0F"/>
    <w:rsid w:val="00FB761B"/>
    <w:rsid w:val="00FB7811"/>
    <w:rsid w:val="00FC1AC0"/>
    <w:rsid w:val="00FC29D2"/>
    <w:rsid w:val="00FC300B"/>
    <w:rsid w:val="00FC3972"/>
    <w:rsid w:val="00FC3B2B"/>
    <w:rsid w:val="00FC4A68"/>
    <w:rsid w:val="00FC5D62"/>
    <w:rsid w:val="00FC6D50"/>
    <w:rsid w:val="00FD0055"/>
    <w:rsid w:val="00FD05F3"/>
    <w:rsid w:val="00FD0BFD"/>
    <w:rsid w:val="00FD0E2E"/>
    <w:rsid w:val="00FD2286"/>
    <w:rsid w:val="00FD2EF5"/>
    <w:rsid w:val="00FD3D83"/>
    <w:rsid w:val="00FD42AA"/>
    <w:rsid w:val="00FD4E6C"/>
    <w:rsid w:val="00FD6E52"/>
    <w:rsid w:val="00FE05E1"/>
    <w:rsid w:val="00FE1695"/>
    <w:rsid w:val="00FE17DC"/>
    <w:rsid w:val="00FE19F7"/>
    <w:rsid w:val="00FE1C55"/>
    <w:rsid w:val="00FE28C0"/>
    <w:rsid w:val="00FE3DC2"/>
    <w:rsid w:val="00FE565D"/>
    <w:rsid w:val="00FE7341"/>
    <w:rsid w:val="00FE773A"/>
    <w:rsid w:val="00FE78DF"/>
    <w:rsid w:val="00FF02DE"/>
    <w:rsid w:val="00FF0420"/>
    <w:rsid w:val="00FF0AAC"/>
    <w:rsid w:val="00FF1554"/>
    <w:rsid w:val="00FF1728"/>
    <w:rsid w:val="00FF1767"/>
    <w:rsid w:val="00FF2346"/>
    <w:rsid w:val="00FF2709"/>
    <w:rsid w:val="00FF387E"/>
    <w:rsid w:val="00FF41E8"/>
    <w:rsid w:val="00FF46B4"/>
    <w:rsid w:val="00FF51C4"/>
    <w:rsid w:val="00FF5C84"/>
    <w:rsid w:val="00FF63D3"/>
    <w:rsid w:val="00FF69DA"/>
    <w:rsid w:val="00FF7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A7"/>
    <w:rPr>
      <w:rFonts w:asciiTheme="minorHAnsi" w:hAnsiTheme="minorHAnsi" w:cstheme="minorBidi"/>
      <w:sz w:val="22"/>
      <w:szCs w:val="22"/>
    </w:rPr>
  </w:style>
  <w:style w:type="paragraph" w:styleId="1">
    <w:name w:val="heading 1"/>
    <w:basedOn w:val="a"/>
    <w:next w:val="a"/>
    <w:link w:val="10"/>
    <w:uiPriority w:val="99"/>
    <w:qFormat/>
    <w:rsid w:val="001C379F"/>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623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72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F4DA7"/>
    <w:pPr>
      <w:spacing w:after="0" w:line="240" w:lineRule="auto"/>
    </w:pPr>
    <w:rPr>
      <w:rFonts w:ascii="Tahoma" w:hAnsi="Tahoma" w:cs="Tahoma"/>
      <w:sz w:val="16"/>
      <w:szCs w:val="16"/>
    </w:rPr>
  </w:style>
  <w:style w:type="character" w:customStyle="1" w:styleId="a4">
    <w:name w:val="Текст выноски Знак"/>
    <w:basedOn w:val="a0"/>
    <w:link w:val="a3"/>
    <w:rsid w:val="007F4DA7"/>
    <w:rPr>
      <w:rFonts w:ascii="Tahoma" w:hAnsi="Tahoma" w:cs="Tahoma"/>
      <w:sz w:val="16"/>
      <w:szCs w:val="16"/>
    </w:rPr>
  </w:style>
  <w:style w:type="character" w:customStyle="1" w:styleId="10">
    <w:name w:val="Заголовок 1 Знак"/>
    <w:basedOn w:val="a0"/>
    <w:link w:val="1"/>
    <w:uiPriority w:val="99"/>
    <w:rsid w:val="001C379F"/>
    <w:rPr>
      <w:rFonts w:eastAsia="Times New Roman"/>
      <w:szCs w:val="24"/>
      <w:lang w:eastAsia="ru-RU"/>
    </w:rPr>
  </w:style>
  <w:style w:type="paragraph" w:styleId="a5">
    <w:name w:val="List Paragraph"/>
    <w:basedOn w:val="a"/>
    <w:uiPriority w:val="34"/>
    <w:qFormat/>
    <w:rsid w:val="00120BB5"/>
    <w:pPr>
      <w:ind w:left="720"/>
      <w:contextualSpacing/>
    </w:pPr>
  </w:style>
  <w:style w:type="paragraph" w:styleId="a6">
    <w:name w:val="Body Text Indent"/>
    <w:basedOn w:val="a"/>
    <w:link w:val="a7"/>
    <w:rsid w:val="00340F8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340F83"/>
    <w:rPr>
      <w:rFonts w:eastAsia="Times New Roman"/>
      <w:sz w:val="24"/>
      <w:szCs w:val="24"/>
      <w:lang w:eastAsia="ru-RU"/>
    </w:rPr>
  </w:style>
  <w:style w:type="character" w:customStyle="1" w:styleId="apple-converted-space">
    <w:name w:val="apple-converted-space"/>
    <w:basedOn w:val="a0"/>
    <w:rsid w:val="0087648A"/>
  </w:style>
  <w:style w:type="paragraph" w:styleId="a8">
    <w:name w:val="Normal (Web)"/>
    <w:basedOn w:val="a"/>
    <w:uiPriority w:val="99"/>
    <w:unhideWhenUsed/>
    <w:rsid w:val="00BE508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BD5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B1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7B66B3"/>
    <w:pPr>
      <w:spacing w:after="120"/>
    </w:pPr>
  </w:style>
  <w:style w:type="character" w:customStyle="1" w:styleId="aa">
    <w:name w:val="Основной текст Знак"/>
    <w:basedOn w:val="a0"/>
    <w:link w:val="a9"/>
    <w:uiPriority w:val="99"/>
    <w:rsid w:val="007B66B3"/>
    <w:rPr>
      <w:rFonts w:asciiTheme="minorHAnsi" w:hAnsiTheme="minorHAnsi" w:cstheme="minorBidi"/>
      <w:sz w:val="22"/>
      <w:szCs w:val="22"/>
    </w:rPr>
  </w:style>
  <w:style w:type="paragraph" w:styleId="21">
    <w:name w:val="Body Text Indent 2"/>
    <w:basedOn w:val="a"/>
    <w:link w:val="22"/>
    <w:rsid w:val="007B66B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7B66B3"/>
    <w:rPr>
      <w:rFonts w:eastAsia="Times New Roman"/>
      <w:sz w:val="24"/>
      <w:szCs w:val="24"/>
      <w:lang w:eastAsia="ar-SA"/>
    </w:rPr>
  </w:style>
  <w:style w:type="paragraph" w:customStyle="1" w:styleId="ConsPlusNonformat">
    <w:name w:val="ConsPlusNonformat"/>
    <w:uiPriority w:val="99"/>
    <w:rsid w:val="007B66B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4926C0"/>
    <w:pPr>
      <w:ind w:left="720"/>
    </w:pPr>
    <w:rPr>
      <w:rFonts w:ascii="Calibri" w:eastAsia="Times New Roman" w:hAnsi="Calibri" w:cs="Times New Roman"/>
    </w:rPr>
  </w:style>
  <w:style w:type="paragraph" w:customStyle="1" w:styleId="fr3">
    <w:name w:val="fr3"/>
    <w:basedOn w:val="a"/>
    <w:rsid w:val="00085C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3144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E72BD"/>
    <w:rPr>
      <w:rFonts w:asciiTheme="majorHAnsi" w:eastAsiaTheme="majorEastAsia" w:hAnsiTheme="majorHAnsi" w:cstheme="majorBidi"/>
      <w:b/>
      <w:bCs/>
      <w:color w:val="4F81BD" w:themeColor="accent1"/>
      <w:sz w:val="22"/>
      <w:szCs w:val="22"/>
    </w:rPr>
  </w:style>
  <w:style w:type="character" w:styleId="ac">
    <w:name w:val="Strong"/>
    <w:uiPriority w:val="22"/>
    <w:qFormat/>
    <w:rsid w:val="002A6FD1"/>
    <w:rPr>
      <w:b/>
      <w:bCs/>
    </w:rPr>
  </w:style>
  <w:style w:type="paragraph" w:styleId="23">
    <w:name w:val="Body Text 2"/>
    <w:basedOn w:val="a"/>
    <w:link w:val="24"/>
    <w:uiPriority w:val="99"/>
    <w:unhideWhenUsed/>
    <w:rsid w:val="00205E6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205E64"/>
    <w:rPr>
      <w:rFonts w:eastAsia="Times New Roman"/>
      <w:sz w:val="24"/>
      <w:szCs w:val="24"/>
      <w:lang w:eastAsia="ru-RU"/>
    </w:rPr>
  </w:style>
  <w:style w:type="character" w:styleId="ad">
    <w:name w:val="Hyperlink"/>
    <w:basedOn w:val="a0"/>
    <w:uiPriority w:val="99"/>
    <w:semiHidden/>
    <w:unhideWhenUsed/>
    <w:rsid w:val="00205E64"/>
    <w:rPr>
      <w:color w:val="0000FF"/>
      <w:u w:val="single"/>
    </w:rPr>
  </w:style>
  <w:style w:type="character" w:customStyle="1" w:styleId="c0">
    <w:name w:val="c0"/>
    <w:rsid w:val="00884FCD"/>
  </w:style>
  <w:style w:type="paragraph" w:customStyle="1" w:styleId="c2">
    <w:name w:val="c2"/>
    <w:basedOn w:val="a"/>
    <w:rsid w:val="00AF6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F6B00"/>
  </w:style>
  <w:style w:type="character" w:customStyle="1" w:styleId="c11">
    <w:name w:val="c11"/>
    <w:basedOn w:val="a0"/>
    <w:rsid w:val="00AF6B00"/>
  </w:style>
  <w:style w:type="paragraph" w:customStyle="1" w:styleId="c1">
    <w:name w:val="c1"/>
    <w:basedOn w:val="a"/>
    <w:rsid w:val="00BB3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5D2807"/>
    <w:rPr>
      <w:i/>
      <w:iCs/>
    </w:rPr>
  </w:style>
  <w:style w:type="paragraph" w:styleId="af">
    <w:name w:val="header"/>
    <w:basedOn w:val="a"/>
    <w:link w:val="af0"/>
    <w:uiPriority w:val="99"/>
    <w:unhideWhenUsed/>
    <w:rsid w:val="000C662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C662D"/>
    <w:rPr>
      <w:rFonts w:asciiTheme="minorHAnsi" w:hAnsiTheme="minorHAnsi" w:cstheme="minorBidi"/>
      <w:sz w:val="22"/>
      <w:szCs w:val="22"/>
    </w:rPr>
  </w:style>
  <w:style w:type="paragraph" w:styleId="af1">
    <w:name w:val="footer"/>
    <w:basedOn w:val="a"/>
    <w:link w:val="af2"/>
    <w:uiPriority w:val="99"/>
    <w:unhideWhenUsed/>
    <w:rsid w:val="000C662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C662D"/>
    <w:rPr>
      <w:rFonts w:asciiTheme="minorHAnsi" w:hAnsiTheme="minorHAnsi" w:cstheme="minorBidi"/>
      <w:sz w:val="22"/>
      <w:szCs w:val="22"/>
    </w:rPr>
  </w:style>
  <w:style w:type="paragraph" w:styleId="af3">
    <w:name w:val="No Spacing"/>
    <w:uiPriority w:val="1"/>
    <w:qFormat/>
    <w:rsid w:val="000644D3"/>
    <w:pPr>
      <w:spacing w:after="0" w:line="240" w:lineRule="auto"/>
    </w:pPr>
    <w:rPr>
      <w:rFonts w:asciiTheme="minorHAnsi" w:hAnsiTheme="minorHAnsi" w:cstheme="minorBidi"/>
      <w:sz w:val="22"/>
      <w:szCs w:val="22"/>
    </w:rPr>
  </w:style>
  <w:style w:type="paragraph" w:styleId="af4">
    <w:name w:val="footnote text"/>
    <w:basedOn w:val="a"/>
    <w:link w:val="af5"/>
    <w:semiHidden/>
    <w:rsid w:val="00294D5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294D5E"/>
    <w:rPr>
      <w:rFonts w:eastAsia="Times New Roman"/>
      <w:sz w:val="20"/>
      <w:szCs w:val="20"/>
      <w:lang w:eastAsia="ru-RU"/>
    </w:rPr>
  </w:style>
  <w:style w:type="paragraph" w:styleId="af6">
    <w:name w:val="Plain Text"/>
    <w:basedOn w:val="a"/>
    <w:link w:val="af7"/>
    <w:uiPriority w:val="99"/>
    <w:semiHidden/>
    <w:unhideWhenUsed/>
    <w:rsid w:val="00353619"/>
    <w:pPr>
      <w:spacing w:after="0" w:line="240" w:lineRule="auto"/>
    </w:pPr>
    <w:rPr>
      <w:rFonts w:ascii="Calibri" w:hAnsi="Calibri" w:cs="Consolas"/>
      <w:szCs w:val="21"/>
    </w:rPr>
  </w:style>
  <w:style w:type="character" w:customStyle="1" w:styleId="af7">
    <w:name w:val="Текст Знак"/>
    <w:basedOn w:val="a0"/>
    <w:link w:val="af6"/>
    <w:uiPriority w:val="99"/>
    <w:semiHidden/>
    <w:rsid w:val="00353619"/>
    <w:rPr>
      <w:rFonts w:ascii="Calibri" w:hAnsi="Calibri" w:cs="Consolas"/>
      <w:sz w:val="22"/>
      <w:szCs w:val="21"/>
    </w:rPr>
  </w:style>
  <w:style w:type="paragraph" w:customStyle="1" w:styleId="31">
    <w:name w:val="Основной текст 31"/>
    <w:basedOn w:val="a"/>
    <w:rsid w:val="00511710"/>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FontStyle14">
    <w:name w:val="Font Style14"/>
    <w:uiPriority w:val="99"/>
    <w:rsid w:val="00511710"/>
    <w:rPr>
      <w:rFonts w:ascii="Times New Roman" w:hAnsi="Times New Roman" w:cs="Times New Roman" w:hint="default"/>
      <w:b/>
      <w:bCs/>
      <w:sz w:val="18"/>
      <w:szCs w:val="18"/>
    </w:rPr>
  </w:style>
  <w:style w:type="character" w:customStyle="1" w:styleId="20">
    <w:name w:val="Заголовок 2 Знак"/>
    <w:basedOn w:val="a0"/>
    <w:link w:val="2"/>
    <w:uiPriority w:val="9"/>
    <w:semiHidden/>
    <w:rsid w:val="00623681"/>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97E6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254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3">
    <w:name w:val="c3"/>
    <w:basedOn w:val="a"/>
    <w:rsid w:val="009737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b"/>
    <w:uiPriority w:val="59"/>
    <w:rsid w:val="000F5DD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065414"/>
    <w:rPr>
      <w:rFonts w:eastAsia="Times New Roman"/>
      <w:sz w:val="26"/>
      <w:szCs w:val="26"/>
      <w:shd w:val="clear" w:color="auto" w:fill="FFFFFF"/>
    </w:rPr>
  </w:style>
  <w:style w:type="paragraph" w:customStyle="1" w:styleId="26">
    <w:name w:val="Основной текст (2)"/>
    <w:basedOn w:val="a"/>
    <w:link w:val="25"/>
    <w:rsid w:val="00065414"/>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jsgrdq">
    <w:name w:val="jsgrdq"/>
    <w:basedOn w:val="a0"/>
    <w:rsid w:val="00565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DA7"/>
    <w:rPr>
      <w:rFonts w:asciiTheme="minorHAnsi" w:hAnsiTheme="minorHAnsi" w:cstheme="minorBidi"/>
      <w:sz w:val="22"/>
      <w:szCs w:val="22"/>
    </w:rPr>
  </w:style>
  <w:style w:type="paragraph" w:styleId="1">
    <w:name w:val="heading 1"/>
    <w:basedOn w:val="a"/>
    <w:next w:val="a"/>
    <w:link w:val="10"/>
    <w:uiPriority w:val="99"/>
    <w:qFormat/>
    <w:rsid w:val="001C379F"/>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6236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E72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F4DA7"/>
    <w:pPr>
      <w:spacing w:after="0" w:line="240" w:lineRule="auto"/>
    </w:pPr>
    <w:rPr>
      <w:rFonts w:ascii="Tahoma" w:hAnsi="Tahoma" w:cs="Tahoma"/>
      <w:sz w:val="16"/>
      <w:szCs w:val="16"/>
    </w:rPr>
  </w:style>
  <w:style w:type="character" w:customStyle="1" w:styleId="a4">
    <w:name w:val="Текст выноски Знак"/>
    <w:basedOn w:val="a0"/>
    <w:link w:val="a3"/>
    <w:rsid w:val="007F4DA7"/>
    <w:rPr>
      <w:rFonts w:ascii="Tahoma" w:hAnsi="Tahoma" w:cs="Tahoma"/>
      <w:sz w:val="16"/>
      <w:szCs w:val="16"/>
    </w:rPr>
  </w:style>
  <w:style w:type="character" w:customStyle="1" w:styleId="10">
    <w:name w:val="Заголовок 1 Знак"/>
    <w:basedOn w:val="a0"/>
    <w:link w:val="1"/>
    <w:uiPriority w:val="99"/>
    <w:rsid w:val="001C379F"/>
    <w:rPr>
      <w:rFonts w:eastAsia="Times New Roman"/>
      <w:szCs w:val="24"/>
      <w:lang w:eastAsia="ru-RU"/>
    </w:rPr>
  </w:style>
  <w:style w:type="paragraph" w:styleId="a5">
    <w:name w:val="List Paragraph"/>
    <w:basedOn w:val="a"/>
    <w:uiPriority w:val="34"/>
    <w:qFormat/>
    <w:rsid w:val="00120BB5"/>
    <w:pPr>
      <w:ind w:left="720"/>
      <w:contextualSpacing/>
    </w:pPr>
  </w:style>
  <w:style w:type="paragraph" w:styleId="a6">
    <w:name w:val="Body Text Indent"/>
    <w:basedOn w:val="a"/>
    <w:link w:val="a7"/>
    <w:rsid w:val="00340F83"/>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340F83"/>
    <w:rPr>
      <w:rFonts w:eastAsia="Times New Roman"/>
      <w:sz w:val="24"/>
      <w:szCs w:val="24"/>
      <w:lang w:eastAsia="ru-RU"/>
    </w:rPr>
  </w:style>
  <w:style w:type="character" w:customStyle="1" w:styleId="apple-converted-space">
    <w:name w:val="apple-converted-space"/>
    <w:basedOn w:val="a0"/>
    <w:rsid w:val="0087648A"/>
  </w:style>
  <w:style w:type="paragraph" w:styleId="a8">
    <w:name w:val="Normal (Web)"/>
    <w:basedOn w:val="a"/>
    <w:uiPriority w:val="99"/>
    <w:unhideWhenUsed/>
    <w:rsid w:val="00BE508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BD5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B1C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7B66B3"/>
    <w:pPr>
      <w:spacing w:after="120"/>
    </w:pPr>
  </w:style>
  <w:style w:type="character" w:customStyle="1" w:styleId="aa">
    <w:name w:val="Основной текст Знак"/>
    <w:basedOn w:val="a0"/>
    <w:link w:val="a9"/>
    <w:uiPriority w:val="99"/>
    <w:rsid w:val="007B66B3"/>
    <w:rPr>
      <w:rFonts w:asciiTheme="minorHAnsi" w:hAnsiTheme="minorHAnsi" w:cstheme="minorBidi"/>
      <w:sz w:val="22"/>
      <w:szCs w:val="22"/>
    </w:rPr>
  </w:style>
  <w:style w:type="paragraph" w:styleId="21">
    <w:name w:val="Body Text Indent 2"/>
    <w:basedOn w:val="a"/>
    <w:link w:val="22"/>
    <w:rsid w:val="007B66B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7B66B3"/>
    <w:rPr>
      <w:rFonts w:eastAsia="Times New Roman"/>
      <w:sz w:val="24"/>
      <w:szCs w:val="24"/>
      <w:lang w:eastAsia="ar-SA"/>
    </w:rPr>
  </w:style>
  <w:style w:type="paragraph" w:customStyle="1" w:styleId="ConsPlusNonformat">
    <w:name w:val="ConsPlusNonformat"/>
    <w:uiPriority w:val="99"/>
    <w:rsid w:val="007B66B3"/>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4926C0"/>
    <w:pPr>
      <w:ind w:left="720"/>
    </w:pPr>
    <w:rPr>
      <w:rFonts w:ascii="Calibri" w:eastAsia="Times New Roman" w:hAnsi="Calibri" w:cs="Times New Roman"/>
    </w:rPr>
  </w:style>
  <w:style w:type="paragraph" w:customStyle="1" w:styleId="fr3">
    <w:name w:val="fr3"/>
    <w:basedOn w:val="a"/>
    <w:rsid w:val="00085C0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3144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3E72BD"/>
    <w:rPr>
      <w:rFonts w:asciiTheme="majorHAnsi" w:eastAsiaTheme="majorEastAsia" w:hAnsiTheme="majorHAnsi" w:cstheme="majorBidi"/>
      <w:b/>
      <w:bCs/>
      <w:color w:val="4F81BD" w:themeColor="accent1"/>
      <w:sz w:val="22"/>
      <w:szCs w:val="22"/>
    </w:rPr>
  </w:style>
  <w:style w:type="character" w:styleId="ac">
    <w:name w:val="Strong"/>
    <w:uiPriority w:val="22"/>
    <w:qFormat/>
    <w:rsid w:val="002A6FD1"/>
    <w:rPr>
      <w:b/>
      <w:bCs/>
    </w:rPr>
  </w:style>
  <w:style w:type="paragraph" w:styleId="23">
    <w:name w:val="Body Text 2"/>
    <w:basedOn w:val="a"/>
    <w:link w:val="24"/>
    <w:uiPriority w:val="99"/>
    <w:unhideWhenUsed/>
    <w:rsid w:val="00205E6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205E64"/>
    <w:rPr>
      <w:rFonts w:eastAsia="Times New Roman"/>
      <w:sz w:val="24"/>
      <w:szCs w:val="24"/>
      <w:lang w:eastAsia="ru-RU"/>
    </w:rPr>
  </w:style>
  <w:style w:type="character" w:styleId="ad">
    <w:name w:val="Hyperlink"/>
    <w:basedOn w:val="a0"/>
    <w:uiPriority w:val="99"/>
    <w:semiHidden/>
    <w:unhideWhenUsed/>
    <w:rsid w:val="00205E64"/>
    <w:rPr>
      <w:color w:val="0000FF"/>
      <w:u w:val="single"/>
    </w:rPr>
  </w:style>
  <w:style w:type="character" w:customStyle="1" w:styleId="c0">
    <w:name w:val="c0"/>
    <w:rsid w:val="00884FCD"/>
  </w:style>
  <w:style w:type="paragraph" w:customStyle="1" w:styleId="c2">
    <w:name w:val="c2"/>
    <w:basedOn w:val="a"/>
    <w:rsid w:val="00AF6B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F6B00"/>
  </w:style>
  <w:style w:type="character" w:customStyle="1" w:styleId="c11">
    <w:name w:val="c11"/>
    <w:basedOn w:val="a0"/>
    <w:rsid w:val="00AF6B00"/>
  </w:style>
  <w:style w:type="paragraph" w:customStyle="1" w:styleId="c1">
    <w:name w:val="c1"/>
    <w:basedOn w:val="a"/>
    <w:rsid w:val="00BB32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5D2807"/>
    <w:rPr>
      <w:i/>
      <w:iCs/>
    </w:rPr>
  </w:style>
  <w:style w:type="paragraph" w:styleId="af">
    <w:name w:val="header"/>
    <w:basedOn w:val="a"/>
    <w:link w:val="af0"/>
    <w:uiPriority w:val="99"/>
    <w:unhideWhenUsed/>
    <w:rsid w:val="000C662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C662D"/>
    <w:rPr>
      <w:rFonts w:asciiTheme="minorHAnsi" w:hAnsiTheme="minorHAnsi" w:cstheme="minorBidi"/>
      <w:sz w:val="22"/>
      <w:szCs w:val="22"/>
    </w:rPr>
  </w:style>
  <w:style w:type="paragraph" w:styleId="af1">
    <w:name w:val="footer"/>
    <w:basedOn w:val="a"/>
    <w:link w:val="af2"/>
    <w:uiPriority w:val="99"/>
    <w:unhideWhenUsed/>
    <w:rsid w:val="000C662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0C662D"/>
    <w:rPr>
      <w:rFonts w:asciiTheme="minorHAnsi" w:hAnsiTheme="minorHAnsi" w:cstheme="minorBidi"/>
      <w:sz w:val="22"/>
      <w:szCs w:val="22"/>
    </w:rPr>
  </w:style>
  <w:style w:type="paragraph" w:styleId="af3">
    <w:name w:val="No Spacing"/>
    <w:uiPriority w:val="1"/>
    <w:qFormat/>
    <w:rsid w:val="000644D3"/>
    <w:pPr>
      <w:spacing w:after="0" w:line="240" w:lineRule="auto"/>
    </w:pPr>
    <w:rPr>
      <w:rFonts w:asciiTheme="minorHAnsi" w:hAnsiTheme="minorHAnsi" w:cstheme="minorBidi"/>
      <w:sz w:val="22"/>
      <w:szCs w:val="22"/>
    </w:rPr>
  </w:style>
  <w:style w:type="paragraph" w:styleId="af4">
    <w:name w:val="footnote text"/>
    <w:basedOn w:val="a"/>
    <w:link w:val="af5"/>
    <w:semiHidden/>
    <w:rsid w:val="00294D5E"/>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semiHidden/>
    <w:rsid w:val="00294D5E"/>
    <w:rPr>
      <w:rFonts w:eastAsia="Times New Roman"/>
      <w:sz w:val="20"/>
      <w:szCs w:val="20"/>
      <w:lang w:eastAsia="ru-RU"/>
    </w:rPr>
  </w:style>
  <w:style w:type="paragraph" w:styleId="af6">
    <w:name w:val="Plain Text"/>
    <w:basedOn w:val="a"/>
    <w:link w:val="af7"/>
    <w:uiPriority w:val="99"/>
    <w:semiHidden/>
    <w:unhideWhenUsed/>
    <w:rsid w:val="00353619"/>
    <w:pPr>
      <w:spacing w:after="0" w:line="240" w:lineRule="auto"/>
    </w:pPr>
    <w:rPr>
      <w:rFonts w:ascii="Calibri" w:hAnsi="Calibri" w:cs="Consolas"/>
      <w:szCs w:val="21"/>
    </w:rPr>
  </w:style>
  <w:style w:type="character" w:customStyle="1" w:styleId="af7">
    <w:name w:val="Текст Знак"/>
    <w:basedOn w:val="a0"/>
    <w:link w:val="af6"/>
    <w:uiPriority w:val="99"/>
    <w:semiHidden/>
    <w:rsid w:val="00353619"/>
    <w:rPr>
      <w:rFonts w:ascii="Calibri" w:hAnsi="Calibri" w:cs="Consolas"/>
      <w:sz w:val="22"/>
      <w:szCs w:val="21"/>
    </w:rPr>
  </w:style>
  <w:style w:type="paragraph" w:customStyle="1" w:styleId="31">
    <w:name w:val="Основной текст 31"/>
    <w:basedOn w:val="a"/>
    <w:rsid w:val="00511710"/>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FontStyle14">
    <w:name w:val="Font Style14"/>
    <w:uiPriority w:val="99"/>
    <w:rsid w:val="00511710"/>
    <w:rPr>
      <w:rFonts w:ascii="Times New Roman" w:hAnsi="Times New Roman" w:cs="Times New Roman" w:hint="default"/>
      <w:b/>
      <w:bCs/>
      <w:sz w:val="18"/>
      <w:szCs w:val="18"/>
    </w:rPr>
  </w:style>
  <w:style w:type="character" w:customStyle="1" w:styleId="20">
    <w:name w:val="Заголовок 2 Знак"/>
    <w:basedOn w:val="a0"/>
    <w:link w:val="2"/>
    <w:uiPriority w:val="9"/>
    <w:semiHidden/>
    <w:rsid w:val="00623681"/>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B97E6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8254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3">
    <w:name w:val="c3"/>
    <w:basedOn w:val="a"/>
    <w:rsid w:val="009737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b"/>
    <w:uiPriority w:val="59"/>
    <w:rsid w:val="000F5DD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Основной текст (2)_"/>
    <w:basedOn w:val="a0"/>
    <w:link w:val="26"/>
    <w:rsid w:val="00065414"/>
    <w:rPr>
      <w:rFonts w:eastAsia="Times New Roman"/>
      <w:sz w:val="26"/>
      <w:szCs w:val="26"/>
      <w:shd w:val="clear" w:color="auto" w:fill="FFFFFF"/>
    </w:rPr>
  </w:style>
  <w:style w:type="paragraph" w:customStyle="1" w:styleId="26">
    <w:name w:val="Основной текст (2)"/>
    <w:basedOn w:val="a"/>
    <w:link w:val="25"/>
    <w:rsid w:val="00065414"/>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jsgrdq">
    <w:name w:val="jsgrdq"/>
    <w:basedOn w:val="a0"/>
    <w:rsid w:val="00565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3742">
      <w:bodyDiv w:val="1"/>
      <w:marLeft w:val="0"/>
      <w:marRight w:val="0"/>
      <w:marTop w:val="0"/>
      <w:marBottom w:val="0"/>
      <w:divBdr>
        <w:top w:val="none" w:sz="0" w:space="0" w:color="auto"/>
        <w:left w:val="none" w:sz="0" w:space="0" w:color="auto"/>
        <w:bottom w:val="none" w:sz="0" w:space="0" w:color="auto"/>
        <w:right w:val="none" w:sz="0" w:space="0" w:color="auto"/>
      </w:divBdr>
    </w:div>
    <w:div w:id="265239249">
      <w:bodyDiv w:val="1"/>
      <w:marLeft w:val="0"/>
      <w:marRight w:val="0"/>
      <w:marTop w:val="0"/>
      <w:marBottom w:val="0"/>
      <w:divBdr>
        <w:top w:val="none" w:sz="0" w:space="0" w:color="auto"/>
        <w:left w:val="none" w:sz="0" w:space="0" w:color="auto"/>
        <w:bottom w:val="none" w:sz="0" w:space="0" w:color="auto"/>
        <w:right w:val="none" w:sz="0" w:space="0" w:color="auto"/>
      </w:divBdr>
    </w:div>
    <w:div w:id="288978381">
      <w:bodyDiv w:val="1"/>
      <w:marLeft w:val="0"/>
      <w:marRight w:val="0"/>
      <w:marTop w:val="0"/>
      <w:marBottom w:val="0"/>
      <w:divBdr>
        <w:top w:val="none" w:sz="0" w:space="0" w:color="auto"/>
        <w:left w:val="none" w:sz="0" w:space="0" w:color="auto"/>
        <w:bottom w:val="none" w:sz="0" w:space="0" w:color="auto"/>
        <w:right w:val="none" w:sz="0" w:space="0" w:color="auto"/>
      </w:divBdr>
    </w:div>
    <w:div w:id="713578668">
      <w:bodyDiv w:val="1"/>
      <w:marLeft w:val="0"/>
      <w:marRight w:val="0"/>
      <w:marTop w:val="0"/>
      <w:marBottom w:val="0"/>
      <w:divBdr>
        <w:top w:val="none" w:sz="0" w:space="0" w:color="auto"/>
        <w:left w:val="none" w:sz="0" w:space="0" w:color="auto"/>
        <w:bottom w:val="none" w:sz="0" w:space="0" w:color="auto"/>
        <w:right w:val="none" w:sz="0" w:space="0" w:color="auto"/>
      </w:divBdr>
    </w:div>
    <w:div w:id="721750845">
      <w:bodyDiv w:val="1"/>
      <w:marLeft w:val="0"/>
      <w:marRight w:val="0"/>
      <w:marTop w:val="0"/>
      <w:marBottom w:val="0"/>
      <w:divBdr>
        <w:top w:val="none" w:sz="0" w:space="0" w:color="auto"/>
        <w:left w:val="none" w:sz="0" w:space="0" w:color="auto"/>
        <w:bottom w:val="none" w:sz="0" w:space="0" w:color="auto"/>
        <w:right w:val="none" w:sz="0" w:space="0" w:color="auto"/>
      </w:divBdr>
    </w:div>
    <w:div w:id="847330432">
      <w:bodyDiv w:val="1"/>
      <w:marLeft w:val="0"/>
      <w:marRight w:val="0"/>
      <w:marTop w:val="0"/>
      <w:marBottom w:val="0"/>
      <w:divBdr>
        <w:top w:val="none" w:sz="0" w:space="0" w:color="auto"/>
        <w:left w:val="none" w:sz="0" w:space="0" w:color="auto"/>
        <w:bottom w:val="none" w:sz="0" w:space="0" w:color="auto"/>
        <w:right w:val="none" w:sz="0" w:space="0" w:color="auto"/>
      </w:divBdr>
    </w:div>
    <w:div w:id="851067951">
      <w:bodyDiv w:val="1"/>
      <w:marLeft w:val="0"/>
      <w:marRight w:val="0"/>
      <w:marTop w:val="0"/>
      <w:marBottom w:val="0"/>
      <w:divBdr>
        <w:top w:val="none" w:sz="0" w:space="0" w:color="auto"/>
        <w:left w:val="none" w:sz="0" w:space="0" w:color="auto"/>
        <w:bottom w:val="none" w:sz="0" w:space="0" w:color="auto"/>
        <w:right w:val="none" w:sz="0" w:space="0" w:color="auto"/>
      </w:divBdr>
    </w:div>
    <w:div w:id="885489558">
      <w:bodyDiv w:val="1"/>
      <w:marLeft w:val="0"/>
      <w:marRight w:val="0"/>
      <w:marTop w:val="0"/>
      <w:marBottom w:val="0"/>
      <w:divBdr>
        <w:top w:val="none" w:sz="0" w:space="0" w:color="auto"/>
        <w:left w:val="none" w:sz="0" w:space="0" w:color="auto"/>
        <w:bottom w:val="none" w:sz="0" w:space="0" w:color="auto"/>
        <w:right w:val="none" w:sz="0" w:space="0" w:color="auto"/>
      </w:divBdr>
    </w:div>
    <w:div w:id="918097488">
      <w:bodyDiv w:val="1"/>
      <w:marLeft w:val="0"/>
      <w:marRight w:val="0"/>
      <w:marTop w:val="0"/>
      <w:marBottom w:val="0"/>
      <w:divBdr>
        <w:top w:val="none" w:sz="0" w:space="0" w:color="auto"/>
        <w:left w:val="none" w:sz="0" w:space="0" w:color="auto"/>
        <w:bottom w:val="none" w:sz="0" w:space="0" w:color="auto"/>
        <w:right w:val="none" w:sz="0" w:space="0" w:color="auto"/>
      </w:divBdr>
    </w:div>
    <w:div w:id="937717430">
      <w:bodyDiv w:val="1"/>
      <w:marLeft w:val="0"/>
      <w:marRight w:val="0"/>
      <w:marTop w:val="0"/>
      <w:marBottom w:val="0"/>
      <w:divBdr>
        <w:top w:val="none" w:sz="0" w:space="0" w:color="auto"/>
        <w:left w:val="none" w:sz="0" w:space="0" w:color="auto"/>
        <w:bottom w:val="none" w:sz="0" w:space="0" w:color="auto"/>
        <w:right w:val="none" w:sz="0" w:space="0" w:color="auto"/>
      </w:divBdr>
    </w:div>
    <w:div w:id="971522510">
      <w:bodyDiv w:val="1"/>
      <w:marLeft w:val="0"/>
      <w:marRight w:val="0"/>
      <w:marTop w:val="0"/>
      <w:marBottom w:val="0"/>
      <w:divBdr>
        <w:top w:val="none" w:sz="0" w:space="0" w:color="auto"/>
        <w:left w:val="none" w:sz="0" w:space="0" w:color="auto"/>
        <w:bottom w:val="none" w:sz="0" w:space="0" w:color="auto"/>
        <w:right w:val="none" w:sz="0" w:space="0" w:color="auto"/>
      </w:divBdr>
    </w:div>
    <w:div w:id="990210034">
      <w:bodyDiv w:val="1"/>
      <w:marLeft w:val="0"/>
      <w:marRight w:val="0"/>
      <w:marTop w:val="0"/>
      <w:marBottom w:val="0"/>
      <w:divBdr>
        <w:top w:val="none" w:sz="0" w:space="0" w:color="auto"/>
        <w:left w:val="none" w:sz="0" w:space="0" w:color="auto"/>
        <w:bottom w:val="none" w:sz="0" w:space="0" w:color="auto"/>
        <w:right w:val="none" w:sz="0" w:space="0" w:color="auto"/>
      </w:divBdr>
    </w:div>
    <w:div w:id="1049184667">
      <w:bodyDiv w:val="1"/>
      <w:marLeft w:val="0"/>
      <w:marRight w:val="0"/>
      <w:marTop w:val="0"/>
      <w:marBottom w:val="0"/>
      <w:divBdr>
        <w:top w:val="none" w:sz="0" w:space="0" w:color="auto"/>
        <w:left w:val="none" w:sz="0" w:space="0" w:color="auto"/>
        <w:bottom w:val="none" w:sz="0" w:space="0" w:color="auto"/>
        <w:right w:val="none" w:sz="0" w:space="0" w:color="auto"/>
      </w:divBdr>
    </w:div>
    <w:div w:id="1074857818">
      <w:bodyDiv w:val="1"/>
      <w:marLeft w:val="0"/>
      <w:marRight w:val="0"/>
      <w:marTop w:val="0"/>
      <w:marBottom w:val="0"/>
      <w:divBdr>
        <w:top w:val="none" w:sz="0" w:space="0" w:color="auto"/>
        <w:left w:val="none" w:sz="0" w:space="0" w:color="auto"/>
        <w:bottom w:val="none" w:sz="0" w:space="0" w:color="auto"/>
        <w:right w:val="none" w:sz="0" w:space="0" w:color="auto"/>
      </w:divBdr>
    </w:div>
    <w:div w:id="1148979426">
      <w:bodyDiv w:val="1"/>
      <w:marLeft w:val="0"/>
      <w:marRight w:val="0"/>
      <w:marTop w:val="0"/>
      <w:marBottom w:val="0"/>
      <w:divBdr>
        <w:top w:val="none" w:sz="0" w:space="0" w:color="auto"/>
        <w:left w:val="none" w:sz="0" w:space="0" w:color="auto"/>
        <w:bottom w:val="none" w:sz="0" w:space="0" w:color="auto"/>
        <w:right w:val="none" w:sz="0" w:space="0" w:color="auto"/>
      </w:divBdr>
    </w:div>
    <w:div w:id="1206337426">
      <w:bodyDiv w:val="1"/>
      <w:marLeft w:val="0"/>
      <w:marRight w:val="0"/>
      <w:marTop w:val="0"/>
      <w:marBottom w:val="0"/>
      <w:divBdr>
        <w:top w:val="none" w:sz="0" w:space="0" w:color="auto"/>
        <w:left w:val="none" w:sz="0" w:space="0" w:color="auto"/>
        <w:bottom w:val="none" w:sz="0" w:space="0" w:color="auto"/>
        <w:right w:val="none" w:sz="0" w:space="0" w:color="auto"/>
      </w:divBdr>
    </w:div>
    <w:div w:id="1221596990">
      <w:bodyDiv w:val="1"/>
      <w:marLeft w:val="0"/>
      <w:marRight w:val="0"/>
      <w:marTop w:val="0"/>
      <w:marBottom w:val="0"/>
      <w:divBdr>
        <w:top w:val="none" w:sz="0" w:space="0" w:color="auto"/>
        <w:left w:val="none" w:sz="0" w:space="0" w:color="auto"/>
        <w:bottom w:val="none" w:sz="0" w:space="0" w:color="auto"/>
        <w:right w:val="none" w:sz="0" w:space="0" w:color="auto"/>
      </w:divBdr>
    </w:div>
    <w:div w:id="1254708652">
      <w:bodyDiv w:val="1"/>
      <w:marLeft w:val="0"/>
      <w:marRight w:val="0"/>
      <w:marTop w:val="0"/>
      <w:marBottom w:val="0"/>
      <w:divBdr>
        <w:top w:val="none" w:sz="0" w:space="0" w:color="auto"/>
        <w:left w:val="none" w:sz="0" w:space="0" w:color="auto"/>
        <w:bottom w:val="none" w:sz="0" w:space="0" w:color="auto"/>
        <w:right w:val="none" w:sz="0" w:space="0" w:color="auto"/>
      </w:divBdr>
    </w:div>
    <w:div w:id="1368943339">
      <w:bodyDiv w:val="1"/>
      <w:marLeft w:val="0"/>
      <w:marRight w:val="0"/>
      <w:marTop w:val="0"/>
      <w:marBottom w:val="0"/>
      <w:divBdr>
        <w:top w:val="none" w:sz="0" w:space="0" w:color="auto"/>
        <w:left w:val="none" w:sz="0" w:space="0" w:color="auto"/>
        <w:bottom w:val="none" w:sz="0" w:space="0" w:color="auto"/>
        <w:right w:val="none" w:sz="0" w:space="0" w:color="auto"/>
      </w:divBdr>
    </w:div>
    <w:div w:id="1531607534">
      <w:bodyDiv w:val="1"/>
      <w:marLeft w:val="0"/>
      <w:marRight w:val="0"/>
      <w:marTop w:val="0"/>
      <w:marBottom w:val="0"/>
      <w:divBdr>
        <w:top w:val="none" w:sz="0" w:space="0" w:color="auto"/>
        <w:left w:val="none" w:sz="0" w:space="0" w:color="auto"/>
        <w:bottom w:val="none" w:sz="0" w:space="0" w:color="auto"/>
        <w:right w:val="none" w:sz="0" w:space="0" w:color="auto"/>
      </w:divBdr>
      <w:divsChild>
        <w:div w:id="312176057">
          <w:marLeft w:val="0"/>
          <w:marRight w:val="0"/>
          <w:marTop w:val="0"/>
          <w:marBottom w:val="0"/>
          <w:divBdr>
            <w:top w:val="none" w:sz="0" w:space="0" w:color="auto"/>
            <w:left w:val="none" w:sz="0" w:space="0" w:color="auto"/>
            <w:bottom w:val="none" w:sz="0" w:space="0" w:color="auto"/>
            <w:right w:val="none" w:sz="0" w:space="0" w:color="auto"/>
          </w:divBdr>
        </w:div>
        <w:div w:id="1796682257">
          <w:marLeft w:val="0"/>
          <w:marRight w:val="0"/>
          <w:marTop w:val="0"/>
          <w:marBottom w:val="0"/>
          <w:divBdr>
            <w:top w:val="none" w:sz="0" w:space="0" w:color="auto"/>
            <w:left w:val="none" w:sz="0" w:space="0" w:color="auto"/>
            <w:bottom w:val="none" w:sz="0" w:space="0" w:color="auto"/>
            <w:right w:val="none" w:sz="0" w:space="0" w:color="auto"/>
          </w:divBdr>
        </w:div>
        <w:div w:id="1905751281">
          <w:marLeft w:val="0"/>
          <w:marRight w:val="0"/>
          <w:marTop w:val="0"/>
          <w:marBottom w:val="0"/>
          <w:divBdr>
            <w:top w:val="none" w:sz="0" w:space="0" w:color="auto"/>
            <w:left w:val="none" w:sz="0" w:space="0" w:color="auto"/>
            <w:bottom w:val="none" w:sz="0" w:space="0" w:color="auto"/>
            <w:right w:val="none" w:sz="0" w:space="0" w:color="auto"/>
          </w:divBdr>
        </w:div>
        <w:div w:id="2104951371">
          <w:marLeft w:val="0"/>
          <w:marRight w:val="0"/>
          <w:marTop w:val="0"/>
          <w:marBottom w:val="0"/>
          <w:divBdr>
            <w:top w:val="none" w:sz="0" w:space="0" w:color="auto"/>
            <w:left w:val="none" w:sz="0" w:space="0" w:color="auto"/>
            <w:bottom w:val="none" w:sz="0" w:space="0" w:color="auto"/>
            <w:right w:val="none" w:sz="0" w:space="0" w:color="auto"/>
          </w:divBdr>
        </w:div>
      </w:divsChild>
    </w:div>
    <w:div w:id="1661932084">
      <w:bodyDiv w:val="1"/>
      <w:marLeft w:val="0"/>
      <w:marRight w:val="0"/>
      <w:marTop w:val="0"/>
      <w:marBottom w:val="0"/>
      <w:divBdr>
        <w:top w:val="none" w:sz="0" w:space="0" w:color="auto"/>
        <w:left w:val="none" w:sz="0" w:space="0" w:color="auto"/>
        <w:bottom w:val="none" w:sz="0" w:space="0" w:color="auto"/>
        <w:right w:val="none" w:sz="0" w:space="0" w:color="auto"/>
      </w:divBdr>
      <w:divsChild>
        <w:div w:id="35669787">
          <w:marLeft w:val="547"/>
          <w:marRight w:val="0"/>
          <w:marTop w:val="0"/>
          <w:marBottom w:val="0"/>
          <w:divBdr>
            <w:top w:val="none" w:sz="0" w:space="0" w:color="auto"/>
            <w:left w:val="none" w:sz="0" w:space="0" w:color="auto"/>
            <w:bottom w:val="none" w:sz="0" w:space="0" w:color="auto"/>
            <w:right w:val="none" w:sz="0" w:space="0" w:color="auto"/>
          </w:divBdr>
        </w:div>
        <w:div w:id="597298268">
          <w:marLeft w:val="547"/>
          <w:marRight w:val="0"/>
          <w:marTop w:val="0"/>
          <w:marBottom w:val="0"/>
          <w:divBdr>
            <w:top w:val="none" w:sz="0" w:space="0" w:color="auto"/>
            <w:left w:val="none" w:sz="0" w:space="0" w:color="auto"/>
            <w:bottom w:val="none" w:sz="0" w:space="0" w:color="auto"/>
            <w:right w:val="none" w:sz="0" w:space="0" w:color="auto"/>
          </w:divBdr>
        </w:div>
      </w:divsChild>
    </w:div>
    <w:div w:id="1712151259">
      <w:bodyDiv w:val="1"/>
      <w:marLeft w:val="0"/>
      <w:marRight w:val="0"/>
      <w:marTop w:val="0"/>
      <w:marBottom w:val="0"/>
      <w:divBdr>
        <w:top w:val="none" w:sz="0" w:space="0" w:color="auto"/>
        <w:left w:val="none" w:sz="0" w:space="0" w:color="auto"/>
        <w:bottom w:val="none" w:sz="0" w:space="0" w:color="auto"/>
        <w:right w:val="none" w:sz="0" w:space="0" w:color="auto"/>
      </w:divBdr>
    </w:div>
    <w:div w:id="1720207027">
      <w:bodyDiv w:val="1"/>
      <w:marLeft w:val="0"/>
      <w:marRight w:val="0"/>
      <w:marTop w:val="0"/>
      <w:marBottom w:val="0"/>
      <w:divBdr>
        <w:top w:val="none" w:sz="0" w:space="0" w:color="auto"/>
        <w:left w:val="none" w:sz="0" w:space="0" w:color="auto"/>
        <w:bottom w:val="none" w:sz="0" w:space="0" w:color="auto"/>
        <w:right w:val="none" w:sz="0" w:space="0" w:color="auto"/>
      </w:divBdr>
    </w:div>
    <w:div w:id="1728141441">
      <w:bodyDiv w:val="1"/>
      <w:marLeft w:val="0"/>
      <w:marRight w:val="0"/>
      <w:marTop w:val="0"/>
      <w:marBottom w:val="0"/>
      <w:divBdr>
        <w:top w:val="none" w:sz="0" w:space="0" w:color="auto"/>
        <w:left w:val="none" w:sz="0" w:space="0" w:color="auto"/>
        <w:bottom w:val="none" w:sz="0" w:space="0" w:color="auto"/>
        <w:right w:val="none" w:sz="0" w:space="0" w:color="auto"/>
      </w:divBdr>
    </w:div>
    <w:div w:id="1761752770">
      <w:bodyDiv w:val="1"/>
      <w:marLeft w:val="0"/>
      <w:marRight w:val="0"/>
      <w:marTop w:val="0"/>
      <w:marBottom w:val="0"/>
      <w:divBdr>
        <w:top w:val="none" w:sz="0" w:space="0" w:color="auto"/>
        <w:left w:val="none" w:sz="0" w:space="0" w:color="auto"/>
        <w:bottom w:val="none" w:sz="0" w:space="0" w:color="auto"/>
        <w:right w:val="none" w:sz="0" w:space="0" w:color="auto"/>
      </w:divBdr>
    </w:div>
    <w:div w:id="1776364070">
      <w:bodyDiv w:val="1"/>
      <w:marLeft w:val="0"/>
      <w:marRight w:val="0"/>
      <w:marTop w:val="0"/>
      <w:marBottom w:val="0"/>
      <w:divBdr>
        <w:top w:val="none" w:sz="0" w:space="0" w:color="auto"/>
        <w:left w:val="none" w:sz="0" w:space="0" w:color="auto"/>
        <w:bottom w:val="none" w:sz="0" w:space="0" w:color="auto"/>
        <w:right w:val="none" w:sz="0" w:space="0" w:color="auto"/>
      </w:divBdr>
    </w:div>
    <w:div w:id="1806124121">
      <w:bodyDiv w:val="1"/>
      <w:marLeft w:val="0"/>
      <w:marRight w:val="0"/>
      <w:marTop w:val="0"/>
      <w:marBottom w:val="0"/>
      <w:divBdr>
        <w:top w:val="none" w:sz="0" w:space="0" w:color="auto"/>
        <w:left w:val="none" w:sz="0" w:space="0" w:color="auto"/>
        <w:bottom w:val="none" w:sz="0" w:space="0" w:color="auto"/>
        <w:right w:val="none" w:sz="0" w:space="0" w:color="auto"/>
      </w:divBdr>
    </w:div>
    <w:div w:id="1818448916">
      <w:bodyDiv w:val="1"/>
      <w:marLeft w:val="0"/>
      <w:marRight w:val="0"/>
      <w:marTop w:val="0"/>
      <w:marBottom w:val="0"/>
      <w:divBdr>
        <w:top w:val="none" w:sz="0" w:space="0" w:color="auto"/>
        <w:left w:val="none" w:sz="0" w:space="0" w:color="auto"/>
        <w:bottom w:val="none" w:sz="0" w:space="0" w:color="auto"/>
        <w:right w:val="none" w:sz="0" w:space="0" w:color="auto"/>
      </w:divBdr>
    </w:div>
    <w:div w:id="1904291463">
      <w:bodyDiv w:val="1"/>
      <w:marLeft w:val="0"/>
      <w:marRight w:val="0"/>
      <w:marTop w:val="0"/>
      <w:marBottom w:val="0"/>
      <w:divBdr>
        <w:top w:val="none" w:sz="0" w:space="0" w:color="auto"/>
        <w:left w:val="none" w:sz="0" w:space="0" w:color="auto"/>
        <w:bottom w:val="none" w:sz="0" w:space="0" w:color="auto"/>
        <w:right w:val="none" w:sz="0" w:space="0" w:color="auto"/>
      </w:divBdr>
    </w:div>
    <w:div w:id="1941065209">
      <w:bodyDiv w:val="1"/>
      <w:marLeft w:val="0"/>
      <w:marRight w:val="0"/>
      <w:marTop w:val="0"/>
      <w:marBottom w:val="0"/>
      <w:divBdr>
        <w:top w:val="none" w:sz="0" w:space="0" w:color="auto"/>
        <w:left w:val="none" w:sz="0" w:space="0" w:color="auto"/>
        <w:bottom w:val="none" w:sz="0" w:space="0" w:color="auto"/>
        <w:right w:val="none" w:sz="0" w:space="0" w:color="auto"/>
      </w:divBdr>
    </w:div>
    <w:div w:id="1975912546">
      <w:bodyDiv w:val="1"/>
      <w:marLeft w:val="0"/>
      <w:marRight w:val="0"/>
      <w:marTop w:val="0"/>
      <w:marBottom w:val="0"/>
      <w:divBdr>
        <w:top w:val="none" w:sz="0" w:space="0" w:color="auto"/>
        <w:left w:val="none" w:sz="0" w:space="0" w:color="auto"/>
        <w:bottom w:val="none" w:sz="0" w:space="0" w:color="auto"/>
        <w:right w:val="none" w:sz="0" w:space="0" w:color="auto"/>
      </w:divBdr>
    </w:div>
    <w:div w:id="1990281086">
      <w:bodyDiv w:val="1"/>
      <w:marLeft w:val="0"/>
      <w:marRight w:val="0"/>
      <w:marTop w:val="0"/>
      <w:marBottom w:val="0"/>
      <w:divBdr>
        <w:top w:val="none" w:sz="0" w:space="0" w:color="auto"/>
        <w:left w:val="none" w:sz="0" w:space="0" w:color="auto"/>
        <w:bottom w:val="none" w:sz="0" w:space="0" w:color="auto"/>
        <w:right w:val="none" w:sz="0" w:space="0" w:color="auto"/>
      </w:divBdr>
    </w:div>
    <w:div w:id="2057119737">
      <w:bodyDiv w:val="1"/>
      <w:marLeft w:val="0"/>
      <w:marRight w:val="0"/>
      <w:marTop w:val="0"/>
      <w:marBottom w:val="0"/>
      <w:divBdr>
        <w:top w:val="none" w:sz="0" w:space="0" w:color="auto"/>
        <w:left w:val="none" w:sz="0" w:space="0" w:color="auto"/>
        <w:bottom w:val="none" w:sz="0" w:space="0" w:color="auto"/>
        <w:right w:val="none" w:sz="0" w:space="0" w:color="auto"/>
      </w:divBdr>
    </w:div>
    <w:div w:id="2084906167">
      <w:bodyDiv w:val="1"/>
      <w:marLeft w:val="0"/>
      <w:marRight w:val="0"/>
      <w:marTop w:val="0"/>
      <w:marBottom w:val="0"/>
      <w:divBdr>
        <w:top w:val="none" w:sz="0" w:space="0" w:color="auto"/>
        <w:left w:val="none" w:sz="0" w:space="0" w:color="auto"/>
        <w:bottom w:val="none" w:sz="0" w:space="0" w:color="auto"/>
        <w:right w:val="none" w:sz="0" w:space="0" w:color="auto"/>
      </w:divBdr>
    </w:div>
    <w:div w:id="20916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D5EA-C686-409D-BCF1-37A5F79C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46</Pages>
  <Words>10499</Words>
  <Characters>59850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МБУ "Центр "Радуга"</Company>
  <LinksUpToDate>false</LinksUpToDate>
  <CharactersWithSpaces>70209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 ЦСПСиД Октябрьский</dc:creator>
  <cp:keywords/>
  <dc:description/>
  <cp:lastModifiedBy>Светлана</cp:lastModifiedBy>
  <cp:revision>102</cp:revision>
  <cp:lastPrinted>2020-02-11T07:59:00Z</cp:lastPrinted>
  <dcterms:created xsi:type="dcterms:W3CDTF">2019-04-30T05:28:00Z</dcterms:created>
  <dcterms:modified xsi:type="dcterms:W3CDTF">2021-05-28T10:03:00Z</dcterms:modified>
</cp:coreProperties>
</file>