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E6" w:rsidRDefault="00C977BC" w:rsidP="003E2FC7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7396A" w:rsidRDefault="00E7396A" w:rsidP="00E7396A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директора КГБУ СО </w:t>
      </w:r>
    </w:p>
    <w:p w:rsidR="00E7396A" w:rsidRDefault="00E7396A" w:rsidP="00E7396A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семьи «Октябрьский»</w:t>
      </w:r>
    </w:p>
    <w:p w:rsidR="00C977BC" w:rsidRDefault="004E2BA9" w:rsidP="003E2FC7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_____________Д. А</w:t>
      </w:r>
      <w:r w:rsidR="00C977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Осколков</w:t>
      </w:r>
    </w:p>
    <w:p w:rsidR="00C977BC" w:rsidRDefault="00C977BC" w:rsidP="00E7396A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C977BC" w:rsidRDefault="00C977BC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FC7" w:rsidRDefault="003E2FC7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7BC" w:rsidRPr="00E3480D" w:rsidRDefault="00C977BC" w:rsidP="00E34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77BC" w:rsidRPr="00E3480D" w:rsidRDefault="00C977BC" w:rsidP="00E34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0D">
        <w:rPr>
          <w:rFonts w:ascii="Times New Roman" w:hAnsi="Times New Roman" w:cs="Times New Roman"/>
          <w:b/>
          <w:sz w:val="28"/>
          <w:szCs w:val="28"/>
        </w:rPr>
        <w:t>об отделении социальной помощи семье и детям</w:t>
      </w:r>
    </w:p>
    <w:p w:rsidR="00800B26" w:rsidRDefault="00800B26" w:rsidP="00E34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E2FC7" w:rsidRPr="00E3480D">
        <w:rPr>
          <w:rFonts w:ascii="Times New Roman" w:hAnsi="Times New Roman" w:cs="Times New Roman"/>
          <w:b/>
          <w:sz w:val="28"/>
          <w:szCs w:val="28"/>
        </w:rPr>
        <w:t>раевого государственного бюджетного учреждения                                   социального обслуживания</w:t>
      </w:r>
    </w:p>
    <w:p w:rsidR="00E7396A" w:rsidRPr="00F31B22" w:rsidRDefault="003E2FC7" w:rsidP="00FF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0D">
        <w:rPr>
          <w:rFonts w:ascii="Times New Roman" w:hAnsi="Times New Roman" w:cs="Times New Roman"/>
          <w:b/>
          <w:sz w:val="28"/>
          <w:szCs w:val="28"/>
        </w:rPr>
        <w:t xml:space="preserve"> «Центр </w:t>
      </w:r>
      <w:r w:rsidR="00800B26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Pr="00E3480D">
        <w:rPr>
          <w:rFonts w:ascii="Times New Roman" w:hAnsi="Times New Roman" w:cs="Times New Roman"/>
          <w:b/>
          <w:sz w:val="28"/>
          <w:szCs w:val="28"/>
        </w:rPr>
        <w:t>«Октябрьский»</w:t>
      </w:r>
    </w:p>
    <w:p w:rsidR="00FF24BD" w:rsidRPr="00FF5BC1" w:rsidRDefault="00FF24BD" w:rsidP="00FF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(КГБУ СО «Центр семьи «Октябрьский»)</w:t>
      </w: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E73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E73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E73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E73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E73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E7396A" w:rsidRDefault="00E7396A" w:rsidP="00E73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3E2F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24BD" w:rsidRPr="00FF24BD" w:rsidRDefault="00FF24BD" w:rsidP="003E2F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E2FC7" w:rsidRPr="00E3480D" w:rsidRDefault="003E2FC7" w:rsidP="00E34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0D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C977BC" w:rsidRDefault="00C977BC" w:rsidP="00DC275C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3E2FC7" w:rsidRDefault="003E2FC7" w:rsidP="00DC275C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отделения социальной помощи семье и детям, являющегося структурным подразделением </w:t>
      </w:r>
      <w:r w:rsidR="0021415C">
        <w:rPr>
          <w:rFonts w:ascii="Times New Roman" w:hAnsi="Times New Roman" w:cs="Times New Roman"/>
          <w:sz w:val="28"/>
          <w:szCs w:val="28"/>
        </w:rPr>
        <w:t>К</w:t>
      </w:r>
      <w:r w:rsidR="00E3480D">
        <w:rPr>
          <w:rFonts w:ascii="Times New Roman" w:hAnsi="Times New Roman" w:cs="Times New Roman"/>
          <w:sz w:val="28"/>
          <w:szCs w:val="28"/>
        </w:rPr>
        <w:t xml:space="preserve">раевого государственного бюджетного учреждения социального обслуживания «Центр </w:t>
      </w:r>
      <w:r w:rsidR="004E2BA9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E3480D">
        <w:rPr>
          <w:rFonts w:ascii="Times New Roman" w:hAnsi="Times New Roman" w:cs="Times New Roman"/>
          <w:sz w:val="28"/>
          <w:szCs w:val="28"/>
        </w:rPr>
        <w:t>«О</w:t>
      </w:r>
      <w:r w:rsidR="0021415C">
        <w:rPr>
          <w:rFonts w:ascii="Times New Roman" w:hAnsi="Times New Roman" w:cs="Times New Roman"/>
          <w:sz w:val="28"/>
          <w:szCs w:val="28"/>
        </w:rPr>
        <w:t xml:space="preserve">ктябрьский» (далее Учреждение), </w:t>
      </w:r>
      <w:proofErr w:type="gramStart"/>
      <w:r w:rsidR="00E3480D">
        <w:rPr>
          <w:rFonts w:ascii="Times New Roman" w:hAnsi="Times New Roman" w:cs="Times New Roman"/>
          <w:sz w:val="28"/>
          <w:szCs w:val="28"/>
        </w:rPr>
        <w:t>создается и ликвидируется</w:t>
      </w:r>
      <w:proofErr w:type="gramEnd"/>
      <w:r w:rsidR="00E3480D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Учредителем;</w:t>
      </w:r>
    </w:p>
    <w:p w:rsidR="00DC275C" w:rsidRPr="00DC275C" w:rsidRDefault="00DC275C" w:rsidP="00DC275C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07E44" w:rsidRDefault="00E3480D" w:rsidP="00DC275C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 w:rsidR="00DC275C">
        <w:rPr>
          <w:rFonts w:ascii="Times New Roman" w:hAnsi="Times New Roman" w:cs="Times New Roman"/>
          <w:sz w:val="28"/>
          <w:szCs w:val="28"/>
        </w:rPr>
        <w:t xml:space="preserve">законом № 442-ФЗ от 28.12.2013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C275C">
        <w:rPr>
          <w:rFonts w:ascii="Times New Roman" w:hAnsi="Times New Roman" w:cs="Times New Roman"/>
          <w:sz w:val="28"/>
          <w:szCs w:val="28"/>
        </w:rPr>
        <w:t>«Об основах социального обслуживания</w:t>
      </w:r>
      <w:r w:rsidR="002F43DE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</w:t>
      </w:r>
      <w:r w:rsidR="00DC275C">
        <w:rPr>
          <w:rFonts w:ascii="Times New Roman" w:hAnsi="Times New Roman" w:cs="Times New Roman"/>
          <w:sz w:val="28"/>
          <w:szCs w:val="28"/>
        </w:rPr>
        <w:t>»</w:t>
      </w:r>
      <w:r w:rsidR="002F43DE">
        <w:rPr>
          <w:rFonts w:ascii="Times New Roman" w:hAnsi="Times New Roman" w:cs="Times New Roman"/>
          <w:sz w:val="28"/>
          <w:szCs w:val="28"/>
        </w:rPr>
        <w:t xml:space="preserve">, Федеральным Законом № 120-ФЗ от 24.06.1999 г. «Об основах системы профилактики безнадзорности и правонарушений несовершеннолетних», Федеральным законом № 124-ФЗ от 24.07.1998 г. </w:t>
      </w:r>
      <w:r w:rsidR="00FD0468">
        <w:rPr>
          <w:rFonts w:ascii="Times New Roman" w:hAnsi="Times New Roman" w:cs="Times New Roman"/>
          <w:sz w:val="28"/>
          <w:szCs w:val="28"/>
        </w:rPr>
        <w:t xml:space="preserve">«Об основных гарантиях прав ребенка в Российской Федерации», «ГОСТ </w:t>
      </w:r>
      <w:proofErr w:type="gramStart"/>
      <w:r w:rsidR="00FD04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0468">
        <w:rPr>
          <w:rFonts w:ascii="Times New Roman" w:hAnsi="Times New Roman" w:cs="Times New Roman"/>
          <w:sz w:val="28"/>
          <w:szCs w:val="28"/>
        </w:rPr>
        <w:t xml:space="preserve"> 5288</w:t>
      </w:r>
      <w:r w:rsidR="00C10B2E">
        <w:rPr>
          <w:rFonts w:ascii="Times New Roman" w:hAnsi="Times New Roman" w:cs="Times New Roman"/>
          <w:sz w:val="28"/>
          <w:szCs w:val="28"/>
        </w:rPr>
        <w:t>5</w:t>
      </w:r>
      <w:r w:rsidR="00FD0468">
        <w:rPr>
          <w:rFonts w:ascii="Times New Roman" w:hAnsi="Times New Roman" w:cs="Times New Roman"/>
          <w:sz w:val="28"/>
          <w:szCs w:val="28"/>
        </w:rPr>
        <w:t xml:space="preserve">-2013. Национальный стандарт РФ. «Социальное обслуживание населения. Социальные услуги детям» (утвержден и введен в действие Приказом </w:t>
      </w:r>
      <w:proofErr w:type="spellStart"/>
      <w:r w:rsidR="00FD0468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FD0468">
        <w:rPr>
          <w:rFonts w:ascii="Times New Roman" w:hAnsi="Times New Roman" w:cs="Times New Roman"/>
          <w:sz w:val="28"/>
          <w:szCs w:val="28"/>
        </w:rPr>
        <w:t xml:space="preserve"> от 17.10.2013 г. </w:t>
      </w:r>
      <w:r w:rsidR="00C10B2E">
        <w:rPr>
          <w:rFonts w:ascii="Times New Roman" w:hAnsi="Times New Roman" w:cs="Times New Roman"/>
          <w:sz w:val="28"/>
          <w:szCs w:val="28"/>
        </w:rPr>
        <w:t>№ 1182-ст</w:t>
      </w:r>
      <w:r w:rsidR="00FD0468">
        <w:rPr>
          <w:rFonts w:ascii="Times New Roman" w:hAnsi="Times New Roman" w:cs="Times New Roman"/>
          <w:sz w:val="28"/>
          <w:szCs w:val="28"/>
        </w:rPr>
        <w:t>)</w:t>
      </w:r>
      <w:r w:rsidR="00C10B2E">
        <w:rPr>
          <w:rFonts w:ascii="Times New Roman" w:hAnsi="Times New Roman" w:cs="Times New Roman"/>
          <w:sz w:val="28"/>
          <w:szCs w:val="28"/>
        </w:rPr>
        <w:t xml:space="preserve">, «ГОСТ </w:t>
      </w:r>
      <w:proofErr w:type="gramStart"/>
      <w:r w:rsidR="00C10B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0B2E">
        <w:rPr>
          <w:rFonts w:ascii="Times New Roman" w:hAnsi="Times New Roman" w:cs="Times New Roman"/>
          <w:sz w:val="28"/>
          <w:szCs w:val="28"/>
        </w:rPr>
        <w:t xml:space="preserve"> 52888-2013. Национальный стандарт РФ «Социальное обслуживание населения. </w:t>
      </w:r>
      <w:proofErr w:type="gramStart"/>
      <w:r w:rsidR="00C10B2E">
        <w:rPr>
          <w:rFonts w:ascii="Times New Roman" w:hAnsi="Times New Roman" w:cs="Times New Roman"/>
          <w:sz w:val="28"/>
          <w:szCs w:val="28"/>
        </w:rPr>
        <w:t xml:space="preserve">Социальные услуги семье» (утвержден и введен в действие Приказом </w:t>
      </w:r>
      <w:proofErr w:type="spellStart"/>
      <w:r w:rsidR="00C10B2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C10B2E">
        <w:rPr>
          <w:rFonts w:ascii="Times New Roman" w:hAnsi="Times New Roman" w:cs="Times New Roman"/>
          <w:sz w:val="28"/>
          <w:szCs w:val="28"/>
        </w:rPr>
        <w:t xml:space="preserve"> от 17.10.2013 г. </w:t>
      </w:r>
      <w:r w:rsidR="002813B9">
        <w:rPr>
          <w:rFonts w:ascii="Times New Roman" w:hAnsi="Times New Roman" w:cs="Times New Roman"/>
          <w:sz w:val="28"/>
          <w:szCs w:val="28"/>
        </w:rPr>
        <w:t>№ 1183-ст</w:t>
      </w:r>
      <w:r w:rsidR="00C10B2E">
        <w:rPr>
          <w:rFonts w:ascii="Times New Roman" w:hAnsi="Times New Roman" w:cs="Times New Roman"/>
          <w:sz w:val="28"/>
          <w:szCs w:val="28"/>
        </w:rPr>
        <w:t>)</w:t>
      </w:r>
      <w:r w:rsidR="004D4DFE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№ 7-3023 от 16.12.2014 г. «Об организации социального обслуживания граждан в Красноярском крае», Постановлением Правительства Красноярского края </w:t>
      </w:r>
      <w:r w:rsidR="00105F1C">
        <w:rPr>
          <w:rFonts w:ascii="Times New Roman" w:hAnsi="Times New Roman" w:cs="Times New Roman"/>
          <w:sz w:val="28"/>
          <w:szCs w:val="28"/>
        </w:rPr>
        <w:t xml:space="preserve">№758-П от 24.12.2019 г. «Об утверждении порядка предоставления социальных услуг, включая перечень </w:t>
      </w:r>
      <w:r w:rsidR="005C264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социальных услуг, и порядок предоставления получателями социальных услуг сведений и документов</w:t>
      </w:r>
      <w:proofErr w:type="gramEnd"/>
      <w:r w:rsidR="005C264E">
        <w:rPr>
          <w:rFonts w:ascii="Times New Roman" w:hAnsi="Times New Roman" w:cs="Times New Roman"/>
          <w:sz w:val="28"/>
          <w:szCs w:val="28"/>
        </w:rPr>
        <w:t>, необх</w:t>
      </w:r>
      <w:r w:rsidR="00700B7F">
        <w:rPr>
          <w:rFonts w:ascii="Times New Roman" w:hAnsi="Times New Roman" w:cs="Times New Roman"/>
          <w:sz w:val="28"/>
          <w:szCs w:val="28"/>
        </w:rPr>
        <w:t xml:space="preserve">одимых для предоставления социальных услуг», действующим Уставом краевого государственного бюджетного </w:t>
      </w:r>
      <w:r w:rsidR="00781F16"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«Центр </w:t>
      </w:r>
      <w:r w:rsidR="004E2BA9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781F16">
        <w:rPr>
          <w:rFonts w:ascii="Times New Roman" w:hAnsi="Times New Roman" w:cs="Times New Roman"/>
          <w:sz w:val="28"/>
          <w:szCs w:val="28"/>
        </w:rPr>
        <w:t xml:space="preserve">«Октябрьский» (далее Учреждение), Постановлением № 327 о внесении изменений в отдельные постановления Правительства Красноярского края </w:t>
      </w:r>
      <w:r w:rsidR="00907E44">
        <w:rPr>
          <w:rFonts w:ascii="Times New Roman" w:hAnsi="Times New Roman" w:cs="Times New Roman"/>
          <w:sz w:val="28"/>
          <w:szCs w:val="28"/>
        </w:rPr>
        <w:t>в сфере социального обслуживания граждан.</w:t>
      </w:r>
    </w:p>
    <w:p w:rsidR="00907E44" w:rsidRPr="00907E44" w:rsidRDefault="00907E44" w:rsidP="00907E44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07E44" w:rsidRDefault="00907E44" w:rsidP="00DC275C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осуществляет предоставление социальных услуг гражданам, признанным нуждающимися в социальном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Красноярского края и г. Красноярска;</w:t>
      </w:r>
    </w:p>
    <w:p w:rsidR="00907E44" w:rsidRPr="00907E44" w:rsidRDefault="00907E44" w:rsidP="00907E44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066AA" w:rsidRDefault="003066AA" w:rsidP="00DC275C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осуществляет свою деятельность во взаимодействии со всеми структурными подразделениями Учреждения;</w:t>
      </w:r>
    </w:p>
    <w:p w:rsidR="003066AA" w:rsidRPr="003066AA" w:rsidRDefault="003066AA" w:rsidP="003066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32C38" w:rsidRDefault="00C32C38" w:rsidP="00DC275C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и ответственность за деятельностью отделения осуществляет курирующий – заместитель директора Учреждения; непосредственное руководство работой отделения осуществляет заведующий отделением;</w:t>
      </w:r>
    </w:p>
    <w:p w:rsidR="00C32C38" w:rsidRPr="00664611" w:rsidRDefault="00C32C38" w:rsidP="00C32C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267CC" w:rsidRDefault="006267CC" w:rsidP="00DC275C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должности приказом директора Учреждения согласно Трудовому Кодексу Российской Федерации;</w:t>
      </w:r>
    </w:p>
    <w:p w:rsidR="006267CC" w:rsidRPr="009E4475" w:rsidRDefault="006267CC" w:rsidP="006267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E4475" w:rsidRDefault="009E4475" w:rsidP="00DC275C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подчиняется непосредственно директору учреждения;</w:t>
      </w:r>
    </w:p>
    <w:p w:rsidR="009E4475" w:rsidRPr="00682AB2" w:rsidRDefault="009E4475" w:rsidP="009E447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E4475" w:rsidRDefault="009E4475" w:rsidP="00DC275C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отделения работают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нормированного рабочего дня по гибкому графику с предоставлением выходного дня согласно графика;</w:t>
      </w:r>
    </w:p>
    <w:p w:rsidR="009E4475" w:rsidRPr="00682AB2" w:rsidRDefault="009E4475" w:rsidP="009E447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3480D" w:rsidRDefault="00781F16" w:rsidP="00DC275C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4E0">
        <w:rPr>
          <w:rFonts w:ascii="Times New Roman" w:hAnsi="Times New Roman" w:cs="Times New Roman"/>
          <w:sz w:val="28"/>
          <w:szCs w:val="28"/>
        </w:rPr>
        <w:t>С целью повышения эффективности обслуживания семей и несовершеннолетних отделение осуществляет взаимодействие с государственными органами, организациями всех форм собственности, общественными организациями.</w:t>
      </w:r>
    </w:p>
    <w:p w:rsidR="00D954E0" w:rsidRPr="00D954E0" w:rsidRDefault="00D954E0" w:rsidP="00D95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4E0" w:rsidRPr="00997A4C" w:rsidRDefault="00D954E0" w:rsidP="00997A4C">
      <w:pPr>
        <w:pStyle w:val="a3"/>
        <w:numPr>
          <w:ilvl w:val="0"/>
          <w:numId w:val="1"/>
        </w:num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4C">
        <w:rPr>
          <w:rFonts w:ascii="Times New Roman" w:hAnsi="Times New Roman" w:cs="Times New Roman"/>
          <w:b/>
          <w:sz w:val="28"/>
          <w:szCs w:val="28"/>
        </w:rPr>
        <w:t>ЦЕЛЬ И ЗАДАЧИ ДЕЯТЕЛЬНОСТИ ОТДЕЛЕНИЯ</w:t>
      </w:r>
    </w:p>
    <w:p w:rsidR="00D954E0" w:rsidRDefault="00D954E0" w:rsidP="00D954E0">
      <w:pPr>
        <w:pStyle w:val="a3"/>
        <w:spacing w:before="20" w:after="2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954E0" w:rsidRDefault="00997A4C" w:rsidP="00997A4C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отделения является обеспечение гражданам права на социальное обслуживание для улучшения условий их жизнедеятельности</w:t>
      </w:r>
      <w:r w:rsidR="002877AA">
        <w:rPr>
          <w:rFonts w:ascii="Times New Roman" w:hAnsi="Times New Roman" w:cs="Times New Roman"/>
          <w:sz w:val="28"/>
          <w:szCs w:val="28"/>
        </w:rPr>
        <w:t xml:space="preserve"> и расширения их возможностей самостоятельно обеспечивать свои жизненные </w:t>
      </w:r>
      <w:r w:rsidR="009A166E">
        <w:rPr>
          <w:rFonts w:ascii="Times New Roman" w:hAnsi="Times New Roman" w:cs="Times New Roman"/>
          <w:sz w:val="28"/>
          <w:szCs w:val="28"/>
        </w:rPr>
        <w:t>потребности на основании требований Федерального закона «Об основах социального обслуживания граждан в Российской Федерации» № 442</w:t>
      </w:r>
      <w:r w:rsidR="00800B3C">
        <w:rPr>
          <w:rFonts w:ascii="Times New Roman" w:hAnsi="Times New Roman" w:cs="Times New Roman"/>
          <w:sz w:val="28"/>
          <w:szCs w:val="28"/>
        </w:rPr>
        <w:t>-ФЗ от 28.12.2013 г., нормативных правовых актов Российской Федерации, Красноярского края;</w:t>
      </w:r>
    </w:p>
    <w:p w:rsidR="00800B3C" w:rsidRDefault="00800B3C" w:rsidP="00800B3C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0B3C" w:rsidRDefault="00800B3C" w:rsidP="00800B3C">
      <w:pPr>
        <w:pStyle w:val="a3"/>
        <w:numPr>
          <w:ilvl w:val="1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Отделения:</w:t>
      </w:r>
    </w:p>
    <w:p w:rsidR="00800B3C" w:rsidRPr="0019204B" w:rsidRDefault="00800B3C" w:rsidP="00800B3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800B3C" w:rsidRDefault="00800B3C" w:rsidP="0019204B">
      <w:pPr>
        <w:pStyle w:val="a3"/>
        <w:numPr>
          <w:ilvl w:val="2"/>
          <w:numId w:val="1"/>
        </w:numPr>
        <w:spacing w:before="20" w:after="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последующих приемов гражда</w:t>
      </w:r>
      <w:r w:rsidR="0019204B">
        <w:rPr>
          <w:rFonts w:ascii="Times New Roman" w:hAnsi="Times New Roman" w:cs="Times New Roman"/>
          <w:sz w:val="28"/>
          <w:szCs w:val="28"/>
        </w:rPr>
        <w:t>н, выявление у них имеющихся потребностей в социальных услугах;</w:t>
      </w:r>
    </w:p>
    <w:p w:rsidR="0019204B" w:rsidRPr="0019204B" w:rsidRDefault="0019204B" w:rsidP="0019204B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19204B" w:rsidRDefault="0019204B" w:rsidP="0019204B">
      <w:pPr>
        <w:pStyle w:val="a3"/>
        <w:numPr>
          <w:ilvl w:val="2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банка данных о получателях социальных услуг, </w:t>
      </w:r>
      <w:r w:rsidR="00293198">
        <w:rPr>
          <w:rFonts w:ascii="Times New Roman" w:hAnsi="Times New Roman" w:cs="Times New Roman"/>
          <w:sz w:val="28"/>
          <w:szCs w:val="28"/>
        </w:rPr>
        <w:t>обратившихся в учреждение за социальной помощью, осуществление обмена необходимой информацией с заинтересованными государственными и общественными организациями и учреждениями;</w:t>
      </w:r>
    </w:p>
    <w:p w:rsidR="0019204B" w:rsidRPr="00293198" w:rsidRDefault="0019204B" w:rsidP="0019204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204B" w:rsidRDefault="00293198" w:rsidP="0019204B">
      <w:pPr>
        <w:pStyle w:val="a3"/>
        <w:numPr>
          <w:ilvl w:val="2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квартальных отчетов учреждения (отчетов о выполнении государственного задания, отчетов о работе учреждения с семьей и детьми);</w:t>
      </w:r>
    </w:p>
    <w:p w:rsidR="00293198" w:rsidRPr="003A1299" w:rsidRDefault="00293198" w:rsidP="0029319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93198" w:rsidRDefault="00B315AD" w:rsidP="0019204B">
      <w:pPr>
        <w:pStyle w:val="a3"/>
        <w:numPr>
          <w:ilvl w:val="2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несовершеннолетним и их родителям (законным представителям), признанным нуждающимися в социальном обслуживании в соответствии с индивидуальными программами и условиями договоров, социально-медицинских, социально-педагогических, социально-психологических, социально-правовых, срочных социальных услуг</w:t>
      </w:r>
      <w:r w:rsidR="001B79B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Красноярского края</w:t>
      </w:r>
      <w:r w:rsidR="009127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79BB" w:rsidRPr="001B79BB" w:rsidRDefault="001B79BB" w:rsidP="001B79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127A8" w:rsidRDefault="009127A8" w:rsidP="009127A8">
      <w:pPr>
        <w:pStyle w:val="a3"/>
        <w:numPr>
          <w:ilvl w:val="2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платных дополнительных услуг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Красноярского края</w:t>
      </w:r>
      <w:r w:rsidR="00646AF6">
        <w:rPr>
          <w:rFonts w:ascii="Times New Roman" w:hAnsi="Times New Roman" w:cs="Times New Roman"/>
          <w:sz w:val="28"/>
          <w:szCs w:val="28"/>
        </w:rPr>
        <w:t>;</w:t>
      </w:r>
    </w:p>
    <w:p w:rsidR="009127A8" w:rsidRPr="00646AF6" w:rsidRDefault="009127A8" w:rsidP="009127A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127A8" w:rsidRDefault="00646AF6" w:rsidP="009127A8">
      <w:pPr>
        <w:pStyle w:val="a3"/>
        <w:numPr>
          <w:ilvl w:val="2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анализа и прогнозирования социальных процессов на территории обслуживания, подготовка предложений по улучшению качества социального обслуживания семей и детей.</w:t>
      </w:r>
    </w:p>
    <w:p w:rsidR="00646AF6" w:rsidRPr="00646AF6" w:rsidRDefault="00646AF6" w:rsidP="00646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AF6" w:rsidRPr="00646AF6" w:rsidRDefault="00646AF6" w:rsidP="00646AF6">
      <w:pPr>
        <w:pStyle w:val="a3"/>
        <w:numPr>
          <w:ilvl w:val="0"/>
          <w:numId w:val="1"/>
        </w:num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F6">
        <w:rPr>
          <w:rFonts w:ascii="Times New Roman" w:hAnsi="Times New Roman" w:cs="Times New Roman"/>
          <w:b/>
          <w:sz w:val="28"/>
          <w:szCs w:val="28"/>
        </w:rPr>
        <w:t>ОСНОВНЫЕ ФУНКЦИИ ОТДЕЛЕНИЯ</w:t>
      </w:r>
    </w:p>
    <w:p w:rsidR="00646AF6" w:rsidRPr="00404263" w:rsidRDefault="00646AF6" w:rsidP="00646AF6">
      <w:pPr>
        <w:spacing w:before="20" w:after="20"/>
        <w:jc w:val="both"/>
        <w:rPr>
          <w:rFonts w:ascii="Times New Roman" w:hAnsi="Times New Roman" w:cs="Times New Roman"/>
        </w:rPr>
      </w:pPr>
    </w:p>
    <w:p w:rsidR="00646AF6" w:rsidRDefault="00CA3192" w:rsidP="00CA3192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отделение выполняет следующие функции</w:t>
      </w:r>
      <w:r w:rsidR="00516718">
        <w:rPr>
          <w:rFonts w:ascii="Times New Roman" w:hAnsi="Times New Roman" w:cs="Times New Roman"/>
          <w:sz w:val="28"/>
          <w:szCs w:val="28"/>
        </w:rPr>
        <w:t>:</w:t>
      </w:r>
    </w:p>
    <w:p w:rsidR="00404263" w:rsidRPr="00404263" w:rsidRDefault="00404263" w:rsidP="00404263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6718" w:rsidRDefault="00516718" w:rsidP="00516718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(размещение на информационных стендах) о видах предоставляемых услуг, сроках, порядке и условиях их предоставления;</w:t>
      </w:r>
    </w:p>
    <w:p w:rsidR="00404263" w:rsidRPr="00404263" w:rsidRDefault="00404263" w:rsidP="00516718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6718" w:rsidRDefault="00516718" w:rsidP="00516718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социального мониторинга положения семьи с детьми на территории, обслуживаемой Учреждением;</w:t>
      </w:r>
    </w:p>
    <w:p w:rsidR="00404263" w:rsidRPr="00404263" w:rsidRDefault="00404263" w:rsidP="00516718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6718" w:rsidRDefault="00516718" w:rsidP="00516718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совместно с государственными  и муниципальными органами</w:t>
      </w:r>
      <w:r w:rsidR="00404263">
        <w:rPr>
          <w:rFonts w:ascii="Times New Roman" w:hAnsi="Times New Roman" w:cs="Times New Roman"/>
          <w:sz w:val="28"/>
          <w:szCs w:val="28"/>
        </w:rPr>
        <w:t>, общественными и другими организациями семей с детьми, нуждающихся в социальной помощи;</w:t>
      </w:r>
    </w:p>
    <w:p w:rsidR="00404263" w:rsidRDefault="00404263" w:rsidP="00516718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конкретных видов социальных услуг в полустационарной форме </w:t>
      </w:r>
      <w:r w:rsidR="00961074">
        <w:rPr>
          <w:rFonts w:ascii="Times New Roman" w:hAnsi="Times New Roman" w:cs="Times New Roman"/>
          <w:sz w:val="28"/>
          <w:szCs w:val="28"/>
        </w:rPr>
        <w:t>семьям и несовершеннолетним, признанным нуждающимися в социальном обслуживании (социально-медицинских, социально-педагогических, социально-психологических, социально-правовых, срочных социальных услуг</w:t>
      </w:r>
      <w:r w:rsidR="008F56D9">
        <w:rPr>
          <w:rFonts w:ascii="Times New Roman" w:hAnsi="Times New Roman" w:cs="Times New Roman"/>
          <w:sz w:val="28"/>
          <w:szCs w:val="28"/>
        </w:rPr>
        <w:t xml:space="preserve"> семьям и несовершеннолетним</w:t>
      </w:r>
      <w:r w:rsidR="00961074">
        <w:rPr>
          <w:rFonts w:ascii="Times New Roman" w:hAnsi="Times New Roman" w:cs="Times New Roman"/>
          <w:sz w:val="28"/>
          <w:szCs w:val="28"/>
        </w:rPr>
        <w:t>)</w:t>
      </w:r>
      <w:r w:rsidR="008F56D9">
        <w:rPr>
          <w:rFonts w:ascii="Times New Roman" w:hAnsi="Times New Roman" w:cs="Times New Roman"/>
          <w:sz w:val="28"/>
          <w:szCs w:val="28"/>
        </w:rPr>
        <w:t>;</w:t>
      </w:r>
    </w:p>
    <w:p w:rsidR="008F56D9" w:rsidRPr="008F56D9" w:rsidRDefault="008F56D9" w:rsidP="00516718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F56D9" w:rsidRDefault="008F56D9" w:rsidP="00516718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социальному сопровождению семей с несовершеннолетними детьми;</w:t>
      </w:r>
    </w:p>
    <w:p w:rsidR="008F56D9" w:rsidRPr="00C617D0" w:rsidRDefault="008F56D9" w:rsidP="00516718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F56D9" w:rsidRDefault="00C617D0" w:rsidP="00516718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рейдов противопожарной безопасности по многодетным семьям совместно с сотрудниками государственного пожарного надзора г. Красноярска;</w:t>
      </w:r>
    </w:p>
    <w:p w:rsidR="00C617D0" w:rsidRPr="00830517" w:rsidRDefault="00C617D0" w:rsidP="00516718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B79BB" w:rsidRDefault="00852C6C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в практику новых форм и методов социального обслуживания семей с детьми, в зависимости от характера </w:t>
      </w:r>
      <w:r w:rsidR="00830517">
        <w:rPr>
          <w:rFonts w:ascii="Times New Roman" w:hAnsi="Times New Roman" w:cs="Times New Roman"/>
          <w:sz w:val="28"/>
          <w:szCs w:val="28"/>
        </w:rPr>
        <w:t>нуждаемости семей в социальной поддержке;</w:t>
      </w:r>
    </w:p>
    <w:p w:rsidR="00830517" w:rsidRPr="00D0770E" w:rsidRDefault="00830517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30517" w:rsidRDefault="00830517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2B9">
        <w:rPr>
          <w:rFonts w:ascii="Times New Roman" w:hAnsi="Times New Roman" w:cs="Times New Roman"/>
          <w:sz w:val="28"/>
          <w:szCs w:val="28"/>
        </w:rPr>
        <w:t xml:space="preserve">обследование жилищно-бытовых условий проживания семей с несовершеннолетними детьми </w:t>
      </w:r>
      <w:r w:rsidR="004955FE">
        <w:rPr>
          <w:rFonts w:ascii="Times New Roman" w:hAnsi="Times New Roman" w:cs="Times New Roman"/>
          <w:sz w:val="28"/>
          <w:szCs w:val="28"/>
        </w:rPr>
        <w:t>с целью выявления или подтверждения нуждаемости в социальных услугах, определение конкретных форм и видов помощи, исходя из индивидуальных потребностей;</w:t>
      </w:r>
    </w:p>
    <w:p w:rsidR="004955FE" w:rsidRPr="00D0770E" w:rsidRDefault="004955FE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955FE" w:rsidRDefault="004955FE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различных ведомств и структур к решению вопросов оказания социальной помощи семьям с детьми, признанным нуждающимся в социальном обслуживании</w:t>
      </w:r>
      <w:r w:rsidR="00D0770E">
        <w:rPr>
          <w:rFonts w:ascii="Times New Roman" w:hAnsi="Times New Roman" w:cs="Times New Roman"/>
          <w:sz w:val="28"/>
          <w:szCs w:val="28"/>
        </w:rPr>
        <w:t>;</w:t>
      </w:r>
    </w:p>
    <w:p w:rsidR="00D0770E" w:rsidRPr="00D0770E" w:rsidRDefault="00D0770E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770E" w:rsidRDefault="00D0770E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практику работы новых эффективных форм социального обслуживания граждан;</w:t>
      </w:r>
    </w:p>
    <w:p w:rsidR="00D0770E" w:rsidRPr="00D0770E" w:rsidRDefault="00D0770E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770E" w:rsidRDefault="00D0770E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повышение профессионального уровня специалистов отделения;</w:t>
      </w:r>
    </w:p>
    <w:p w:rsidR="00D0770E" w:rsidRPr="00D0770E" w:rsidRDefault="00D0770E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770E" w:rsidRDefault="00D0770E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функций по делопроизводству, согласно номенклатуре дел;</w:t>
      </w:r>
    </w:p>
    <w:p w:rsidR="00BB4C40" w:rsidRPr="00AD2A1F" w:rsidRDefault="00BB4C40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B4C40" w:rsidRDefault="00BB4C40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CAA">
        <w:rPr>
          <w:rFonts w:ascii="Times New Roman" w:hAnsi="Times New Roman" w:cs="Times New Roman"/>
          <w:sz w:val="28"/>
          <w:szCs w:val="28"/>
        </w:rPr>
        <w:t>анализ и прогнозирование работы отделения;</w:t>
      </w:r>
    </w:p>
    <w:p w:rsidR="00B10CAA" w:rsidRPr="00AD2A1F" w:rsidRDefault="00B10CAA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10CAA" w:rsidRDefault="00B10CAA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заявлений и предложений граждан по вопросам социального обслуживания и принятие мер по их реализации;</w:t>
      </w:r>
    </w:p>
    <w:p w:rsidR="00B10CAA" w:rsidRPr="00AD2A1F" w:rsidRDefault="00B10CAA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10CAA" w:rsidRDefault="00B10CAA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отчетных данных от структурных подразделений учреждения, своевременная подготовка и сдача отчетов</w:t>
      </w:r>
      <w:r w:rsidR="00AD2A1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F7426">
        <w:rPr>
          <w:rFonts w:ascii="Times New Roman" w:hAnsi="Times New Roman" w:cs="Times New Roman"/>
          <w:sz w:val="28"/>
          <w:szCs w:val="28"/>
        </w:rPr>
        <w:t xml:space="preserve"> (отчетов о выполнении государственного задания, отчетов о работе учреждения с семьей и детьми);</w:t>
      </w:r>
    </w:p>
    <w:p w:rsidR="00EF7426" w:rsidRDefault="00EF7426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7426" w:rsidRDefault="00EF7426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передачи пакетов документов </w:t>
      </w:r>
      <w:r w:rsidR="004F2E39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proofErr w:type="gramEnd"/>
      <w:r w:rsidR="004F2E39">
        <w:rPr>
          <w:rFonts w:ascii="Times New Roman" w:hAnsi="Times New Roman" w:cs="Times New Roman"/>
          <w:sz w:val="28"/>
          <w:szCs w:val="28"/>
        </w:rPr>
        <w:t xml:space="preserve"> в УСЗН г. Красноярска для признания их нуждающимися.</w:t>
      </w:r>
    </w:p>
    <w:p w:rsidR="004F2E39" w:rsidRDefault="004F2E39" w:rsidP="00646AF6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2E39" w:rsidRPr="004F2E39" w:rsidRDefault="004F2E39" w:rsidP="004F2E39">
      <w:pPr>
        <w:pStyle w:val="a3"/>
        <w:numPr>
          <w:ilvl w:val="0"/>
          <w:numId w:val="1"/>
        </w:num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39">
        <w:rPr>
          <w:rFonts w:ascii="Times New Roman" w:hAnsi="Times New Roman" w:cs="Times New Roman"/>
          <w:b/>
          <w:sz w:val="28"/>
          <w:szCs w:val="28"/>
        </w:rPr>
        <w:t>ПОРЯДОК И УСЛОВИЯ ОКАЗАНИЯ ПОЛУСТАЦИОНАРНЫХ И СРОЧНЫХ СОЦИАЛЬНЫХ УСЛУГ</w:t>
      </w:r>
    </w:p>
    <w:p w:rsidR="004F2E39" w:rsidRDefault="004F2E39" w:rsidP="004F2E39">
      <w:pPr>
        <w:pStyle w:val="a3"/>
        <w:spacing w:before="20" w:after="2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F2E39" w:rsidRDefault="004F2E39" w:rsidP="004F2E39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Отделение предоставляет социальные услуги получателям социальных услуг в соответствии с перечнем социальных услуг, предоставляемых поставщиками социальных услуг по видам социальных услуг, утвержденным Законом Красноярского края от 16.12.2014 г. № 7-3023;</w:t>
      </w:r>
      <w:proofErr w:type="gramEnd"/>
    </w:p>
    <w:p w:rsidR="000314CA" w:rsidRPr="000314CA" w:rsidRDefault="000314CA" w:rsidP="000314CA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F2E39" w:rsidRDefault="000314CA" w:rsidP="004F2E39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Отделение предоставляет социальные услуги гражданам при наличии у них обстоятельств, указанных в п.1 ст.12, 15 Федерального закона от 28.12.2013 г. 442-ФЗ;</w:t>
      </w:r>
    </w:p>
    <w:p w:rsidR="000314CA" w:rsidRPr="007F6ECD" w:rsidRDefault="000314CA" w:rsidP="000314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314CA" w:rsidRDefault="000314CA" w:rsidP="004F2E39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предоставляет социальные услуги в форме полустационарного социального обслуживания</w:t>
      </w:r>
      <w:r w:rsidR="006567FE">
        <w:rPr>
          <w:rFonts w:ascii="Times New Roman" w:hAnsi="Times New Roman" w:cs="Times New Roman"/>
          <w:sz w:val="28"/>
          <w:szCs w:val="28"/>
        </w:rPr>
        <w:t>, срочных социальных услуг в соответствии с Порядком предоставления социальных услуг поставщиками социальных услуг Красноярского края, утвержденным постановлением Правительства Красноярского края от 24.12.2019 г. № 7580п;</w:t>
      </w:r>
    </w:p>
    <w:p w:rsidR="006567FE" w:rsidRPr="007F6ECD" w:rsidRDefault="006567FE" w:rsidP="006567F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34709" w:rsidRDefault="0055683E" w:rsidP="00534709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709">
        <w:rPr>
          <w:rFonts w:ascii="Times New Roman" w:hAnsi="Times New Roman" w:cs="Times New Roman"/>
          <w:sz w:val="28"/>
          <w:szCs w:val="28"/>
        </w:rPr>
        <w:t xml:space="preserve">Отделение предоставляет срочные социальные услуги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 </w:t>
      </w:r>
      <w:r w:rsidR="00534709" w:rsidRPr="005347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4709">
        <w:rPr>
          <w:rFonts w:ascii="Times New Roman" w:hAnsi="Times New Roman" w:cs="Times New Roman"/>
          <w:sz w:val="28"/>
          <w:szCs w:val="28"/>
        </w:rPr>
        <w:t>Порядком предоставления социальных услуг поставщиками социальных услуг Красноярского края, утвержденным постановлением Правительства Красноярского края от 24.12.2019 г. № 7580п;</w:t>
      </w:r>
    </w:p>
    <w:p w:rsidR="00534709" w:rsidRPr="00534709" w:rsidRDefault="00534709" w:rsidP="00534709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770E" w:rsidRDefault="00534709" w:rsidP="00646AF6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заявление о предоставлении срочных социальных услуг гражданина (получателя социальных услуг) или его законного представителя;</w:t>
      </w:r>
    </w:p>
    <w:p w:rsidR="00534709" w:rsidRPr="002B30F1" w:rsidRDefault="00534709" w:rsidP="0053470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34709" w:rsidRDefault="002B30F1" w:rsidP="00646AF6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срочных социальных услуг является акт предоставления срочных социальных услуг, составленный по форме, утвержденной органами исполнительной власти в сфере социального обслуживания.</w:t>
      </w:r>
    </w:p>
    <w:p w:rsidR="002B30F1" w:rsidRDefault="002B30F1" w:rsidP="002B30F1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30F1" w:rsidRPr="002B30F1" w:rsidRDefault="002B30F1" w:rsidP="002B30F1">
      <w:pPr>
        <w:pStyle w:val="a3"/>
        <w:numPr>
          <w:ilvl w:val="0"/>
          <w:numId w:val="1"/>
        </w:num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F1">
        <w:rPr>
          <w:rFonts w:ascii="Times New Roman" w:hAnsi="Times New Roman" w:cs="Times New Roman"/>
          <w:b/>
          <w:sz w:val="28"/>
          <w:szCs w:val="28"/>
        </w:rPr>
        <w:t>СТРУКТУРА ОТДЕЛЕНИЯ И КАДРОВОЕ ОБЕСПЕЧЕНИЕ</w:t>
      </w:r>
    </w:p>
    <w:p w:rsidR="002B30F1" w:rsidRPr="000341C6" w:rsidRDefault="002B30F1" w:rsidP="002B30F1">
      <w:pPr>
        <w:pStyle w:val="a3"/>
        <w:spacing w:before="20" w:after="20"/>
        <w:ind w:left="450"/>
        <w:jc w:val="both"/>
        <w:rPr>
          <w:rFonts w:ascii="Times New Roman" w:hAnsi="Times New Roman" w:cs="Times New Roman"/>
          <w:sz w:val="16"/>
          <w:szCs w:val="16"/>
        </w:rPr>
      </w:pPr>
    </w:p>
    <w:p w:rsidR="002B30F1" w:rsidRDefault="002B30F1" w:rsidP="002B30F1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отделения устанавливается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штатным расписанием учреждения, утвержденным директором учреждения и согласованным с министерством социальной политики Красноярского края.</w:t>
      </w:r>
    </w:p>
    <w:p w:rsidR="00E460CD" w:rsidRDefault="00E460CD" w:rsidP="00E460CD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E460CD" w:rsidRPr="00335C7C" w:rsidRDefault="00E460CD" w:rsidP="00335C7C">
      <w:pPr>
        <w:pStyle w:val="a3"/>
        <w:numPr>
          <w:ilvl w:val="0"/>
          <w:numId w:val="1"/>
        </w:num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7C">
        <w:rPr>
          <w:rFonts w:ascii="Times New Roman" w:hAnsi="Times New Roman" w:cs="Times New Roman"/>
          <w:b/>
          <w:sz w:val="28"/>
          <w:szCs w:val="28"/>
        </w:rPr>
        <w:t>ОБЯЗАННОСТИ И ПРАВА ОТДЕЛЕНИЯ</w:t>
      </w:r>
    </w:p>
    <w:p w:rsidR="00E460CD" w:rsidRPr="000341C6" w:rsidRDefault="00E460CD" w:rsidP="00E460CD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3303B7" w:rsidRDefault="003303B7" w:rsidP="003303B7">
      <w:pPr>
        <w:pStyle w:val="a3"/>
        <w:numPr>
          <w:ilvl w:val="1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как поставщик </w:t>
      </w:r>
      <w:r w:rsidR="00335C7C">
        <w:rPr>
          <w:rFonts w:ascii="Times New Roman" w:hAnsi="Times New Roman" w:cs="Times New Roman"/>
          <w:sz w:val="28"/>
          <w:szCs w:val="28"/>
        </w:rPr>
        <w:t>социальных услуг обязано:</w:t>
      </w:r>
    </w:p>
    <w:p w:rsidR="00335C7C" w:rsidRPr="00335C7C" w:rsidRDefault="00335C7C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335C7C" w:rsidRDefault="00335C7C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Красноярского края, настоящим Положением;</w:t>
      </w:r>
    </w:p>
    <w:p w:rsidR="00335C7C" w:rsidRPr="00335C7C" w:rsidRDefault="00335C7C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335C7C" w:rsidRDefault="00335C7C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права человека и гражданина;</w:t>
      </w:r>
    </w:p>
    <w:p w:rsidR="00335C7C" w:rsidRPr="000341C6" w:rsidRDefault="00335C7C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335C7C" w:rsidRDefault="000C394F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компетентности обеспечивать соблюдение прав и законных интересов несовершеннолетних;</w:t>
      </w:r>
    </w:p>
    <w:p w:rsidR="000C394F" w:rsidRPr="000341C6" w:rsidRDefault="000C394F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0C394F" w:rsidRDefault="000C394F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неприкосновенность личности и обезопасить получателей социальных услуг;</w:t>
      </w:r>
    </w:p>
    <w:p w:rsidR="000C394F" w:rsidRPr="000341C6" w:rsidRDefault="000C394F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EA2BDC" w:rsidRDefault="00EA2BDC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008">
        <w:rPr>
          <w:rFonts w:ascii="Times New Roman" w:hAnsi="Times New Roman" w:cs="Times New Roman"/>
          <w:sz w:val="28"/>
          <w:szCs w:val="28"/>
        </w:rPr>
        <w:t>использовать информацию о получателях социальных услуг в соответствии с установленными законодательством Российской Федерации требовании о защите персональных данных;</w:t>
      </w:r>
      <w:proofErr w:type="gramEnd"/>
    </w:p>
    <w:p w:rsidR="00F46008" w:rsidRPr="000341C6" w:rsidRDefault="00F46008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8D20BC" w:rsidRDefault="008D20BC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D0B">
        <w:rPr>
          <w:rFonts w:ascii="Times New Roman" w:hAnsi="Times New Roman" w:cs="Times New Roman"/>
          <w:sz w:val="28"/>
          <w:szCs w:val="28"/>
        </w:rPr>
        <w:t>осуществлять контроль качества предоставления социальных услуг получателям социальных услуг.</w:t>
      </w:r>
    </w:p>
    <w:p w:rsidR="00F85D0B" w:rsidRPr="000341C6" w:rsidRDefault="00F85D0B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F85D0B" w:rsidRDefault="00202E6F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D0B">
        <w:rPr>
          <w:rFonts w:ascii="Times New Roman" w:hAnsi="Times New Roman" w:cs="Times New Roman"/>
          <w:sz w:val="28"/>
          <w:szCs w:val="28"/>
        </w:rPr>
        <w:t>.2. Отделению для выполнения возложенных на него функций предоставлено право:</w:t>
      </w:r>
    </w:p>
    <w:p w:rsidR="00F85D0B" w:rsidRPr="000341C6" w:rsidRDefault="00F85D0B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F85D0B" w:rsidRDefault="00F85D0B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получателя социальных услуг, структурных подразделений учреждения</w:t>
      </w:r>
      <w:r w:rsidR="000341C6">
        <w:rPr>
          <w:rFonts w:ascii="Times New Roman" w:hAnsi="Times New Roman" w:cs="Times New Roman"/>
          <w:sz w:val="28"/>
          <w:szCs w:val="28"/>
        </w:rPr>
        <w:t>, других учреждений и организаций информацию, необходимую  для осуществления функций, возложенных на отделение;</w:t>
      </w:r>
    </w:p>
    <w:p w:rsidR="000341C6" w:rsidRPr="001C58A2" w:rsidRDefault="000341C6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1E1721" w:rsidRDefault="001E1721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разъяснение и рекомендацию по вопросам, входящим в компетенцию отделения;</w:t>
      </w:r>
    </w:p>
    <w:p w:rsidR="001E1721" w:rsidRPr="001C58A2" w:rsidRDefault="001E1721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1E1721" w:rsidRDefault="001E1721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</w:t>
      </w:r>
      <w:r w:rsidR="000A6218">
        <w:rPr>
          <w:rFonts w:ascii="Times New Roman" w:hAnsi="Times New Roman" w:cs="Times New Roman"/>
          <w:sz w:val="28"/>
          <w:szCs w:val="28"/>
        </w:rPr>
        <w:t>ть контроль качества предоставл</w:t>
      </w:r>
      <w:r>
        <w:rPr>
          <w:rFonts w:ascii="Times New Roman" w:hAnsi="Times New Roman" w:cs="Times New Roman"/>
          <w:sz w:val="28"/>
          <w:szCs w:val="28"/>
        </w:rPr>
        <w:t>ения социальных</w:t>
      </w:r>
      <w:r w:rsidR="000A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получателям социальных услуг;</w:t>
      </w:r>
    </w:p>
    <w:p w:rsidR="001E1721" w:rsidRPr="001C58A2" w:rsidRDefault="001E1721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1C58A2" w:rsidRDefault="001C58A2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</w:t>
      </w:r>
      <w:r w:rsidR="00E72103">
        <w:rPr>
          <w:rFonts w:ascii="Times New Roman" w:hAnsi="Times New Roman" w:cs="Times New Roman"/>
          <w:sz w:val="28"/>
          <w:szCs w:val="28"/>
        </w:rPr>
        <w:t xml:space="preserve">предложения по улучшению качества работы отделения и учреждения в </w:t>
      </w:r>
      <w:proofErr w:type="gramStart"/>
      <w:r w:rsidR="00E72103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E72103">
        <w:rPr>
          <w:rFonts w:ascii="Times New Roman" w:hAnsi="Times New Roman" w:cs="Times New Roman"/>
          <w:sz w:val="28"/>
          <w:szCs w:val="28"/>
        </w:rPr>
        <w:t>;</w:t>
      </w:r>
    </w:p>
    <w:p w:rsidR="00E72103" w:rsidRDefault="00E72103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комиссий, планерных совещаниях по вопросам, входящим в компетенцию отделения;</w:t>
      </w:r>
    </w:p>
    <w:p w:rsidR="00E72103" w:rsidRPr="00D17648" w:rsidRDefault="00E72103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E72103" w:rsidRPr="00D17648" w:rsidRDefault="00E72103" w:rsidP="00335C7C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требовать от получателя социальных услуг соблюдений условий договора на предоставление дополнительных социальных услуг;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72103" w:rsidRDefault="00202E6F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648">
        <w:rPr>
          <w:rFonts w:ascii="Times New Roman" w:hAnsi="Times New Roman" w:cs="Times New Roman"/>
          <w:sz w:val="28"/>
          <w:szCs w:val="28"/>
        </w:rPr>
        <w:t xml:space="preserve">.3. Обязанности и права, предоставленные отделению, </w:t>
      </w:r>
      <w:r>
        <w:rPr>
          <w:rFonts w:ascii="Times New Roman" w:hAnsi="Times New Roman" w:cs="Times New Roman"/>
          <w:sz w:val="28"/>
          <w:szCs w:val="28"/>
        </w:rPr>
        <w:t>реализует заведующий отделением, а также работники отделения в соответствии с установленными должностными инструкциями.</w:t>
      </w:r>
    </w:p>
    <w:p w:rsidR="00C7047C" w:rsidRDefault="00C7047C" w:rsidP="00335C7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202E6F" w:rsidRPr="0019731D" w:rsidRDefault="00202E6F" w:rsidP="0019731D">
      <w:pPr>
        <w:pStyle w:val="a3"/>
        <w:numPr>
          <w:ilvl w:val="0"/>
          <w:numId w:val="1"/>
        </w:num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1D">
        <w:rPr>
          <w:rFonts w:ascii="Times New Roman" w:hAnsi="Times New Roman" w:cs="Times New Roman"/>
          <w:b/>
          <w:sz w:val="28"/>
          <w:szCs w:val="28"/>
        </w:rPr>
        <w:t>ОТВЕТСТВЕННОСТЬ ОТДЕЛЕНИЯ</w:t>
      </w:r>
    </w:p>
    <w:p w:rsidR="00202E6F" w:rsidRPr="0019731D" w:rsidRDefault="00202E6F" w:rsidP="00202E6F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202E6F" w:rsidRDefault="00202E6F" w:rsidP="00202E6F">
      <w:pPr>
        <w:pStyle w:val="a3"/>
        <w:numPr>
          <w:ilvl w:val="1"/>
          <w:numId w:val="1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несет ответственность:</w:t>
      </w:r>
    </w:p>
    <w:p w:rsidR="00202E6F" w:rsidRPr="0019731D" w:rsidRDefault="00202E6F" w:rsidP="00202E6F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202E6F" w:rsidRDefault="00202E6F" w:rsidP="00202E6F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качество и своевременность выполнения задач и функций, возложенных на отделение, а также </w:t>
      </w:r>
      <w:r w:rsidR="0019731D">
        <w:rPr>
          <w:rFonts w:ascii="Times New Roman" w:hAnsi="Times New Roman" w:cs="Times New Roman"/>
          <w:sz w:val="28"/>
          <w:szCs w:val="28"/>
        </w:rPr>
        <w:t>за полную реализацию прав, предоставленных отделению;</w:t>
      </w:r>
    </w:p>
    <w:p w:rsidR="0019731D" w:rsidRPr="00D33E6B" w:rsidRDefault="0019731D" w:rsidP="00202E6F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19731D" w:rsidRDefault="0019731D" w:rsidP="00202E6F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 требований законодательства Российской Федерации, локальных документов, определяю</w:t>
      </w:r>
      <w:r w:rsidR="00B66418">
        <w:rPr>
          <w:rFonts w:ascii="Times New Roman" w:hAnsi="Times New Roman" w:cs="Times New Roman"/>
          <w:sz w:val="28"/>
          <w:szCs w:val="28"/>
        </w:rPr>
        <w:t>щих порядок социального обслуживания</w:t>
      </w:r>
      <w:r w:rsidR="007250E1">
        <w:rPr>
          <w:rFonts w:ascii="Times New Roman" w:hAnsi="Times New Roman" w:cs="Times New Roman"/>
          <w:sz w:val="28"/>
          <w:szCs w:val="28"/>
        </w:rPr>
        <w:t xml:space="preserve"> населения, условия предоставления социальных услуг;</w:t>
      </w:r>
    </w:p>
    <w:p w:rsidR="007250E1" w:rsidRPr="00D33E6B" w:rsidRDefault="007250E1" w:rsidP="00202E6F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7250E1" w:rsidRDefault="007250E1" w:rsidP="00202E6F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 государственного задания;</w:t>
      </w:r>
    </w:p>
    <w:p w:rsidR="007250E1" w:rsidRPr="00D33E6B" w:rsidRDefault="007250E1" w:rsidP="00202E6F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7250E1" w:rsidRDefault="007250E1" w:rsidP="00202E6F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жизнь, здоровье и безопасность несовершеннолетних</w:t>
      </w:r>
      <w:r w:rsidR="00D33E6B">
        <w:rPr>
          <w:rFonts w:ascii="Times New Roman" w:hAnsi="Times New Roman" w:cs="Times New Roman"/>
          <w:sz w:val="28"/>
          <w:szCs w:val="28"/>
        </w:rPr>
        <w:t xml:space="preserve"> во время их нахождения в отделении;</w:t>
      </w:r>
    </w:p>
    <w:p w:rsidR="00D33E6B" w:rsidRPr="00D33E6B" w:rsidRDefault="00D33E6B" w:rsidP="00202E6F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D33E6B" w:rsidRDefault="00D33E6B" w:rsidP="00202E6F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сохранность имущества, закрепленного за отделением.</w:t>
      </w:r>
    </w:p>
    <w:p w:rsidR="00D33E6B" w:rsidRPr="00D33E6B" w:rsidRDefault="00D33E6B" w:rsidP="00202E6F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D33E6B" w:rsidRPr="00D33E6B" w:rsidRDefault="00D33E6B" w:rsidP="00D33E6B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ответственность работников отделения устанавливается должностными инструкциями.</w:t>
      </w:r>
    </w:p>
    <w:p w:rsidR="00CB140F" w:rsidRDefault="00CB140F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40F" w:rsidRPr="00CB4059" w:rsidRDefault="00CB4059" w:rsidP="00CB4059">
      <w:pPr>
        <w:pStyle w:val="a3"/>
        <w:numPr>
          <w:ilvl w:val="0"/>
          <w:numId w:val="1"/>
        </w:num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59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ПОЛОЖЕНИЕ</w:t>
      </w:r>
    </w:p>
    <w:p w:rsidR="00CB140F" w:rsidRPr="00CB4059" w:rsidRDefault="00CB140F" w:rsidP="00CB140F">
      <w:pPr>
        <w:spacing w:before="20" w:after="20"/>
        <w:jc w:val="both"/>
        <w:rPr>
          <w:rFonts w:ascii="Times New Roman" w:hAnsi="Times New Roman" w:cs="Times New Roman"/>
          <w:sz w:val="16"/>
          <w:szCs w:val="16"/>
        </w:rPr>
      </w:pPr>
    </w:p>
    <w:p w:rsidR="00CB140F" w:rsidRPr="00CB140F" w:rsidRDefault="00CB4059" w:rsidP="00CB4059">
      <w:pPr>
        <w:pStyle w:val="a3"/>
        <w:numPr>
          <w:ilvl w:val="1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законодательных актов, нормативных актов, других основополагающих д</w:t>
      </w:r>
      <w:r w:rsidR="00C7047C">
        <w:rPr>
          <w:rFonts w:ascii="Times New Roman" w:hAnsi="Times New Roman" w:cs="Times New Roman"/>
          <w:sz w:val="28"/>
          <w:szCs w:val="28"/>
        </w:rPr>
        <w:t>окументов, использовавшихся при раз</w:t>
      </w:r>
      <w:r>
        <w:rPr>
          <w:rFonts w:ascii="Times New Roman" w:hAnsi="Times New Roman" w:cs="Times New Roman"/>
          <w:sz w:val="28"/>
          <w:szCs w:val="28"/>
        </w:rPr>
        <w:t>работке настоящего Положения, в Положение могут вноситься изменения и дополнения, либо утверждается новое Положение на основании приказа директора Учреждения.</w:t>
      </w:r>
    </w:p>
    <w:p w:rsidR="00CB140F" w:rsidRDefault="00CB140F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5783" w:rsidRDefault="00945783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9FD" w:rsidRDefault="00AD29FD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9FD" w:rsidRDefault="00AD29FD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9FD" w:rsidRDefault="00AD29FD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9FD" w:rsidRDefault="00AD29FD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9FD" w:rsidRDefault="00AD29FD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9FD" w:rsidRDefault="00AD29FD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9FD" w:rsidRDefault="00AD29FD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B22" w:rsidRDefault="00F31B22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B22" w:rsidRDefault="00F31B22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B22" w:rsidRDefault="00F31B22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B22" w:rsidRDefault="00F31B22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9FD" w:rsidRDefault="00AD29FD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376E" w:rsidRDefault="0034376E" w:rsidP="00AD29F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</w:p>
    <w:p w:rsidR="00AD29FD" w:rsidRPr="00D7740F" w:rsidRDefault="004C4388" w:rsidP="00AD29F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lastRenderedPageBreak/>
        <w:t xml:space="preserve">Разработано:   </w:t>
      </w:r>
      <w:r w:rsidR="00AD29FD"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              </w:t>
      </w:r>
    </w:p>
    <w:p w:rsidR="00AD29FD" w:rsidRPr="00D7740F" w:rsidRDefault="004C4388" w:rsidP="00AD29F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З</w:t>
      </w:r>
      <w:r w:rsidR="00AD29FD"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аведующ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им</w:t>
      </w:r>
      <w:r w:rsidR="00AD29FD"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 отделением:    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   </w:t>
      </w:r>
      <w:r w:rsidR="00AD29FD"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u w:val="single"/>
          <w:lang w:eastAsia="ar-SA"/>
        </w:rPr>
        <w:t xml:space="preserve">                     </w:t>
      </w:r>
      <w:r w:rsidR="00AD29FD"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        </w:t>
      </w:r>
      <w:r w:rsidR="00AD29FD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Е.А. Виноградова</w:t>
      </w:r>
    </w:p>
    <w:p w:rsidR="00AD29FD" w:rsidRPr="0022690A" w:rsidRDefault="00AD29FD" w:rsidP="00AD29FD">
      <w:pPr>
        <w:spacing w:after="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D29FD" w:rsidRPr="00BE290C" w:rsidTr="00FF24BD">
        <w:tc>
          <w:tcPr>
            <w:tcW w:w="9464" w:type="dxa"/>
          </w:tcPr>
          <w:p w:rsidR="00AD29FD" w:rsidRPr="00BE290C" w:rsidRDefault="00AD29FD" w:rsidP="00CF5B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D29FD" w:rsidRPr="00BE290C" w:rsidTr="00FF24BD">
        <w:tc>
          <w:tcPr>
            <w:tcW w:w="9464" w:type="dxa"/>
          </w:tcPr>
          <w:p w:rsidR="00AD29FD" w:rsidRPr="00BE290C" w:rsidRDefault="00AD29FD" w:rsidP="00CF5B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 директора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9FD" w:rsidRPr="00BE290C" w:rsidTr="00FF24BD">
        <w:tc>
          <w:tcPr>
            <w:tcW w:w="9464" w:type="dxa"/>
          </w:tcPr>
          <w:p w:rsidR="00AD29FD" w:rsidRDefault="00AD29FD" w:rsidP="00CF5BFE">
            <w:pPr>
              <w:spacing w:line="276" w:lineRule="auto"/>
              <w:ind w:righ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семьи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9FD" w:rsidRPr="00BE290C" w:rsidRDefault="00AD29FD" w:rsidP="00CF5BFE">
            <w:pPr>
              <w:tabs>
                <w:tab w:val="left" w:pos="8222"/>
              </w:tabs>
              <w:spacing w:line="276" w:lineRule="auto"/>
              <w:ind w:right="-1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«Октябрьский»</w:t>
            </w:r>
            <w:r w:rsidR="004C43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C4388"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8"/>
                <w:szCs w:val="28"/>
                <w:u w:val="single"/>
                <w:lang w:eastAsia="ar-SA"/>
              </w:rPr>
              <w:t xml:space="preserve">                     </w:t>
            </w:r>
            <w:r w:rsidR="004C438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А.Осколков</w:t>
            </w:r>
          </w:p>
        </w:tc>
      </w:tr>
      <w:tr w:rsidR="00AD29FD" w:rsidRPr="00BE290C" w:rsidTr="00FF24BD">
        <w:tc>
          <w:tcPr>
            <w:tcW w:w="9464" w:type="dxa"/>
          </w:tcPr>
          <w:p w:rsidR="004C4388" w:rsidRPr="00BE290C" w:rsidRDefault="004C4388" w:rsidP="00CF5B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FD" w:rsidRPr="00BE290C" w:rsidTr="00FF24BD">
        <w:tc>
          <w:tcPr>
            <w:tcW w:w="9464" w:type="dxa"/>
          </w:tcPr>
          <w:p w:rsidR="00AD29FD" w:rsidRPr="004C4388" w:rsidRDefault="00AD29FD" w:rsidP="00CF5B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4C438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C43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4C43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D29FD" w:rsidRPr="00BE290C" w:rsidRDefault="00AD29FD" w:rsidP="00FF2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семьи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4BD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Октябрьский» </w:t>
            </w:r>
            <w:r w:rsidR="00FF24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24BD">
              <w:rPr>
                <w:rFonts w:ascii="Times New Roman" w:hAnsi="Times New Roman" w:cs="Times New Roman"/>
                <w:sz w:val="28"/>
                <w:szCs w:val="28"/>
              </w:rPr>
              <w:t xml:space="preserve">          А.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</w:tc>
      </w:tr>
    </w:tbl>
    <w:p w:rsidR="00945783" w:rsidRPr="00D33E6B" w:rsidRDefault="00945783" w:rsidP="00CB140F">
      <w:pPr>
        <w:pStyle w:val="a3"/>
        <w:spacing w:before="20" w:after="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45783" w:rsidRPr="00D33E6B" w:rsidSect="00794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70" w:rsidRDefault="00224670" w:rsidP="00F31B22">
      <w:pPr>
        <w:spacing w:after="0" w:line="240" w:lineRule="auto"/>
      </w:pPr>
      <w:r>
        <w:separator/>
      </w:r>
    </w:p>
  </w:endnote>
  <w:endnote w:type="continuationSeparator" w:id="0">
    <w:p w:rsidR="00224670" w:rsidRDefault="00224670" w:rsidP="00F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22" w:rsidRDefault="00F31B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22" w:rsidRDefault="00F31B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22" w:rsidRDefault="00F31B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70" w:rsidRDefault="00224670" w:rsidP="00F31B22">
      <w:pPr>
        <w:spacing w:after="0" w:line="240" w:lineRule="auto"/>
      </w:pPr>
      <w:r>
        <w:separator/>
      </w:r>
    </w:p>
  </w:footnote>
  <w:footnote w:type="continuationSeparator" w:id="0">
    <w:p w:rsidR="00224670" w:rsidRDefault="00224670" w:rsidP="00F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22" w:rsidRDefault="00F31B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22" w:rsidRDefault="00F31B22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22" w:rsidRDefault="00F31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5E4"/>
    <w:multiLevelType w:val="multilevel"/>
    <w:tmpl w:val="0812D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BC"/>
    <w:rsid w:val="000314CA"/>
    <w:rsid w:val="000341C6"/>
    <w:rsid w:val="00086D5E"/>
    <w:rsid w:val="000A6218"/>
    <w:rsid w:val="000C394F"/>
    <w:rsid w:val="000F15F8"/>
    <w:rsid w:val="00105F1C"/>
    <w:rsid w:val="0019204B"/>
    <w:rsid w:val="0019731D"/>
    <w:rsid w:val="001B79BB"/>
    <w:rsid w:val="001C58A2"/>
    <w:rsid w:val="001E1721"/>
    <w:rsid w:val="00202E6F"/>
    <w:rsid w:val="00212AB1"/>
    <w:rsid w:val="0021415C"/>
    <w:rsid w:val="00224670"/>
    <w:rsid w:val="002813B9"/>
    <w:rsid w:val="002877AA"/>
    <w:rsid w:val="00293198"/>
    <w:rsid w:val="002B30F1"/>
    <w:rsid w:val="002F43DE"/>
    <w:rsid w:val="003066AA"/>
    <w:rsid w:val="003303B7"/>
    <w:rsid w:val="00335C7C"/>
    <w:rsid w:val="0034376E"/>
    <w:rsid w:val="003A1299"/>
    <w:rsid w:val="003E2FC7"/>
    <w:rsid w:val="00404263"/>
    <w:rsid w:val="004955FE"/>
    <w:rsid w:val="004C4388"/>
    <w:rsid w:val="004D4DFE"/>
    <w:rsid w:val="004E2BA9"/>
    <w:rsid w:val="004F2E39"/>
    <w:rsid w:val="00516718"/>
    <w:rsid w:val="00534709"/>
    <w:rsid w:val="0055683E"/>
    <w:rsid w:val="0056175B"/>
    <w:rsid w:val="005C264E"/>
    <w:rsid w:val="006267CC"/>
    <w:rsid w:val="00646AF6"/>
    <w:rsid w:val="006567FE"/>
    <w:rsid w:val="00664611"/>
    <w:rsid w:val="00682AB2"/>
    <w:rsid w:val="00700B7F"/>
    <w:rsid w:val="007250E1"/>
    <w:rsid w:val="00781F16"/>
    <w:rsid w:val="00794E4E"/>
    <w:rsid w:val="007D72FA"/>
    <w:rsid w:val="007F6ECD"/>
    <w:rsid w:val="00800B26"/>
    <w:rsid w:val="00800B3C"/>
    <w:rsid w:val="00830517"/>
    <w:rsid w:val="00852C6C"/>
    <w:rsid w:val="008C27C5"/>
    <w:rsid w:val="008D20BC"/>
    <w:rsid w:val="008F56D9"/>
    <w:rsid w:val="00907E44"/>
    <w:rsid w:val="009127A8"/>
    <w:rsid w:val="00945783"/>
    <w:rsid w:val="0095055A"/>
    <w:rsid w:val="00961074"/>
    <w:rsid w:val="00997A4C"/>
    <w:rsid w:val="009A166E"/>
    <w:rsid w:val="009E4475"/>
    <w:rsid w:val="00A023AD"/>
    <w:rsid w:val="00AD29FD"/>
    <w:rsid w:val="00AD2A1F"/>
    <w:rsid w:val="00B10CAA"/>
    <w:rsid w:val="00B315AD"/>
    <w:rsid w:val="00B66418"/>
    <w:rsid w:val="00B862B9"/>
    <w:rsid w:val="00BB4C40"/>
    <w:rsid w:val="00C10B2E"/>
    <w:rsid w:val="00C30312"/>
    <w:rsid w:val="00C32C38"/>
    <w:rsid w:val="00C617D0"/>
    <w:rsid w:val="00C7047C"/>
    <w:rsid w:val="00C977BC"/>
    <w:rsid w:val="00CA3192"/>
    <w:rsid w:val="00CB140F"/>
    <w:rsid w:val="00CB4059"/>
    <w:rsid w:val="00D0770E"/>
    <w:rsid w:val="00D17648"/>
    <w:rsid w:val="00D33E6B"/>
    <w:rsid w:val="00D954E0"/>
    <w:rsid w:val="00DC275C"/>
    <w:rsid w:val="00DF6362"/>
    <w:rsid w:val="00E3480D"/>
    <w:rsid w:val="00E460CD"/>
    <w:rsid w:val="00E72103"/>
    <w:rsid w:val="00E7396A"/>
    <w:rsid w:val="00EA2BDC"/>
    <w:rsid w:val="00EF7426"/>
    <w:rsid w:val="00F31B22"/>
    <w:rsid w:val="00F46008"/>
    <w:rsid w:val="00F85D0B"/>
    <w:rsid w:val="00FD0468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C7"/>
    <w:pPr>
      <w:ind w:left="720"/>
      <w:contextualSpacing/>
    </w:pPr>
  </w:style>
  <w:style w:type="table" w:styleId="a4">
    <w:name w:val="Table Grid"/>
    <w:basedOn w:val="a1"/>
    <w:uiPriority w:val="59"/>
    <w:rsid w:val="00AD2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B22"/>
  </w:style>
  <w:style w:type="paragraph" w:styleId="a7">
    <w:name w:val="footer"/>
    <w:basedOn w:val="a"/>
    <w:link w:val="a8"/>
    <w:uiPriority w:val="99"/>
    <w:unhideWhenUsed/>
    <w:rsid w:val="00F3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C7"/>
    <w:pPr>
      <w:ind w:left="720"/>
      <w:contextualSpacing/>
    </w:pPr>
  </w:style>
  <w:style w:type="table" w:styleId="a4">
    <w:name w:val="Table Grid"/>
    <w:basedOn w:val="a1"/>
    <w:uiPriority w:val="59"/>
    <w:rsid w:val="00AD2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B22"/>
  </w:style>
  <w:style w:type="paragraph" w:styleId="a7">
    <w:name w:val="footer"/>
    <w:basedOn w:val="a"/>
    <w:link w:val="a8"/>
    <w:uiPriority w:val="99"/>
    <w:unhideWhenUsed/>
    <w:rsid w:val="00F3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25A4-A3AF-4791-A500-D98C0D1F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2021-12-01T07:38:00Z</dcterms:created>
  <dcterms:modified xsi:type="dcterms:W3CDTF">2021-12-06T04:11:00Z</dcterms:modified>
</cp:coreProperties>
</file>